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D9" w:rsidRDefault="007936D9" w:rsidP="001133C5">
      <w:pPr>
        <w:spacing w:after="21"/>
        <w:ind w:right="365"/>
        <w:rPr>
          <w:rFonts w:ascii="Times New Roman" w:eastAsia="Times New Roman" w:hAnsi="Times New Roman" w:cs="Times New Roman"/>
          <w:b/>
          <w:bCs/>
          <w:color w:val="000000"/>
          <w:sz w:val="36"/>
          <w:szCs w:val="36"/>
          <w:shd w:val="clear" w:color="auto" w:fill="D3D3D3"/>
          <w:lang w:eastAsia="bg-BG"/>
        </w:rPr>
      </w:pPr>
      <w:bookmarkStart w:id="0" w:name="_GoBack"/>
      <w:bookmarkEnd w:id="0"/>
    </w:p>
    <w:p w:rsidR="00C03383" w:rsidRPr="0051594A" w:rsidRDefault="00C03383" w:rsidP="00C724A0">
      <w:pPr>
        <w:spacing w:after="0"/>
        <w:ind w:right="511"/>
        <w:rPr>
          <w:rFonts w:ascii="Times New Roman" w:eastAsia="Times New Roman" w:hAnsi="Times New Roman" w:cs="Times New Roman"/>
          <w:color w:val="000000"/>
          <w:sz w:val="32"/>
          <w:szCs w:val="32"/>
          <w:lang w:eastAsia="bg-BG"/>
        </w:rPr>
      </w:pPr>
    </w:p>
    <w:p w:rsidR="00C03383" w:rsidRPr="007A2C7E" w:rsidRDefault="00C724A0" w:rsidP="00937D3B">
      <w:pPr>
        <w:spacing w:after="0"/>
        <w:jc w:val="center"/>
        <w:rPr>
          <w:rFonts w:ascii="Times New Roman" w:eastAsia="Times New Roman" w:hAnsi="Times New Roman" w:cs="Times New Roman"/>
          <w:b/>
          <w:bCs/>
          <w:color w:val="000000"/>
          <w:sz w:val="32"/>
          <w:szCs w:val="32"/>
          <w:u w:val="single"/>
          <w:lang w:eastAsia="bg-BG"/>
        </w:rPr>
      </w:pPr>
      <w:r w:rsidRPr="007A2C7E">
        <w:rPr>
          <w:rFonts w:ascii="Times New Roman" w:eastAsia="Times New Roman" w:hAnsi="Times New Roman" w:cs="Times New Roman"/>
          <w:b/>
          <w:bCs/>
          <w:color w:val="000000"/>
          <w:sz w:val="32"/>
          <w:szCs w:val="32"/>
          <w:u w:val="single"/>
          <w:lang w:eastAsia="bg-BG"/>
        </w:rPr>
        <w:t>СРЕД</w:t>
      </w:r>
      <w:r w:rsidR="007A2C7E" w:rsidRPr="007A2C7E">
        <w:rPr>
          <w:rFonts w:ascii="Times New Roman" w:eastAsia="Times New Roman" w:hAnsi="Times New Roman" w:cs="Times New Roman"/>
          <w:b/>
          <w:bCs/>
          <w:color w:val="000000"/>
          <w:sz w:val="32"/>
          <w:szCs w:val="32"/>
          <w:u w:val="single"/>
          <w:lang w:eastAsia="bg-BG"/>
        </w:rPr>
        <w:t xml:space="preserve">НО УЧИЛИЩЕ „ Д-Р ПЕТЪР БЕРОН“ </w:t>
      </w:r>
      <w:r w:rsidRPr="007A2C7E">
        <w:rPr>
          <w:rFonts w:ascii="Times New Roman" w:eastAsia="Times New Roman" w:hAnsi="Times New Roman" w:cs="Times New Roman"/>
          <w:b/>
          <w:bCs/>
          <w:color w:val="000000"/>
          <w:sz w:val="32"/>
          <w:szCs w:val="32"/>
          <w:u w:val="single"/>
          <w:lang w:eastAsia="bg-BG"/>
        </w:rPr>
        <w:t>ГР.</w:t>
      </w:r>
      <w:r w:rsidR="00A635E3">
        <w:rPr>
          <w:rFonts w:ascii="Times New Roman" w:eastAsia="Times New Roman" w:hAnsi="Times New Roman" w:cs="Times New Roman"/>
          <w:b/>
          <w:bCs/>
          <w:color w:val="000000"/>
          <w:sz w:val="32"/>
          <w:szCs w:val="32"/>
          <w:u w:val="single"/>
          <w:lang w:val="en-US" w:eastAsia="bg-BG"/>
        </w:rPr>
        <w:t xml:space="preserve"> </w:t>
      </w:r>
      <w:r w:rsidRPr="007A2C7E">
        <w:rPr>
          <w:rFonts w:ascii="Times New Roman" w:eastAsia="Times New Roman" w:hAnsi="Times New Roman" w:cs="Times New Roman"/>
          <w:b/>
          <w:bCs/>
          <w:color w:val="000000"/>
          <w:sz w:val="32"/>
          <w:szCs w:val="32"/>
          <w:u w:val="single"/>
          <w:lang w:eastAsia="bg-BG"/>
        </w:rPr>
        <w:t>БОБОВ ДОЛ</w:t>
      </w:r>
      <w:r w:rsidR="00C03383" w:rsidRPr="007A2C7E">
        <w:rPr>
          <w:rFonts w:ascii="Times New Roman" w:eastAsia="Times New Roman" w:hAnsi="Times New Roman" w:cs="Times New Roman"/>
          <w:b/>
          <w:bCs/>
          <w:color w:val="000000"/>
          <w:sz w:val="32"/>
          <w:szCs w:val="32"/>
          <w:u w:val="single"/>
          <w:lang w:eastAsia="bg-BG"/>
        </w:rPr>
        <w:t xml:space="preserve"> </w:t>
      </w:r>
    </w:p>
    <w:p w:rsidR="00C03383" w:rsidRPr="007A2C7E" w:rsidRDefault="00C03383" w:rsidP="00C03383">
      <w:pPr>
        <w:spacing w:after="12"/>
        <w:rPr>
          <w:rFonts w:ascii="Times New Roman" w:eastAsia="Times New Roman" w:hAnsi="Times New Roman" w:cs="Times New Roman"/>
          <w:color w:val="000000"/>
          <w:sz w:val="28"/>
          <w:u w:val="single"/>
          <w:lang w:eastAsia="bg-BG"/>
        </w:rPr>
      </w:pPr>
      <w:r w:rsidRPr="007A2C7E">
        <w:rPr>
          <w:rFonts w:ascii="Times New Roman" w:eastAsia="Times New Roman" w:hAnsi="Times New Roman" w:cs="Times New Roman"/>
          <w:color w:val="000000"/>
          <w:sz w:val="28"/>
          <w:u w:val="single"/>
          <w:lang w:eastAsia="bg-BG"/>
        </w:rPr>
        <w:t xml:space="preserve"> </w:t>
      </w:r>
    </w:p>
    <w:p w:rsidR="00C724A0" w:rsidRDefault="00C724A0" w:rsidP="00C03383">
      <w:pPr>
        <w:spacing w:after="12"/>
        <w:rPr>
          <w:rFonts w:ascii="Times New Roman" w:eastAsia="Times New Roman" w:hAnsi="Times New Roman" w:cs="Times New Roman"/>
          <w:color w:val="000000"/>
          <w:sz w:val="28"/>
          <w:lang w:eastAsia="bg-BG"/>
        </w:rPr>
      </w:pPr>
    </w:p>
    <w:p w:rsidR="00C724A0" w:rsidRPr="00C03383" w:rsidRDefault="00C724A0" w:rsidP="00C03383">
      <w:pPr>
        <w:spacing w:after="12"/>
        <w:rPr>
          <w:rFonts w:ascii="Times New Roman" w:eastAsia="Times New Roman" w:hAnsi="Times New Roman" w:cs="Times New Roman"/>
          <w:color w:val="000000"/>
          <w:sz w:val="24"/>
          <w:lang w:eastAsia="bg-BG"/>
        </w:rPr>
      </w:pPr>
    </w:p>
    <w:p w:rsidR="006E3CF8" w:rsidRDefault="00C03383" w:rsidP="00C03383">
      <w:pPr>
        <w:keepNext/>
        <w:keepLines/>
        <w:spacing w:after="0"/>
        <w:ind w:right="150"/>
        <w:jc w:val="center"/>
        <w:outlineLvl w:val="0"/>
        <w:rPr>
          <w:rFonts w:ascii="Times New Roman" w:eastAsia="Times New Roman" w:hAnsi="Times New Roman" w:cs="Times New Roman"/>
          <w:color w:val="000000"/>
          <w:lang w:eastAsia="bg-BG"/>
        </w:rPr>
      </w:pPr>
      <w:r w:rsidRPr="00C03383">
        <w:rPr>
          <w:rFonts w:ascii="Times New Roman" w:eastAsia="Times New Roman" w:hAnsi="Times New Roman" w:cs="Times New Roman"/>
          <w:color w:val="000000"/>
          <w:sz w:val="28"/>
          <w:lang w:eastAsia="bg-BG"/>
        </w:rPr>
        <w:t xml:space="preserve">                         </w:t>
      </w:r>
      <w:r w:rsidR="0051594A">
        <w:rPr>
          <w:rFonts w:ascii="Times New Roman" w:eastAsia="Times New Roman" w:hAnsi="Times New Roman" w:cs="Times New Roman"/>
          <w:color w:val="000000"/>
          <w:sz w:val="28"/>
          <w:lang w:eastAsia="bg-BG"/>
        </w:rPr>
        <w:t xml:space="preserve">                                     </w:t>
      </w:r>
      <w:r w:rsidR="007936D9">
        <w:rPr>
          <w:rFonts w:ascii="Times New Roman" w:eastAsia="Times New Roman" w:hAnsi="Times New Roman" w:cs="Times New Roman"/>
          <w:color w:val="000000"/>
          <w:sz w:val="28"/>
          <w:lang w:eastAsia="bg-BG"/>
        </w:rPr>
        <w:t xml:space="preserve">           </w:t>
      </w:r>
      <w:r w:rsidRPr="0051594A">
        <w:rPr>
          <w:rFonts w:ascii="Times New Roman" w:eastAsia="Times New Roman" w:hAnsi="Times New Roman" w:cs="Times New Roman"/>
          <w:b/>
          <w:color w:val="000000"/>
          <w:lang w:eastAsia="bg-BG"/>
        </w:rPr>
        <w:t>УТВЪРЖДАВАМ</w:t>
      </w:r>
      <w:r w:rsidRPr="0051594A">
        <w:rPr>
          <w:rFonts w:ascii="Times New Roman" w:eastAsia="Times New Roman" w:hAnsi="Times New Roman" w:cs="Times New Roman"/>
          <w:color w:val="000000"/>
          <w:lang w:eastAsia="bg-BG"/>
        </w:rPr>
        <w:t xml:space="preserve">: </w:t>
      </w:r>
    </w:p>
    <w:p w:rsidR="00C03383" w:rsidRPr="0051594A" w:rsidRDefault="006E3CF8" w:rsidP="006E3CF8">
      <w:pPr>
        <w:keepNext/>
        <w:keepLines/>
        <w:spacing w:after="0"/>
        <w:ind w:left="4956" w:right="150" w:firstLine="708"/>
        <w:jc w:val="center"/>
        <w:outlineLvl w:val="0"/>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Сн</w:t>
      </w:r>
      <w:r w:rsidR="001133C5">
        <w:rPr>
          <w:rFonts w:ascii="Times New Roman" w:eastAsia="Times New Roman" w:hAnsi="Times New Roman" w:cs="Times New Roman"/>
          <w:color w:val="000000"/>
          <w:lang w:eastAsia="bg-BG"/>
        </w:rPr>
        <w:t xml:space="preserve">ежанка </w:t>
      </w:r>
      <w:r w:rsidR="00C03383" w:rsidRPr="0051594A">
        <w:rPr>
          <w:rFonts w:ascii="Times New Roman" w:eastAsia="Times New Roman" w:hAnsi="Times New Roman" w:cs="Times New Roman"/>
          <w:color w:val="000000"/>
          <w:lang w:eastAsia="bg-BG"/>
        </w:rPr>
        <w:t>Славкова</w:t>
      </w:r>
    </w:p>
    <w:p w:rsidR="00C03383" w:rsidRDefault="0097511E" w:rsidP="003C3C79">
      <w:pPr>
        <w:spacing w:after="218"/>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4"/>
          <w:lang w:val="en-US" w:eastAsia="bg-BG"/>
        </w:rPr>
        <w:t xml:space="preserve">                                                                                                              </w:t>
      </w:r>
      <w:r>
        <w:rPr>
          <w:rFonts w:ascii="Times New Roman" w:eastAsia="Times New Roman" w:hAnsi="Times New Roman" w:cs="Times New Roman"/>
          <w:color w:val="000000"/>
          <w:sz w:val="24"/>
          <w:lang w:eastAsia="bg-BG"/>
        </w:rPr>
        <w:t>Заповед №21/15.09.2020 г.</w:t>
      </w:r>
    </w:p>
    <w:p w:rsidR="00987E64" w:rsidRDefault="00987E64" w:rsidP="003C3C79">
      <w:pPr>
        <w:spacing w:after="218"/>
        <w:rPr>
          <w:rFonts w:ascii="Times New Roman" w:eastAsia="Times New Roman" w:hAnsi="Times New Roman" w:cs="Times New Roman"/>
          <w:color w:val="000000"/>
          <w:sz w:val="24"/>
          <w:lang w:eastAsia="bg-BG"/>
        </w:rPr>
      </w:pPr>
    </w:p>
    <w:p w:rsidR="00987E64" w:rsidRDefault="00987E64" w:rsidP="003C3C79">
      <w:pPr>
        <w:spacing w:after="218"/>
        <w:rPr>
          <w:rFonts w:ascii="Times New Roman" w:eastAsia="Times New Roman" w:hAnsi="Times New Roman" w:cs="Times New Roman"/>
          <w:color w:val="000000"/>
          <w:sz w:val="24"/>
          <w:lang w:eastAsia="bg-BG"/>
        </w:rPr>
      </w:pPr>
    </w:p>
    <w:p w:rsidR="00987E64" w:rsidRPr="0097511E" w:rsidRDefault="00987E64" w:rsidP="003C3C79">
      <w:pPr>
        <w:spacing w:after="218"/>
        <w:rPr>
          <w:rFonts w:ascii="Times New Roman" w:eastAsia="Times New Roman" w:hAnsi="Times New Roman" w:cs="Times New Roman"/>
          <w:color w:val="000000"/>
          <w:sz w:val="24"/>
          <w:lang w:eastAsia="bg-BG"/>
        </w:rPr>
      </w:pPr>
    </w:p>
    <w:p w:rsidR="000740AE" w:rsidRPr="0077586D" w:rsidRDefault="00C03383" w:rsidP="00063FB7">
      <w:pPr>
        <w:spacing w:after="0" w:line="360" w:lineRule="auto"/>
        <w:ind w:left="51" w:right="195"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 xml:space="preserve">ПРАВИЛНИК </w:t>
      </w:r>
    </w:p>
    <w:p w:rsidR="000740AE" w:rsidRPr="0077586D" w:rsidRDefault="00C03383" w:rsidP="00063FB7">
      <w:pPr>
        <w:spacing w:after="0" w:line="360" w:lineRule="auto"/>
        <w:ind w:left="51" w:right="195"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 xml:space="preserve">ЗА </w:t>
      </w:r>
    </w:p>
    <w:p w:rsidR="000740AE" w:rsidRPr="0077586D" w:rsidRDefault="000740AE" w:rsidP="00063FB7">
      <w:pPr>
        <w:spacing w:after="0" w:line="360" w:lineRule="auto"/>
        <w:ind w:left="51" w:right="52"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 xml:space="preserve">УСТРОЙСТВОТО </w:t>
      </w:r>
    </w:p>
    <w:p w:rsidR="000740AE" w:rsidRPr="0077586D" w:rsidRDefault="000740AE" w:rsidP="00063FB7">
      <w:pPr>
        <w:spacing w:after="0" w:line="360" w:lineRule="auto"/>
        <w:ind w:left="51" w:right="52"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 xml:space="preserve">И </w:t>
      </w:r>
      <w:r w:rsidR="00C03383" w:rsidRPr="0077586D">
        <w:rPr>
          <w:rFonts w:ascii="Times New Roman" w:eastAsia="Times New Roman" w:hAnsi="Times New Roman" w:cs="Times New Roman"/>
          <w:b/>
          <w:color w:val="000000"/>
          <w:sz w:val="48"/>
          <w:szCs w:val="48"/>
          <w:lang w:eastAsia="bg-BG"/>
        </w:rPr>
        <w:t>ДЕЙНОСТТА НА</w:t>
      </w:r>
      <w:r w:rsidRPr="0077586D">
        <w:rPr>
          <w:rFonts w:ascii="Times New Roman" w:eastAsia="Times New Roman" w:hAnsi="Times New Roman" w:cs="Times New Roman"/>
          <w:b/>
          <w:color w:val="000000"/>
          <w:sz w:val="48"/>
          <w:szCs w:val="48"/>
          <w:lang w:eastAsia="bg-BG"/>
        </w:rPr>
        <w:t xml:space="preserve"> </w:t>
      </w:r>
    </w:p>
    <w:p w:rsidR="0077586D" w:rsidRPr="0077586D" w:rsidRDefault="000740AE" w:rsidP="00063FB7">
      <w:pPr>
        <w:spacing w:after="0" w:line="360" w:lineRule="auto"/>
        <w:ind w:left="51" w:right="52"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УЧИЛИЩЕТО</w:t>
      </w:r>
    </w:p>
    <w:p w:rsidR="0077586D" w:rsidRPr="0077586D" w:rsidRDefault="00C03383" w:rsidP="00063FB7">
      <w:pPr>
        <w:spacing w:after="0" w:line="360" w:lineRule="auto"/>
        <w:ind w:left="51" w:right="195" w:hanging="10"/>
        <w:jc w:val="center"/>
        <w:rPr>
          <w:rFonts w:ascii="Times New Roman" w:eastAsia="Times New Roman" w:hAnsi="Times New Roman" w:cs="Times New Roman"/>
          <w:b/>
          <w:color w:val="000000"/>
          <w:sz w:val="48"/>
          <w:szCs w:val="48"/>
          <w:lang w:eastAsia="bg-BG"/>
        </w:rPr>
      </w:pPr>
      <w:r w:rsidRPr="0077586D">
        <w:rPr>
          <w:rFonts w:ascii="Times New Roman" w:eastAsia="Times New Roman" w:hAnsi="Times New Roman" w:cs="Times New Roman"/>
          <w:b/>
          <w:color w:val="000000"/>
          <w:sz w:val="48"/>
          <w:szCs w:val="48"/>
          <w:lang w:eastAsia="bg-BG"/>
        </w:rPr>
        <w:t xml:space="preserve"> </w:t>
      </w:r>
      <w:r w:rsidR="0077586D" w:rsidRPr="0077586D">
        <w:rPr>
          <w:rFonts w:ascii="Times New Roman" w:eastAsia="Times New Roman" w:hAnsi="Times New Roman" w:cs="Times New Roman"/>
          <w:b/>
          <w:color w:val="000000"/>
          <w:sz w:val="48"/>
          <w:szCs w:val="48"/>
          <w:lang w:eastAsia="bg-BG"/>
        </w:rPr>
        <w:t xml:space="preserve">ЗА </w:t>
      </w:r>
    </w:p>
    <w:p w:rsidR="00C03383" w:rsidRPr="0077586D" w:rsidRDefault="00D321CD" w:rsidP="00063FB7">
      <w:pPr>
        <w:spacing w:after="0" w:line="360" w:lineRule="auto"/>
        <w:ind w:left="51" w:right="52" w:hanging="10"/>
        <w:jc w:val="center"/>
        <w:rPr>
          <w:rFonts w:ascii="Times New Roman" w:eastAsia="Times New Roman" w:hAnsi="Times New Roman" w:cs="Times New Roman"/>
          <w:b/>
          <w:color w:val="000000"/>
          <w:sz w:val="48"/>
          <w:szCs w:val="48"/>
          <w:lang w:eastAsia="bg-BG"/>
        </w:rPr>
      </w:pPr>
      <w:r>
        <w:rPr>
          <w:rFonts w:ascii="Times New Roman" w:eastAsia="Times New Roman" w:hAnsi="Times New Roman" w:cs="Times New Roman"/>
          <w:b/>
          <w:bCs/>
          <w:color w:val="000000"/>
          <w:sz w:val="48"/>
          <w:szCs w:val="48"/>
          <w:lang w:eastAsia="bg-BG"/>
        </w:rPr>
        <w:t>20</w:t>
      </w:r>
      <w:r>
        <w:rPr>
          <w:rFonts w:ascii="Times New Roman" w:eastAsia="Times New Roman" w:hAnsi="Times New Roman" w:cs="Times New Roman"/>
          <w:b/>
          <w:bCs/>
          <w:color w:val="000000"/>
          <w:sz w:val="48"/>
          <w:szCs w:val="48"/>
          <w:lang w:val="en-US" w:eastAsia="bg-BG"/>
        </w:rPr>
        <w:t>20</w:t>
      </w:r>
      <w:r w:rsidR="00A635E3">
        <w:rPr>
          <w:rFonts w:ascii="Times New Roman" w:eastAsia="Times New Roman" w:hAnsi="Times New Roman" w:cs="Times New Roman"/>
          <w:b/>
          <w:bCs/>
          <w:color w:val="000000"/>
          <w:sz w:val="48"/>
          <w:szCs w:val="48"/>
          <w:lang w:eastAsia="bg-BG"/>
        </w:rPr>
        <w:t>/202</w:t>
      </w:r>
      <w:r>
        <w:rPr>
          <w:rFonts w:ascii="Times New Roman" w:eastAsia="Times New Roman" w:hAnsi="Times New Roman" w:cs="Times New Roman"/>
          <w:b/>
          <w:bCs/>
          <w:color w:val="000000"/>
          <w:sz w:val="48"/>
          <w:szCs w:val="48"/>
          <w:lang w:val="en-US" w:eastAsia="bg-BG"/>
        </w:rPr>
        <w:t>1</w:t>
      </w:r>
      <w:r w:rsidR="0077586D" w:rsidRPr="0077586D">
        <w:rPr>
          <w:rFonts w:ascii="Times New Roman" w:eastAsia="Times New Roman" w:hAnsi="Times New Roman" w:cs="Times New Roman"/>
          <w:b/>
          <w:bCs/>
          <w:color w:val="000000"/>
          <w:sz w:val="48"/>
          <w:szCs w:val="48"/>
          <w:lang w:eastAsia="bg-BG"/>
        </w:rPr>
        <w:t xml:space="preserve"> </w:t>
      </w:r>
      <w:r>
        <w:rPr>
          <w:rFonts w:ascii="Times New Roman" w:eastAsia="Times New Roman" w:hAnsi="Times New Roman" w:cs="Times New Roman"/>
          <w:b/>
          <w:bCs/>
          <w:color w:val="000000"/>
          <w:sz w:val="48"/>
          <w:szCs w:val="48"/>
          <w:lang w:eastAsia="bg-BG"/>
        </w:rPr>
        <w:t xml:space="preserve">УЧЕБНА </w:t>
      </w:r>
      <w:r w:rsidR="0077586D" w:rsidRPr="0077586D">
        <w:rPr>
          <w:rFonts w:ascii="Times New Roman" w:eastAsia="Times New Roman" w:hAnsi="Times New Roman" w:cs="Times New Roman"/>
          <w:b/>
          <w:bCs/>
          <w:color w:val="000000"/>
          <w:sz w:val="48"/>
          <w:szCs w:val="48"/>
          <w:lang w:eastAsia="bg-BG"/>
        </w:rPr>
        <w:t>ГОДИНА</w:t>
      </w:r>
    </w:p>
    <w:p w:rsidR="00C03383" w:rsidRPr="0077586D" w:rsidRDefault="00C03383" w:rsidP="000740AE">
      <w:pPr>
        <w:rPr>
          <w:sz w:val="48"/>
          <w:szCs w:val="48"/>
          <w:lang w:eastAsia="bg-BG"/>
        </w:rPr>
      </w:pPr>
      <w:r w:rsidRPr="0077586D">
        <w:rPr>
          <w:sz w:val="48"/>
          <w:szCs w:val="48"/>
          <w:lang w:eastAsia="bg-BG"/>
        </w:rPr>
        <w:t xml:space="preserve"> </w:t>
      </w:r>
    </w:p>
    <w:p w:rsidR="00C03383" w:rsidRPr="00C03383" w:rsidRDefault="00C03383" w:rsidP="0077586D">
      <w:pPr>
        <w:spacing w:after="218"/>
        <w:ind w:right="89"/>
        <w:rPr>
          <w:rFonts w:ascii="Times New Roman" w:eastAsia="Times New Roman" w:hAnsi="Times New Roman" w:cs="Times New Roman"/>
          <w:color w:val="000000"/>
          <w:sz w:val="24"/>
          <w:lang w:eastAsia="bg-BG"/>
        </w:rPr>
      </w:pPr>
    </w:p>
    <w:p w:rsidR="00C03383" w:rsidRPr="00C03383" w:rsidRDefault="004022E1" w:rsidP="00987E64">
      <w:pPr>
        <w:tabs>
          <w:tab w:val="left" w:pos="4350"/>
          <w:tab w:val="center" w:pos="5200"/>
        </w:tabs>
        <w:spacing w:after="216"/>
        <w:ind w:right="89"/>
        <w:rPr>
          <w:rFonts w:ascii="Times New Roman" w:eastAsia="Times New Roman" w:hAnsi="Times New Roman" w:cs="Times New Roman"/>
          <w:color w:val="000000"/>
          <w:sz w:val="24"/>
          <w:lang w:eastAsia="bg-BG"/>
        </w:rPr>
      </w:pPr>
      <w:r>
        <w:rPr>
          <w:rFonts w:ascii="Times New Roman" w:eastAsia="Times New Roman" w:hAnsi="Times New Roman" w:cs="Times New Roman"/>
          <w:i/>
          <w:color w:val="000000"/>
          <w:sz w:val="24"/>
          <w:lang w:eastAsia="bg-BG"/>
        </w:rPr>
        <w:tab/>
      </w:r>
      <w:r>
        <w:rPr>
          <w:rFonts w:ascii="Times New Roman" w:eastAsia="Times New Roman" w:hAnsi="Times New Roman" w:cs="Times New Roman"/>
          <w:i/>
          <w:color w:val="000000"/>
          <w:sz w:val="24"/>
          <w:lang w:eastAsia="bg-BG"/>
        </w:rPr>
        <w:tab/>
      </w:r>
      <w:r w:rsidR="00C03383" w:rsidRPr="00C03383">
        <w:rPr>
          <w:rFonts w:ascii="Times New Roman" w:eastAsia="Times New Roman" w:hAnsi="Times New Roman" w:cs="Times New Roman"/>
          <w:i/>
          <w:color w:val="000000"/>
          <w:sz w:val="24"/>
          <w:lang w:eastAsia="bg-BG"/>
        </w:rPr>
        <w:t xml:space="preserve"> </w:t>
      </w:r>
    </w:p>
    <w:p w:rsidR="0077586D" w:rsidRDefault="00C03383" w:rsidP="0077586D">
      <w:pPr>
        <w:spacing w:line="309" w:lineRule="auto"/>
        <w:jc w:val="center"/>
        <w:rPr>
          <w:rFonts w:ascii="Times New Roman" w:eastAsia="Times New Roman" w:hAnsi="Times New Roman" w:cs="Times New Roman"/>
          <w:i/>
          <w:color w:val="000000"/>
          <w:sz w:val="24"/>
          <w:lang w:eastAsia="bg-BG"/>
        </w:rPr>
      </w:pPr>
      <w:r w:rsidRPr="00C03383">
        <w:rPr>
          <w:rFonts w:ascii="Times New Roman" w:eastAsia="Times New Roman" w:hAnsi="Times New Roman" w:cs="Times New Roman"/>
          <w:i/>
          <w:color w:val="000000"/>
          <w:sz w:val="24"/>
          <w:lang w:eastAsia="bg-BG"/>
        </w:rPr>
        <w:t xml:space="preserve">Правилникът е  приет от Педагогическия съвет </w:t>
      </w:r>
      <w:r w:rsidR="0077586D">
        <w:rPr>
          <w:rFonts w:ascii="Times New Roman" w:eastAsia="Times New Roman" w:hAnsi="Times New Roman" w:cs="Times New Roman"/>
          <w:i/>
          <w:color w:val="000000"/>
          <w:sz w:val="24"/>
          <w:lang w:eastAsia="bg-BG"/>
        </w:rPr>
        <w:t>на проведено з</w:t>
      </w:r>
      <w:r w:rsidR="00D321CD">
        <w:rPr>
          <w:rFonts w:ascii="Times New Roman" w:eastAsia="Times New Roman" w:hAnsi="Times New Roman" w:cs="Times New Roman"/>
          <w:i/>
          <w:color w:val="000000"/>
          <w:sz w:val="24"/>
          <w:lang w:eastAsia="bg-BG"/>
        </w:rPr>
        <w:t>аседание на 15</w:t>
      </w:r>
      <w:r w:rsidR="00A635E3">
        <w:rPr>
          <w:rFonts w:ascii="Times New Roman" w:eastAsia="Times New Roman" w:hAnsi="Times New Roman" w:cs="Times New Roman"/>
          <w:i/>
          <w:color w:val="000000"/>
          <w:sz w:val="24"/>
          <w:lang w:eastAsia="bg-BG"/>
        </w:rPr>
        <w:t>.09.20</w:t>
      </w:r>
      <w:r w:rsidR="00D321CD">
        <w:rPr>
          <w:rFonts w:ascii="Times New Roman" w:eastAsia="Times New Roman" w:hAnsi="Times New Roman" w:cs="Times New Roman"/>
          <w:i/>
          <w:color w:val="000000"/>
          <w:sz w:val="24"/>
          <w:lang w:eastAsia="bg-BG"/>
        </w:rPr>
        <w:t>20</w:t>
      </w:r>
      <w:r w:rsidR="00A409D8">
        <w:rPr>
          <w:rFonts w:ascii="Times New Roman" w:eastAsia="Times New Roman" w:hAnsi="Times New Roman" w:cs="Times New Roman"/>
          <w:i/>
          <w:color w:val="000000"/>
          <w:sz w:val="24"/>
          <w:lang w:eastAsia="bg-BG"/>
        </w:rPr>
        <w:t xml:space="preserve"> г.</w:t>
      </w:r>
    </w:p>
    <w:p w:rsidR="0077586D" w:rsidRDefault="0077586D" w:rsidP="0077586D">
      <w:pPr>
        <w:spacing w:line="309" w:lineRule="auto"/>
        <w:jc w:val="center"/>
        <w:rPr>
          <w:rFonts w:ascii="Times New Roman" w:eastAsia="Times New Roman" w:hAnsi="Times New Roman" w:cs="Times New Roman"/>
          <w:i/>
          <w:color w:val="000000"/>
          <w:sz w:val="24"/>
          <w:lang w:eastAsia="bg-BG"/>
        </w:rPr>
      </w:pPr>
      <w:r>
        <w:rPr>
          <w:rFonts w:ascii="Times New Roman" w:eastAsia="Times New Roman" w:hAnsi="Times New Roman" w:cs="Times New Roman"/>
          <w:i/>
          <w:color w:val="000000"/>
          <w:sz w:val="24"/>
          <w:lang w:eastAsia="bg-BG"/>
        </w:rPr>
        <w:t xml:space="preserve">                               </w:t>
      </w:r>
      <w:r w:rsidR="00D321CD">
        <w:rPr>
          <w:rFonts w:ascii="Times New Roman" w:eastAsia="Times New Roman" w:hAnsi="Times New Roman" w:cs="Times New Roman"/>
          <w:i/>
          <w:color w:val="000000"/>
          <w:sz w:val="24"/>
          <w:lang w:eastAsia="bg-BG"/>
        </w:rPr>
        <w:t xml:space="preserve"> </w:t>
      </w:r>
      <w:r w:rsidR="00D321CD">
        <w:rPr>
          <w:rFonts w:ascii="Times New Roman" w:eastAsia="Times New Roman" w:hAnsi="Times New Roman" w:cs="Times New Roman"/>
          <w:i/>
          <w:color w:val="000000"/>
          <w:sz w:val="24"/>
          <w:lang w:val="en-US" w:eastAsia="bg-BG"/>
        </w:rPr>
        <w:t>(</w:t>
      </w:r>
      <w:r w:rsidRPr="00C03383">
        <w:rPr>
          <w:rFonts w:ascii="Times New Roman" w:eastAsia="Times New Roman" w:hAnsi="Times New Roman" w:cs="Times New Roman"/>
          <w:i/>
          <w:color w:val="000000"/>
          <w:sz w:val="24"/>
          <w:lang w:eastAsia="bg-BG"/>
        </w:rPr>
        <w:t>съгласно чл. 263, ал. 1, т. 1</w:t>
      </w:r>
      <w:r w:rsidR="00D321CD">
        <w:rPr>
          <w:rFonts w:ascii="Times New Roman" w:eastAsia="Times New Roman" w:hAnsi="Times New Roman" w:cs="Times New Roman"/>
          <w:i/>
          <w:color w:val="000000"/>
          <w:sz w:val="24"/>
          <w:lang w:val="en-US" w:eastAsia="bg-BG"/>
        </w:rPr>
        <w:t>)</w:t>
      </w:r>
      <w:r w:rsidRPr="00C03383">
        <w:rPr>
          <w:rFonts w:ascii="Times New Roman" w:eastAsia="Times New Roman" w:hAnsi="Times New Roman" w:cs="Times New Roman"/>
          <w:i/>
          <w:color w:val="000000"/>
          <w:sz w:val="24"/>
          <w:lang w:eastAsia="bg-BG"/>
        </w:rPr>
        <w:t xml:space="preserve"> на основание </w:t>
      </w:r>
      <w:r w:rsidRPr="00C03383">
        <w:rPr>
          <w:rFonts w:ascii="Times New Roman" w:eastAsia="Times New Roman" w:hAnsi="Times New Roman" w:cs="Times New Roman"/>
          <w:color w:val="000000"/>
          <w:sz w:val="23"/>
          <w:lang w:eastAsia="bg-BG"/>
        </w:rPr>
        <w:t xml:space="preserve">чл. 28, ал.1, т. 2 </w:t>
      </w:r>
      <w:r>
        <w:rPr>
          <w:rFonts w:ascii="Times New Roman" w:eastAsia="Times New Roman" w:hAnsi="Times New Roman" w:cs="Times New Roman"/>
          <w:i/>
          <w:color w:val="000000"/>
          <w:sz w:val="24"/>
          <w:lang w:eastAsia="bg-BG"/>
        </w:rPr>
        <w:t xml:space="preserve">от ЗПУО </w:t>
      </w:r>
      <w:r w:rsidRPr="00C03383">
        <w:rPr>
          <w:rFonts w:ascii="Times New Roman" w:eastAsia="Times New Roman" w:hAnsi="Times New Roman" w:cs="Times New Roman"/>
          <w:i/>
          <w:color w:val="000000"/>
          <w:sz w:val="24"/>
          <w:lang w:eastAsia="bg-BG"/>
        </w:rPr>
        <w:t>/</w:t>
      </w:r>
    </w:p>
    <w:p w:rsidR="00C03383" w:rsidRPr="00C03383" w:rsidRDefault="0077586D" w:rsidP="00C03383">
      <w:pPr>
        <w:spacing w:line="309" w:lineRule="auto"/>
        <w:jc w:val="center"/>
        <w:rPr>
          <w:rFonts w:ascii="Times New Roman" w:eastAsia="Times New Roman" w:hAnsi="Times New Roman" w:cs="Times New Roman"/>
          <w:color w:val="000000"/>
          <w:sz w:val="24"/>
          <w:lang w:eastAsia="bg-BG"/>
        </w:rPr>
      </w:pPr>
      <w:r>
        <w:rPr>
          <w:rFonts w:ascii="Times New Roman" w:eastAsia="Times New Roman" w:hAnsi="Times New Roman" w:cs="Times New Roman"/>
          <w:i/>
          <w:color w:val="000000"/>
          <w:sz w:val="24"/>
          <w:lang w:eastAsia="bg-BG"/>
        </w:rPr>
        <w:t xml:space="preserve">   </w:t>
      </w:r>
    </w:p>
    <w:p w:rsidR="00C03383" w:rsidRPr="00C03383" w:rsidRDefault="00C03383" w:rsidP="005B6B84">
      <w:pPr>
        <w:spacing w:after="216"/>
        <w:ind w:right="89"/>
        <w:jc w:val="center"/>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i/>
          <w:color w:val="000000"/>
          <w:sz w:val="24"/>
          <w:lang w:eastAsia="bg-BG"/>
        </w:rPr>
        <w:t xml:space="preserve">  </w:t>
      </w:r>
    </w:p>
    <w:p w:rsidR="00C03383" w:rsidRDefault="00C03383" w:rsidP="00A95AF0">
      <w:pPr>
        <w:spacing w:after="216"/>
        <w:ind w:right="89"/>
        <w:rPr>
          <w:rFonts w:ascii="Times New Roman" w:eastAsia="Times New Roman" w:hAnsi="Times New Roman" w:cs="Times New Roman"/>
          <w:i/>
          <w:color w:val="00B050"/>
          <w:sz w:val="24"/>
          <w:lang w:eastAsia="bg-BG"/>
        </w:rPr>
      </w:pPr>
      <w:r w:rsidRPr="00C03383">
        <w:rPr>
          <w:rFonts w:ascii="Times New Roman" w:eastAsia="Times New Roman" w:hAnsi="Times New Roman" w:cs="Times New Roman"/>
          <w:i/>
          <w:color w:val="00B050"/>
          <w:sz w:val="24"/>
          <w:lang w:eastAsia="bg-BG"/>
        </w:rPr>
        <w:t xml:space="preserve"> </w:t>
      </w:r>
    </w:p>
    <w:p w:rsidR="00242097" w:rsidRDefault="00242097" w:rsidP="00A95AF0">
      <w:pPr>
        <w:spacing w:after="216"/>
        <w:ind w:right="89"/>
        <w:rPr>
          <w:rFonts w:ascii="Times New Roman" w:eastAsia="Times New Roman" w:hAnsi="Times New Roman" w:cs="Times New Roman"/>
          <w:color w:val="000000"/>
          <w:sz w:val="24"/>
          <w:lang w:eastAsia="bg-BG"/>
        </w:rPr>
      </w:pPr>
    </w:p>
    <w:p w:rsidR="004E0414" w:rsidRPr="00C03383" w:rsidRDefault="004E0414" w:rsidP="00A95AF0">
      <w:pPr>
        <w:spacing w:after="216"/>
        <w:ind w:right="89"/>
        <w:rPr>
          <w:rFonts w:ascii="Times New Roman" w:eastAsia="Times New Roman" w:hAnsi="Times New Roman" w:cs="Times New Roman"/>
          <w:color w:val="000000"/>
          <w:sz w:val="24"/>
          <w:lang w:eastAsia="bg-BG"/>
        </w:rPr>
      </w:pPr>
    </w:p>
    <w:p w:rsidR="00C03383" w:rsidRPr="007936D9" w:rsidRDefault="00C03383" w:rsidP="004022E1">
      <w:pPr>
        <w:spacing w:after="253"/>
        <w:ind w:right="156"/>
        <w:jc w:val="center"/>
        <w:rPr>
          <w:rFonts w:ascii="Times New Roman" w:eastAsia="Times New Roman" w:hAnsi="Times New Roman" w:cs="Times New Roman"/>
          <w:b/>
          <w:bCs/>
          <w:color w:val="000000"/>
          <w:sz w:val="24"/>
          <w:szCs w:val="24"/>
          <w:lang w:eastAsia="bg-BG"/>
        </w:rPr>
      </w:pPr>
      <w:r w:rsidRPr="007936D9">
        <w:rPr>
          <w:rFonts w:ascii="Times New Roman" w:eastAsia="Times New Roman" w:hAnsi="Times New Roman" w:cs="Times New Roman"/>
          <w:b/>
          <w:bCs/>
          <w:color w:val="000000"/>
          <w:sz w:val="24"/>
          <w:szCs w:val="24"/>
          <w:lang w:eastAsia="bg-BG"/>
        </w:rPr>
        <w:t>СЪДЪРЖАНИЕ</w:t>
      </w:r>
    </w:p>
    <w:p w:rsidR="006C7750" w:rsidRDefault="007936D9" w:rsidP="00C03383">
      <w:pPr>
        <w:spacing w:after="251"/>
        <w:ind w:left="-5" w:hanging="10"/>
        <w:rPr>
          <w:rFonts w:ascii="Times New Roman" w:eastAsia="Times New Roman" w:hAnsi="Times New Roman" w:cs="Times New Roman"/>
          <w:b/>
          <w:bCs/>
          <w:color w:val="000000"/>
          <w:sz w:val="20"/>
          <w:lang w:eastAsia="bg-BG"/>
        </w:rPr>
      </w:pPr>
      <w:r>
        <w:rPr>
          <w:rFonts w:ascii="Times New Roman" w:eastAsia="Times New Roman" w:hAnsi="Times New Roman" w:cs="Times New Roman"/>
          <w:b/>
          <w:bCs/>
          <w:color w:val="000000"/>
          <w:sz w:val="20"/>
          <w:lang w:eastAsia="bg-BG"/>
        </w:rPr>
        <w:t xml:space="preserve">       </w:t>
      </w:r>
      <w:r w:rsidR="00A95AF0">
        <w:rPr>
          <w:rFonts w:ascii="Times New Roman" w:eastAsia="Times New Roman" w:hAnsi="Times New Roman" w:cs="Times New Roman"/>
          <w:b/>
          <w:bCs/>
          <w:color w:val="000000"/>
          <w:sz w:val="20"/>
          <w:lang w:eastAsia="bg-BG"/>
        </w:rPr>
        <w:t xml:space="preserve">     </w:t>
      </w:r>
    </w:p>
    <w:p w:rsidR="00C03383" w:rsidRPr="00A95AF0" w:rsidRDefault="007936D9" w:rsidP="00C03383">
      <w:pPr>
        <w:spacing w:after="251"/>
        <w:ind w:left="-5" w:hanging="1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0"/>
          <w:lang w:eastAsia="bg-BG"/>
        </w:rPr>
        <w:t xml:space="preserve"> </w:t>
      </w:r>
      <w:r w:rsidR="00AF4F82">
        <w:rPr>
          <w:rFonts w:ascii="Times New Roman" w:eastAsia="Times New Roman" w:hAnsi="Times New Roman" w:cs="Times New Roman"/>
          <w:b/>
          <w:bCs/>
          <w:color w:val="000000"/>
          <w:sz w:val="20"/>
          <w:lang w:eastAsia="bg-BG"/>
        </w:rPr>
        <w:t xml:space="preserve">           </w:t>
      </w:r>
      <w:r>
        <w:rPr>
          <w:rFonts w:ascii="Times New Roman" w:eastAsia="Times New Roman" w:hAnsi="Times New Roman" w:cs="Times New Roman"/>
          <w:b/>
          <w:bCs/>
          <w:color w:val="000000"/>
          <w:sz w:val="20"/>
          <w:lang w:eastAsia="bg-BG"/>
        </w:rPr>
        <w:t xml:space="preserve"> </w:t>
      </w:r>
      <w:r w:rsidR="00C03383" w:rsidRPr="00A95AF0">
        <w:rPr>
          <w:rFonts w:ascii="Times New Roman" w:eastAsia="Times New Roman" w:hAnsi="Times New Roman" w:cs="Times New Roman"/>
          <w:b/>
          <w:bCs/>
          <w:color w:val="000000"/>
          <w:sz w:val="24"/>
          <w:szCs w:val="24"/>
          <w:lang w:eastAsia="bg-BG"/>
        </w:rPr>
        <w:t xml:space="preserve">ЧАСТ ПЪРВА  - ОБЩИ ПОЛОЖЕНИЯ </w:t>
      </w:r>
    </w:p>
    <w:p w:rsidR="00C03383" w:rsidRPr="00A95AF0" w:rsidRDefault="00C03383" w:rsidP="00B93042">
      <w:pPr>
        <w:spacing w:after="0" w:line="360" w:lineRule="auto"/>
        <w:ind w:left="-5" w:hanging="10"/>
        <w:rPr>
          <w:rFonts w:ascii="Times New Roman" w:eastAsia="Times New Roman" w:hAnsi="Times New Roman" w:cs="Times New Roman"/>
          <w:b/>
          <w:bCs/>
          <w:color w:val="000000"/>
          <w:sz w:val="24"/>
          <w:u w:val="single"/>
          <w:lang w:eastAsia="bg-BG"/>
        </w:rPr>
      </w:pPr>
      <w:r w:rsidRPr="00A95AF0">
        <w:rPr>
          <w:rFonts w:ascii="Times New Roman" w:eastAsia="Times New Roman" w:hAnsi="Times New Roman" w:cs="Times New Roman"/>
          <w:b/>
          <w:bCs/>
          <w:i/>
          <w:iCs/>
          <w:color w:val="000000"/>
          <w:sz w:val="20"/>
          <w:u w:val="single"/>
          <w:lang w:eastAsia="bg-BG"/>
        </w:rPr>
        <w:t>Глава</w:t>
      </w:r>
      <w:r w:rsidRPr="00A95AF0">
        <w:rPr>
          <w:rFonts w:ascii="Times New Roman" w:eastAsia="Times New Roman" w:hAnsi="Times New Roman" w:cs="Times New Roman"/>
          <w:b/>
          <w:bCs/>
          <w:color w:val="000000"/>
          <w:sz w:val="20"/>
          <w:u w:val="single"/>
          <w:lang w:eastAsia="bg-BG"/>
        </w:rPr>
        <w:t xml:space="preserve"> </w:t>
      </w:r>
      <w:r w:rsidR="00D94642">
        <w:rPr>
          <w:rFonts w:ascii="Times New Roman" w:eastAsia="Times New Roman" w:hAnsi="Times New Roman" w:cs="Times New Roman"/>
          <w:b/>
          <w:bCs/>
          <w:color w:val="000000"/>
          <w:sz w:val="20"/>
          <w:u w:val="single"/>
          <w:lang w:eastAsia="bg-BG"/>
        </w:rPr>
        <w:t>първа</w:t>
      </w:r>
      <w:r w:rsidR="00A95AF0">
        <w:rPr>
          <w:rFonts w:ascii="Times New Roman" w:eastAsia="Times New Roman" w:hAnsi="Times New Roman" w:cs="Times New Roman"/>
          <w:b/>
          <w:bCs/>
          <w:color w:val="000000"/>
          <w:sz w:val="20"/>
          <w:u w:val="single"/>
          <w:lang w:eastAsia="bg-BG"/>
        </w:rPr>
        <w:t xml:space="preserve">   </w:t>
      </w:r>
      <w:r w:rsidR="00A95AF0" w:rsidRPr="00A95AF0">
        <w:rPr>
          <w:rFonts w:ascii="Times New Roman" w:eastAsia="Times New Roman" w:hAnsi="Times New Roman" w:cs="Times New Roman"/>
          <w:b/>
          <w:bCs/>
          <w:i/>
          <w:iCs/>
          <w:color w:val="000000"/>
          <w:sz w:val="20"/>
          <w:u w:val="single"/>
          <w:lang w:eastAsia="bg-BG"/>
        </w:rPr>
        <w:t>УСТРОЙСТВО И СТАТУТ.</w:t>
      </w:r>
      <w:r w:rsidR="00C06FC9">
        <w:rPr>
          <w:rFonts w:ascii="Times New Roman" w:eastAsia="Times New Roman" w:hAnsi="Times New Roman" w:cs="Times New Roman"/>
          <w:b/>
          <w:bCs/>
          <w:i/>
          <w:iCs/>
          <w:color w:val="000000"/>
          <w:sz w:val="20"/>
          <w:u w:val="single"/>
          <w:lang w:val="en-US" w:eastAsia="bg-BG"/>
        </w:rPr>
        <w:t xml:space="preserve"> </w:t>
      </w:r>
      <w:r w:rsidR="00A95AF0" w:rsidRPr="00A95AF0">
        <w:rPr>
          <w:rFonts w:ascii="Times New Roman" w:eastAsia="Times New Roman" w:hAnsi="Times New Roman" w:cs="Times New Roman"/>
          <w:b/>
          <w:bCs/>
          <w:i/>
          <w:iCs/>
          <w:color w:val="000000"/>
          <w:sz w:val="20"/>
          <w:u w:val="single"/>
          <w:lang w:eastAsia="bg-BG"/>
        </w:rPr>
        <w:t>СТРУКТУРА</w:t>
      </w:r>
    </w:p>
    <w:p w:rsidR="00C03383" w:rsidRPr="007936D9" w:rsidRDefault="00A95AF0" w:rsidP="00B93042">
      <w:pPr>
        <w:spacing w:after="0" w:line="360" w:lineRule="auto"/>
        <w:ind w:left="-5" w:hanging="10"/>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val="en-US" w:eastAsia="bg-BG"/>
        </w:rPr>
        <w:t>I</w:t>
      </w:r>
      <w:r>
        <w:rPr>
          <w:rFonts w:ascii="Times New Roman" w:eastAsia="Times New Roman" w:hAnsi="Times New Roman" w:cs="Times New Roman"/>
          <w:color w:val="000000"/>
          <w:sz w:val="20"/>
          <w:lang w:val="en-US" w:eastAsia="bg-BG"/>
        </w:rPr>
        <w:t xml:space="preserve"> </w:t>
      </w:r>
      <w:r>
        <w:rPr>
          <w:rFonts w:ascii="Times New Roman" w:eastAsia="Times New Roman" w:hAnsi="Times New Roman" w:cs="Times New Roman"/>
          <w:color w:val="000000"/>
          <w:sz w:val="20"/>
          <w:lang w:eastAsia="bg-BG"/>
        </w:rPr>
        <w:t xml:space="preserve">     </w:t>
      </w:r>
      <w:r w:rsidR="009C5180">
        <w:rPr>
          <w:rFonts w:ascii="Times New Roman" w:eastAsia="Times New Roman" w:hAnsi="Times New Roman" w:cs="Times New Roman"/>
          <w:color w:val="000000"/>
          <w:sz w:val="20"/>
          <w:lang w:eastAsia="bg-BG"/>
        </w:rPr>
        <w:t xml:space="preserve">СТРУКТУРА  И СЪСТАВ </w:t>
      </w:r>
      <w:r>
        <w:rPr>
          <w:rFonts w:ascii="Times New Roman" w:eastAsia="Times New Roman" w:hAnsi="Times New Roman" w:cs="Times New Roman"/>
          <w:color w:val="000000"/>
          <w:sz w:val="20"/>
          <w:lang w:eastAsia="bg-BG"/>
        </w:rPr>
        <w:t xml:space="preserve"> НА УЧИЛИЩЕТО</w:t>
      </w:r>
    </w:p>
    <w:p w:rsidR="00C03383" w:rsidRPr="00A95AF0" w:rsidRDefault="00A95AF0" w:rsidP="00B93042">
      <w:pPr>
        <w:spacing w:after="0" w:line="360" w:lineRule="auto"/>
        <w:ind w:left="-5" w:hanging="10"/>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val="en-US" w:eastAsia="bg-BG"/>
        </w:rPr>
        <w:t>II</w:t>
      </w:r>
      <w:r>
        <w:rPr>
          <w:rFonts w:ascii="Times New Roman" w:eastAsia="Times New Roman" w:hAnsi="Times New Roman" w:cs="Times New Roman"/>
          <w:color w:val="000000"/>
          <w:sz w:val="20"/>
          <w:lang w:val="en-US" w:eastAsia="bg-BG"/>
        </w:rPr>
        <w:t xml:space="preserve">   </w:t>
      </w:r>
      <w:r>
        <w:rPr>
          <w:rFonts w:ascii="Times New Roman" w:eastAsia="Times New Roman" w:hAnsi="Times New Roman" w:cs="Times New Roman"/>
          <w:color w:val="000000"/>
          <w:sz w:val="20"/>
          <w:lang w:eastAsia="bg-BG"/>
        </w:rPr>
        <w:t xml:space="preserve">  </w:t>
      </w:r>
      <w:r w:rsidR="009C5180">
        <w:rPr>
          <w:rFonts w:ascii="Times New Roman" w:eastAsia="Times New Roman" w:hAnsi="Times New Roman" w:cs="Times New Roman"/>
          <w:color w:val="000000"/>
          <w:sz w:val="20"/>
          <w:lang w:eastAsia="bg-BG"/>
        </w:rPr>
        <w:t>ОРГАНИ ЗА УПРАВЛЕНИЕ И КОНТРОЛ</w:t>
      </w:r>
    </w:p>
    <w:p w:rsidR="00C03383" w:rsidRPr="00C03383" w:rsidRDefault="00C03383" w:rsidP="00B93042">
      <w:pPr>
        <w:spacing w:after="0" w:line="360" w:lineRule="auto"/>
        <w:ind w:left="-5" w:hanging="10"/>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ІІ</w:t>
      </w:r>
      <w:r w:rsidR="00A95AF0" w:rsidRPr="00A95AF0">
        <w:rPr>
          <w:rFonts w:ascii="Times New Roman" w:eastAsia="Times New Roman" w:hAnsi="Times New Roman" w:cs="Times New Roman"/>
          <w:b/>
          <w:bCs/>
          <w:color w:val="000000"/>
          <w:sz w:val="20"/>
          <w:lang w:val="en-US" w:eastAsia="bg-BG"/>
        </w:rPr>
        <w:t>I</w:t>
      </w:r>
      <w:r w:rsidR="00A95AF0">
        <w:rPr>
          <w:rFonts w:ascii="Times New Roman" w:eastAsia="Times New Roman" w:hAnsi="Times New Roman" w:cs="Times New Roman"/>
          <w:color w:val="000000"/>
          <w:sz w:val="20"/>
          <w:lang w:eastAsia="bg-BG"/>
        </w:rPr>
        <w:t xml:space="preserve">    </w:t>
      </w:r>
      <w:r w:rsidRPr="00C03383">
        <w:rPr>
          <w:rFonts w:ascii="Times New Roman" w:eastAsia="Times New Roman" w:hAnsi="Times New Roman" w:cs="Times New Roman"/>
          <w:color w:val="000000"/>
          <w:sz w:val="20"/>
          <w:lang w:eastAsia="bg-BG"/>
        </w:rPr>
        <w:t xml:space="preserve">ОРГАНИ ЗА СЪУПРАВЛЕНИЕ </w:t>
      </w:r>
    </w:p>
    <w:p w:rsidR="00A24BE3" w:rsidRPr="00A24BE3" w:rsidRDefault="00A95AF0" w:rsidP="00B93042">
      <w:pPr>
        <w:spacing w:after="0" w:line="360" w:lineRule="auto"/>
        <w:ind w:left="-5" w:hanging="10"/>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ІV</w:t>
      </w:r>
      <w:r>
        <w:rPr>
          <w:rFonts w:ascii="Times New Roman" w:eastAsia="Times New Roman" w:hAnsi="Times New Roman" w:cs="Times New Roman"/>
          <w:b/>
          <w:bCs/>
          <w:color w:val="000000"/>
          <w:sz w:val="20"/>
          <w:lang w:eastAsia="bg-BG"/>
        </w:rPr>
        <w:t xml:space="preserve">    </w:t>
      </w:r>
      <w:r w:rsidR="00C03383" w:rsidRPr="00C03383">
        <w:rPr>
          <w:rFonts w:ascii="Times New Roman" w:eastAsia="Times New Roman" w:hAnsi="Times New Roman" w:cs="Times New Roman"/>
          <w:color w:val="000000"/>
          <w:sz w:val="20"/>
          <w:lang w:eastAsia="bg-BG"/>
        </w:rPr>
        <w:t>ПОМОЩНО-КОНСУЛТАТИВНИ ОРГАНИ</w:t>
      </w:r>
    </w:p>
    <w:p w:rsidR="00C03383" w:rsidRPr="00A95AF0" w:rsidRDefault="00C03383" w:rsidP="00B93042">
      <w:pPr>
        <w:spacing w:after="0" w:line="360" w:lineRule="auto"/>
        <w:ind w:left="-5" w:hanging="10"/>
        <w:rPr>
          <w:rFonts w:ascii="Times New Roman" w:eastAsia="Times New Roman" w:hAnsi="Times New Roman" w:cs="Times New Roman"/>
          <w:b/>
          <w:bCs/>
          <w:i/>
          <w:iCs/>
          <w:color w:val="000000"/>
          <w:sz w:val="24"/>
          <w:u w:val="single"/>
          <w:lang w:eastAsia="bg-BG"/>
        </w:rPr>
      </w:pPr>
      <w:r w:rsidRPr="00A95AF0">
        <w:rPr>
          <w:rFonts w:ascii="Times New Roman" w:eastAsia="Times New Roman" w:hAnsi="Times New Roman" w:cs="Times New Roman"/>
          <w:b/>
          <w:bCs/>
          <w:i/>
          <w:iCs/>
          <w:color w:val="000000"/>
          <w:sz w:val="20"/>
          <w:u w:val="single"/>
          <w:lang w:eastAsia="bg-BG"/>
        </w:rPr>
        <w:t xml:space="preserve">Глава </w:t>
      </w:r>
      <w:r w:rsidR="00D94642">
        <w:rPr>
          <w:rFonts w:ascii="Times New Roman" w:eastAsia="Times New Roman" w:hAnsi="Times New Roman" w:cs="Times New Roman"/>
          <w:b/>
          <w:bCs/>
          <w:i/>
          <w:iCs/>
          <w:color w:val="000000"/>
          <w:sz w:val="20"/>
          <w:u w:val="single"/>
          <w:lang w:eastAsia="bg-BG"/>
        </w:rPr>
        <w:t>втора</w:t>
      </w:r>
      <w:r w:rsidR="00A95AF0">
        <w:rPr>
          <w:rFonts w:ascii="Times New Roman" w:eastAsia="Times New Roman" w:hAnsi="Times New Roman" w:cs="Times New Roman"/>
          <w:b/>
          <w:bCs/>
          <w:i/>
          <w:iCs/>
          <w:color w:val="000000"/>
          <w:sz w:val="20"/>
          <w:u w:val="single"/>
          <w:lang w:eastAsia="bg-BG"/>
        </w:rPr>
        <w:t xml:space="preserve">   </w:t>
      </w:r>
      <w:r w:rsidRPr="00A95AF0">
        <w:rPr>
          <w:rFonts w:ascii="Times New Roman" w:eastAsia="Times New Roman" w:hAnsi="Times New Roman" w:cs="Times New Roman"/>
          <w:b/>
          <w:bCs/>
          <w:i/>
          <w:iCs/>
          <w:color w:val="000000"/>
          <w:sz w:val="20"/>
          <w:u w:val="single"/>
          <w:lang w:eastAsia="bg-BG"/>
        </w:rPr>
        <w:t>УЧАСТНИЦИ В ОБРАЗОВАТЕЛНО – ВЪЗПИТАТЕЛНИЯ ПРОЦЕС</w:t>
      </w:r>
    </w:p>
    <w:p w:rsidR="00C03383" w:rsidRPr="00C03383" w:rsidRDefault="00C03383" w:rsidP="00B93042">
      <w:pPr>
        <w:spacing w:after="0" w:line="360" w:lineRule="auto"/>
        <w:ind w:left="-5" w:hanging="10"/>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І</w:t>
      </w:r>
      <w:r w:rsidRPr="00C03383">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Pr="00C03383">
        <w:rPr>
          <w:rFonts w:ascii="Times New Roman" w:eastAsia="Times New Roman" w:hAnsi="Times New Roman" w:cs="Times New Roman"/>
          <w:color w:val="000000"/>
          <w:sz w:val="20"/>
          <w:lang w:eastAsia="bg-BG"/>
        </w:rPr>
        <w:t xml:space="preserve">УЧЕНИЦИ </w:t>
      </w:r>
    </w:p>
    <w:p w:rsidR="007936D9" w:rsidRDefault="00C03383" w:rsidP="00B93042">
      <w:pPr>
        <w:spacing w:after="0" w:line="360" w:lineRule="auto"/>
        <w:ind w:right="149"/>
        <w:jc w:val="both"/>
        <w:rPr>
          <w:rFonts w:ascii="Times New Roman" w:eastAsia="Times New Roman" w:hAnsi="Times New Roman" w:cs="Times New Roman"/>
          <w:color w:val="000000"/>
          <w:sz w:val="20"/>
          <w:lang w:eastAsia="bg-BG"/>
        </w:rPr>
      </w:pPr>
      <w:r w:rsidRPr="00C03383">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ІІ</w:t>
      </w:r>
      <w:r w:rsidRPr="00C03383">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Pr="00C03383">
        <w:rPr>
          <w:rFonts w:ascii="Times New Roman" w:eastAsia="Times New Roman" w:hAnsi="Times New Roman" w:cs="Times New Roman"/>
          <w:color w:val="000000"/>
          <w:sz w:val="20"/>
          <w:lang w:eastAsia="bg-BG"/>
        </w:rPr>
        <w:t xml:space="preserve">ПОДКРЕПА ЗА ЛИЧНОСТНОТО РАЗВИТИЕ НА УЧЕНИЦИТЕ </w:t>
      </w:r>
    </w:p>
    <w:p w:rsidR="00C03383" w:rsidRPr="00C03383" w:rsidRDefault="00C03383" w:rsidP="00B93042">
      <w:pPr>
        <w:spacing w:after="0" w:line="360" w:lineRule="auto"/>
        <w:ind w:right="149"/>
        <w:jc w:val="both"/>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ІІІ</w:t>
      </w:r>
      <w:r w:rsidRPr="00C03383">
        <w:rPr>
          <w:rFonts w:ascii="Times New Roman" w:eastAsia="Times New Roman" w:hAnsi="Times New Roman" w:cs="Times New Roman"/>
          <w:color w:val="000000"/>
          <w:sz w:val="20"/>
          <w:lang w:eastAsia="bg-BG"/>
        </w:rPr>
        <w:t xml:space="preserve">  САНКЦИИ НА УЧЕНИЦИТЕ </w:t>
      </w:r>
    </w:p>
    <w:p w:rsidR="00C03383" w:rsidRPr="00C03383" w:rsidRDefault="00C03383" w:rsidP="00B93042">
      <w:pPr>
        <w:spacing w:after="0" w:line="360" w:lineRule="auto"/>
        <w:ind w:right="149"/>
        <w:jc w:val="both"/>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007936D9" w:rsidRPr="00A95AF0">
        <w:rPr>
          <w:rFonts w:ascii="Times New Roman" w:eastAsia="Times New Roman" w:hAnsi="Times New Roman" w:cs="Times New Roman"/>
          <w:b/>
          <w:bCs/>
          <w:color w:val="000000"/>
          <w:sz w:val="20"/>
          <w:lang w:val="en-US" w:eastAsia="bg-BG"/>
        </w:rPr>
        <w:t>I</w:t>
      </w:r>
      <w:r w:rsidRPr="00A95AF0">
        <w:rPr>
          <w:rFonts w:ascii="Times New Roman" w:eastAsia="Times New Roman" w:hAnsi="Times New Roman" w:cs="Times New Roman"/>
          <w:b/>
          <w:bCs/>
          <w:color w:val="000000"/>
          <w:sz w:val="20"/>
          <w:lang w:eastAsia="bg-BG"/>
        </w:rPr>
        <w:t>V</w:t>
      </w:r>
      <w:r w:rsidRPr="00C03383">
        <w:rPr>
          <w:rFonts w:ascii="Times New Roman" w:eastAsia="Times New Roman" w:hAnsi="Times New Roman" w:cs="Times New Roman"/>
          <w:color w:val="000000"/>
          <w:sz w:val="20"/>
          <w:lang w:eastAsia="bg-BG"/>
        </w:rPr>
        <w:t xml:space="preserve">   УЧИТЕЛИ  И ДРУГИ ПЕДАГОГИЧЕСКИ СПЕЦИАЛИСТИ </w:t>
      </w:r>
    </w:p>
    <w:p w:rsidR="00C03383" w:rsidRPr="00C03383" w:rsidRDefault="00792438" w:rsidP="00B93042">
      <w:pPr>
        <w:spacing w:after="0" w:line="360" w:lineRule="auto"/>
        <w:ind w:right="149"/>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007936D9" w:rsidRPr="00A95AF0">
        <w:rPr>
          <w:rFonts w:ascii="Times New Roman" w:eastAsia="Times New Roman" w:hAnsi="Times New Roman" w:cs="Times New Roman"/>
          <w:b/>
          <w:bCs/>
          <w:color w:val="000000"/>
          <w:sz w:val="20"/>
          <w:lang w:eastAsia="bg-BG"/>
        </w:rPr>
        <w:t>V</w:t>
      </w:r>
      <w:r>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ПОВИШАВАНЕ КВАЛИФИКАЦИЯТА НА УЧИТЕЛИТЕ, ДИРЕКТОРИТЕ И ДРУГИТЕ ПЕДАГОГИЧЕСКИ СПЕЦИАЛИСТИ </w:t>
      </w:r>
    </w:p>
    <w:p w:rsidR="00C03383" w:rsidRPr="00C03383" w:rsidRDefault="007936D9" w:rsidP="00B93042">
      <w:pPr>
        <w:spacing w:after="0" w:line="360" w:lineRule="auto"/>
        <w:ind w:right="149"/>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Pr="00A95AF0">
        <w:rPr>
          <w:rFonts w:ascii="Times New Roman" w:eastAsia="Times New Roman" w:hAnsi="Times New Roman" w:cs="Times New Roman"/>
          <w:b/>
          <w:bCs/>
          <w:color w:val="000000"/>
          <w:sz w:val="20"/>
          <w:lang w:eastAsia="bg-BG"/>
        </w:rPr>
        <w:t>VІ</w:t>
      </w:r>
      <w:r w:rsidR="00C03383" w:rsidRPr="00C03383">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КАРИЕРНО РАЗВИТИЕ НА ПЕДАГОГИЧЕСКИТЕ СПЕЦИАЛИСТИ </w:t>
      </w:r>
    </w:p>
    <w:p w:rsidR="00C03383" w:rsidRPr="00C03383" w:rsidRDefault="00C03383" w:rsidP="00B93042">
      <w:pPr>
        <w:spacing w:after="0" w:line="360" w:lineRule="auto"/>
        <w:ind w:right="149"/>
        <w:jc w:val="both"/>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007936D9" w:rsidRPr="00A95AF0">
        <w:rPr>
          <w:rFonts w:ascii="Times New Roman" w:eastAsia="Times New Roman" w:hAnsi="Times New Roman" w:cs="Times New Roman"/>
          <w:b/>
          <w:bCs/>
          <w:color w:val="000000"/>
          <w:sz w:val="20"/>
          <w:lang w:eastAsia="bg-BG"/>
        </w:rPr>
        <w:t>VІІ</w:t>
      </w:r>
      <w:r w:rsidRPr="00C03383">
        <w:rPr>
          <w:rFonts w:ascii="Times New Roman" w:eastAsia="Times New Roman" w:hAnsi="Times New Roman" w:cs="Times New Roman"/>
          <w:color w:val="000000"/>
          <w:sz w:val="20"/>
          <w:lang w:eastAsia="bg-BG"/>
        </w:rPr>
        <w:t xml:space="preserve">  КЛАСНИ РЪКОВОДИТЕЛИ </w:t>
      </w:r>
    </w:p>
    <w:p w:rsidR="00C03383" w:rsidRPr="00C03383" w:rsidRDefault="007936D9" w:rsidP="00B93042">
      <w:pPr>
        <w:spacing w:after="0" w:line="360" w:lineRule="auto"/>
        <w:ind w:right="149"/>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A95AF0">
        <w:rPr>
          <w:rFonts w:ascii="Times New Roman" w:eastAsia="Times New Roman" w:hAnsi="Times New Roman" w:cs="Times New Roman"/>
          <w:color w:val="000000"/>
          <w:sz w:val="20"/>
          <w:lang w:eastAsia="bg-BG"/>
        </w:rPr>
        <w:t xml:space="preserve"> </w:t>
      </w:r>
      <w:r w:rsidR="00A95AF0" w:rsidRPr="001D48A0">
        <w:rPr>
          <w:rFonts w:ascii="Times New Roman" w:eastAsia="Times New Roman" w:hAnsi="Times New Roman" w:cs="Times New Roman"/>
          <w:b/>
          <w:bCs/>
          <w:color w:val="000000"/>
          <w:sz w:val="20"/>
          <w:lang w:val="en-US" w:eastAsia="bg-BG"/>
        </w:rPr>
        <w:t>VIII</w:t>
      </w:r>
      <w:r w:rsidRPr="001D48A0">
        <w:rPr>
          <w:rFonts w:ascii="Times New Roman" w:eastAsia="Times New Roman" w:hAnsi="Times New Roman" w:cs="Times New Roman"/>
          <w:b/>
          <w:bCs/>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  ДЕЖУРНИ УЧИТЕЛИ</w:t>
      </w:r>
      <w:r w:rsidR="00C03383" w:rsidRPr="00C03383">
        <w:rPr>
          <w:rFonts w:ascii="Times New Roman" w:eastAsia="Times New Roman" w:hAnsi="Times New Roman" w:cs="Times New Roman"/>
          <w:i/>
          <w:color w:val="000000"/>
          <w:sz w:val="20"/>
          <w:lang w:eastAsia="bg-BG"/>
        </w:rPr>
        <w:t xml:space="preserve">  </w:t>
      </w:r>
    </w:p>
    <w:p w:rsidR="00C03383" w:rsidRPr="00C03383" w:rsidRDefault="00C03383" w:rsidP="00B93042">
      <w:pPr>
        <w:spacing w:after="0" w:line="360" w:lineRule="auto"/>
        <w:ind w:right="149"/>
        <w:jc w:val="both"/>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Pr="001D48A0">
        <w:rPr>
          <w:rFonts w:ascii="Times New Roman" w:eastAsia="Times New Roman" w:hAnsi="Times New Roman" w:cs="Times New Roman"/>
          <w:b/>
          <w:bCs/>
          <w:color w:val="000000"/>
          <w:sz w:val="20"/>
          <w:lang w:eastAsia="bg-BG"/>
        </w:rPr>
        <w:t>І</w:t>
      </w:r>
      <w:r w:rsidR="001D48A0" w:rsidRPr="001D48A0">
        <w:rPr>
          <w:rFonts w:ascii="Times New Roman" w:eastAsia="Times New Roman" w:hAnsi="Times New Roman" w:cs="Times New Roman"/>
          <w:b/>
          <w:bCs/>
          <w:color w:val="000000"/>
          <w:sz w:val="20"/>
          <w:lang w:val="en-US" w:eastAsia="bg-BG"/>
        </w:rPr>
        <w:t>X</w:t>
      </w:r>
      <w:r w:rsidR="001D48A0">
        <w:rPr>
          <w:rFonts w:ascii="Times New Roman" w:eastAsia="Times New Roman" w:hAnsi="Times New Roman" w:cs="Times New Roman"/>
          <w:color w:val="000000"/>
          <w:sz w:val="20"/>
          <w:lang w:eastAsia="bg-BG"/>
        </w:rPr>
        <w:t xml:space="preserve">    </w:t>
      </w:r>
      <w:r w:rsidRPr="00C03383">
        <w:rPr>
          <w:rFonts w:ascii="Times New Roman" w:eastAsia="Times New Roman" w:hAnsi="Times New Roman" w:cs="Times New Roman"/>
          <w:color w:val="000000"/>
          <w:sz w:val="20"/>
          <w:lang w:eastAsia="bg-BG"/>
        </w:rPr>
        <w:t>АДМИНИСТРАТИВЕН ПЕРСОНАЛ</w:t>
      </w:r>
      <w:r w:rsidRPr="00C03383">
        <w:rPr>
          <w:rFonts w:ascii="Times New Roman" w:eastAsia="Times New Roman" w:hAnsi="Times New Roman" w:cs="Times New Roman"/>
          <w:i/>
          <w:color w:val="000000"/>
          <w:sz w:val="20"/>
          <w:lang w:eastAsia="bg-BG"/>
        </w:rPr>
        <w:t xml:space="preserve"> </w:t>
      </w:r>
    </w:p>
    <w:p w:rsidR="001D48A0" w:rsidRPr="0084613D" w:rsidRDefault="001D48A0" w:rsidP="00B93042">
      <w:pPr>
        <w:spacing w:after="0" w:line="360" w:lineRule="auto"/>
        <w:ind w:right="149"/>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 xml:space="preserve">Раздел </w:t>
      </w:r>
      <w:r w:rsidRPr="001D48A0">
        <w:rPr>
          <w:rFonts w:ascii="Times New Roman" w:eastAsia="Times New Roman" w:hAnsi="Times New Roman" w:cs="Times New Roman"/>
          <w:b/>
          <w:bCs/>
          <w:color w:val="000000"/>
          <w:sz w:val="20"/>
          <w:lang w:eastAsia="bg-BG"/>
        </w:rPr>
        <w:t>X</w:t>
      </w:r>
      <w:r>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ПОМОЩНО-ОБСЛУЖВАЩ ПЕРСОНАЛ </w:t>
      </w:r>
    </w:p>
    <w:p w:rsidR="00C03383" w:rsidRPr="00A95AF0" w:rsidRDefault="006E7CDC" w:rsidP="00B93042">
      <w:pPr>
        <w:spacing w:after="0" w:line="360" w:lineRule="auto"/>
        <w:ind w:left="-5" w:hanging="1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 xml:space="preserve">            </w:t>
      </w:r>
      <w:r w:rsidR="00C03383" w:rsidRPr="00A95AF0">
        <w:rPr>
          <w:rFonts w:ascii="Times New Roman" w:eastAsia="Times New Roman" w:hAnsi="Times New Roman" w:cs="Times New Roman"/>
          <w:b/>
          <w:bCs/>
          <w:color w:val="000000"/>
          <w:sz w:val="24"/>
          <w:szCs w:val="24"/>
          <w:lang w:eastAsia="bg-BG"/>
        </w:rPr>
        <w:t xml:space="preserve">ЧАСТ ВТОРА  ОРГАНИЗАЦИЯ  НА ДЕЙНОСТИТЕ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C03383" w:rsidRPr="00C03383">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І</w:t>
      </w:r>
      <w:r w:rsidR="00C03383" w:rsidRPr="00C03383">
        <w:rPr>
          <w:rFonts w:ascii="Times New Roman" w:eastAsia="Times New Roman" w:hAnsi="Times New Roman" w:cs="Times New Roman"/>
          <w:color w:val="000000"/>
          <w:sz w:val="20"/>
          <w:lang w:eastAsia="bg-BG"/>
        </w:rPr>
        <w:t xml:space="preserve">  </w:t>
      </w:r>
      <w:r w:rsidR="001D48A0">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УЧИЛИЩНО ОБРАЗОВАНИЕ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C03383" w:rsidRPr="00C03383">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 xml:space="preserve">ІІ </w:t>
      </w:r>
      <w:r w:rsidR="00C03383" w:rsidRPr="00C03383">
        <w:rPr>
          <w:rFonts w:ascii="Times New Roman" w:eastAsia="Times New Roman" w:hAnsi="Times New Roman" w:cs="Times New Roman"/>
          <w:color w:val="000000"/>
          <w:sz w:val="20"/>
          <w:lang w:eastAsia="bg-BG"/>
        </w:rPr>
        <w:t xml:space="preserve"> </w:t>
      </w:r>
      <w:r w:rsidR="001D48A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УЧИЛИЩНА ПОДГОТОВКА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C03383" w:rsidRPr="00C03383">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ІІІ</w:t>
      </w:r>
      <w:r w:rsidR="00C03383" w:rsidRPr="00C03383">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УЧЕБЕН ПЛАН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A95AF0">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ІV</w:t>
      </w:r>
      <w:r w:rsidR="00C03383" w:rsidRPr="00C03383">
        <w:rPr>
          <w:rFonts w:ascii="Times New Roman" w:eastAsia="Times New Roman" w:hAnsi="Times New Roman" w:cs="Times New Roman"/>
          <w:color w:val="000000"/>
          <w:sz w:val="20"/>
          <w:lang w:eastAsia="bg-BG"/>
        </w:rPr>
        <w:t xml:space="preserve">   </w:t>
      </w:r>
      <w:r w:rsidR="001D48A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УЧЕБНИЦИ И УЧЕБНИ ПОМАГАЛА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C03383" w:rsidRPr="00C03383">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 xml:space="preserve">V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ОРГАНИЗАЦИЯ НА ДЕЙНОСТИТЕ В УЧИЛИЩНОТО ОБРАЗОВАНИЕ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A95AF0">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VІ</w:t>
      </w:r>
      <w:r w:rsidR="00C03383" w:rsidRPr="00C03383">
        <w:rPr>
          <w:rFonts w:ascii="Times New Roman" w:eastAsia="Times New Roman" w:hAnsi="Times New Roman" w:cs="Times New Roman"/>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 ФОРМИ НА ОБУЧЕНИЕ </w:t>
      </w:r>
    </w:p>
    <w:p w:rsidR="00C03383" w:rsidRPr="00C03383" w:rsidRDefault="0064276C" w:rsidP="00B93042">
      <w:pPr>
        <w:spacing w:after="0" w:line="360" w:lineRule="auto"/>
        <w:ind w:left="-5" w:hanging="10"/>
        <w:jc w:val="both"/>
        <w:rPr>
          <w:rFonts w:ascii="Times New Roman" w:eastAsia="Times New Roman" w:hAnsi="Times New Roman" w:cs="Times New Roman"/>
          <w:color w:val="000000"/>
          <w:sz w:val="24"/>
          <w:lang w:eastAsia="bg-BG"/>
        </w:rPr>
      </w:pPr>
      <w:r>
        <w:rPr>
          <w:rFonts w:ascii="Times New Roman" w:eastAsia="Times New Roman" w:hAnsi="Times New Roman" w:cs="Times New Roman"/>
          <w:color w:val="000000"/>
          <w:sz w:val="20"/>
          <w:lang w:eastAsia="bg-BG"/>
        </w:rPr>
        <w:t>Раздел</w:t>
      </w:r>
      <w:r w:rsidR="00C03383" w:rsidRPr="00C03383">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VІІ</w:t>
      </w:r>
      <w:r w:rsidR="00A95AF0" w:rsidRPr="0064276C">
        <w:rPr>
          <w:rFonts w:ascii="Times New Roman" w:eastAsia="Times New Roman" w:hAnsi="Times New Roman" w:cs="Times New Roman"/>
          <w:b/>
          <w:bCs/>
          <w:color w:val="000000"/>
          <w:sz w:val="20"/>
          <w:lang w:eastAsia="bg-BG"/>
        </w:rPr>
        <w:t xml:space="preserve"> </w:t>
      </w:r>
      <w:r w:rsidR="00A95AF0">
        <w:rPr>
          <w:rFonts w:ascii="Times New Roman" w:eastAsia="Times New Roman" w:hAnsi="Times New Roman" w:cs="Times New Roman"/>
          <w:color w:val="000000"/>
          <w:sz w:val="20"/>
          <w:lang w:eastAsia="bg-BG"/>
        </w:rPr>
        <w:t xml:space="preserve">  </w:t>
      </w:r>
      <w:r w:rsidR="00C03383" w:rsidRPr="00C03383">
        <w:rPr>
          <w:rFonts w:ascii="Times New Roman" w:eastAsia="Times New Roman" w:hAnsi="Times New Roman" w:cs="Times New Roman"/>
          <w:color w:val="000000"/>
          <w:sz w:val="20"/>
          <w:lang w:eastAsia="bg-BG"/>
        </w:rPr>
        <w:t xml:space="preserve"> ОЦЕНЯВАНЕ НА РЕЗУЛТАТИТЕ ОТ УЧЕНЕТО </w:t>
      </w:r>
    </w:p>
    <w:p w:rsidR="00C03383" w:rsidRDefault="0064276C" w:rsidP="00B93042">
      <w:pPr>
        <w:spacing w:after="0" w:line="360" w:lineRule="auto"/>
        <w:ind w:left="-5" w:hanging="10"/>
        <w:jc w:val="both"/>
        <w:rPr>
          <w:rFonts w:ascii="Times New Roman" w:eastAsia="Times New Roman" w:hAnsi="Times New Roman" w:cs="Times New Roman"/>
          <w:color w:val="000000"/>
          <w:sz w:val="20"/>
          <w:lang w:eastAsia="bg-BG"/>
        </w:rPr>
      </w:pPr>
      <w:r>
        <w:rPr>
          <w:rFonts w:ascii="Times New Roman" w:eastAsia="Times New Roman" w:hAnsi="Times New Roman" w:cs="Times New Roman"/>
          <w:color w:val="000000"/>
          <w:sz w:val="20"/>
          <w:lang w:eastAsia="bg-BG"/>
        </w:rPr>
        <w:t>Раздел</w:t>
      </w:r>
      <w:r w:rsidR="00A95AF0">
        <w:rPr>
          <w:rFonts w:ascii="Times New Roman" w:eastAsia="Times New Roman" w:hAnsi="Times New Roman" w:cs="Times New Roman"/>
          <w:color w:val="000000"/>
          <w:sz w:val="20"/>
          <w:lang w:eastAsia="bg-BG"/>
        </w:rPr>
        <w:t xml:space="preserve"> </w:t>
      </w:r>
      <w:r w:rsidR="00C03383" w:rsidRPr="0064276C">
        <w:rPr>
          <w:rFonts w:ascii="Times New Roman" w:eastAsia="Times New Roman" w:hAnsi="Times New Roman" w:cs="Times New Roman"/>
          <w:b/>
          <w:bCs/>
          <w:color w:val="000000"/>
          <w:sz w:val="20"/>
          <w:lang w:eastAsia="bg-BG"/>
        </w:rPr>
        <w:t>VІІІ</w:t>
      </w:r>
      <w:r w:rsidR="00C03383" w:rsidRPr="00C03383">
        <w:rPr>
          <w:rFonts w:ascii="Times New Roman" w:eastAsia="Times New Roman" w:hAnsi="Times New Roman" w:cs="Times New Roman"/>
          <w:color w:val="000000"/>
          <w:sz w:val="20"/>
          <w:lang w:eastAsia="bg-BG"/>
        </w:rPr>
        <w:t xml:space="preserve">  </w:t>
      </w:r>
      <w:r w:rsidR="00A24BE3">
        <w:rPr>
          <w:rFonts w:ascii="Times New Roman" w:eastAsia="Times New Roman" w:hAnsi="Times New Roman" w:cs="Times New Roman"/>
          <w:color w:val="000000"/>
          <w:sz w:val="20"/>
          <w:lang w:eastAsia="bg-BG"/>
        </w:rPr>
        <w:t xml:space="preserve">ЗАВЪРШВАНЕ НА КЛАС,СТЕПЕН и ЕТАП </w:t>
      </w:r>
    </w:p>
    <w:p w:rsidR="005B6B84" w:rsidRDefault="00A24BE3" w:rsidP="00B93042">
      <w:pPr>
        <w:spacing w:after="0" w:line="360" w:lineRule="auto"/>
        <w:ind w:left="-5" w:hanging="10"/>
        <w:jc w:val="both"/>
        <w:rPr>
          <w:rFonts w:ascii="Times New Roman" w:eastAsia="Times New Roman" w:hAnsi="Times New Roman" w:cs="Times New Roman"/>
          <w:color w:val="000000"/>
          <w:sz w:val="24"/>
          <w:lang w:eastAsia="bg-BG"/>
        </w:rPr>
      </w:pPr>
      <w:r w:rsidRPr="00C03383">
        <w:rPr>
          <w:rFonts w:ascii="Times New Roman" w:eastAsia="Times New Roman" w:hAnsi="Times New Roman" w:cs="Times New Roman"/>
          <w:color w:val="000000"/>
          <w:sz w:val="20"/>
          <w:lang w:eastAsia="bg-BG"/>
        </w:rPr>
        <w:t xml:space="preserve">Раздел </w:t>
      </w:r>
      <w:r w:rsidRPr="001D48A0">
        <w:rPr>
          <w:rFonts w:ascii="Times New Roman" w:eastAsia="Times New Roman" w:hAnsi="Times New Roman" w:cs="Times New Roman"/>
          <w:b/>
          <w:bCs/>
          <w:color w:val="000000"/>
          <w:sz w:val="20"/>
          <w:lang w:eastAsia="bg-BG"/>
        </w:rPr>
        <w:t>І</w:t>
      </w:r>
      <w:r w:rsidRPr="001D48A0">
        <w:rPr>
          <w:rFonts w:ascii="Times New Roman" w:eastAsia="Times New Roman" w:hAnsi="Times New Roman" w:cs="Times New Roman"/>
          <w:b/>
          <w:bCs/>
          <w:color w:val="000000"/>
          <w:sz w:val="20"/>
          <w:lang w:val="en-US" w:eastAsia="bg-BG"/>
        </w:rPr>
        <w:t>X</w:t>
      </w:r>
      <w:r>
        <w:rPr>
          <w:rFonts w:ascii="Times New Roman" w:eastAsia="Times New Roman" w:hAnsi="Times New Roman" w:cs="Times New Roman"/>
          <w:color w:val="000000"/>
          <w:sz w:val="20"/>
          <w:lang w:eastAsia="bg-BG"/>
        </w:rPr>
        <w:t xml:space="preserve">    </w:t>
      </w:r>
      <w:r w:rsidRPr="00C03383">
        <w:rPr>
          <w:rFonts w:ascii="Times New Roman" w:eastAsia="Times New Roman" w:hAnsi="Times New Roman" w:cs="Times New Roman"/>
          <w:color w:val="000000"/>
          <w:sz w:val="20"/>
          <w:lang w:eastAsia="bg-BG"/>
        </w:rPr>
        <w:t>ПЛАН-ПРИЕМ</w:t>
      </w:r>
    </w:p>
    <w:p w:rsidR="00A67787" w:rsidRPr="00A67787" w:rsidRDefault="00A67787" w:rsidP="00A67787">
      <w:pPr>
        <w:spacing w:after="251"/>
        <w:ind w:left="-5" w:hanging="10"/>
        <w:rPr>
          <w:rFonts w:ascii="Times New Roman" w:eastAsia="Times New Roman" w:hAnsi="Times New Roman" w:cs="Times New Roman"/>
          <w:color w:val="000000"/>
          <w:sz w:val="24"/>
          <w:lang w:eastAsia="bg-BG"/>
        </w:rPr>
      </w:pPr>
    </w:p>
    <w:p w:rsidR="004022E1" w:rsidRDefault="004022E1" w:rsidP="00C03383">
      <w:pPr>
        <w:spacing w:after="303" w:line="270" w:lineRule="auto"/>
        <w:ind w:left="325" w:right="467" w:hanging="10"/>
        <w:jc w:val="center"/>
        <w:rPr>
          <w:rFonts w:ascii="Times New Roman" w:eastAsia="Times New Roman" w:hAnsi="Times New Roman" w:cs="Times New Roman"/>
          <w:b/>
          <w:color w:val="000000"/>
          <w:sz w:val="24"/>
          <w:lang w:eastAsia="bg-BG"/>
        </w:rPr>
      </w:pPr>
    </w:p>
    <w:p w:rsidR="00C03383" w:rsidRPr="00C03383" w:rsidRDefault="00C74C26" w:rsidP="006E7CDC">
      <w:pPr>
        <w:spacing w:after="0" w:line="360" w:lineRule="auto"/>
        <w:ind w:left="325" w:right="467" w:hanging="10"/>
        <w:jc w:val="center"/>
        <w:rPr>
          <w:rFonts w:ascii="Times New Roman" w:eastAsia="Times New Roman" w:hAnsi="Times New Roman" w:cs="Times New Roman"/>
          <w:color w:val="000000"/>
          <w:sz w:val="24"/>
          <w:lang w:eastAsia="bg-BG"/>
        </w:rPr>
      </w:pPr>
      <w:r w:rsidRPr="004022E1">
        <w:rPr>
          <w:rFonts w:ascii="Times New Roman" w:eastAsia="Times New Roman" w:hAnsi="Times New Roman" w:cs="Times New Roman"/>
          <w:sz w:val="24"/>
          <w:lang w:eastAsia="bg-BG"/>
        </w:rPr>
        <w:br w:type="page"/>
      </w:r>
      <w:r w:rsidR="00C03383" w:rsidRPr="00C03383">
        <w:rPr>
          <w:rFonts w:ascii="Times New Roman" w:eastAsia="Times New Roman" w:hAnsi="Times New Roman" w:cs="Times New Roman"/>
          <w:b/>
          <w:color w:val="000000"/>
          <w:sz w:val="24"/>
          <w:lang w:eastAsia="bg-BG"/>
        </w:rPr>
        <w:lastRenderedPageBreak/>
        <w:t>ЧАСТ  I</w:t>
      </w:r>
    </w:p>
    <w:p w:rsidR="00C03383" w:rsidRPr="00C03383" w:rsidRDefault="00C03383" w:rsidP="006E7CDC">
      <w:pPr>
        <w:keepNext/>
        <w:keepLines/>
        <w:spacing w:after="0" w:line="360" w:lineRule="auto"/>
        <w:ind w:left="10" w:right="148" w:hanging="10"/>
        <w:jc w:val="center"/>
        <w:outlineLvl w:val="1"/>
        <w:rPr>
          <w:rFonts w:ascii="Times New Roman" w:eastAsia="Times New Roman" w:hAnsi="Times New Roman" w:cs="Times New Roman"/>
          <w:b/>
          <w:color w:val="000000"/>
          <w:sz w:val="28"/>
          <w:lang w:eastAsia="bg-BG"/>
        </w:rPr>
      </w:pPr>
      <w:r w:rsidRPr="00C03383">
        <w:rPr>
          <w:rFonts w:ascii="Times New Roman" w:eastAsia="Times New Roman" w:hAnsi="Times New Roman" w:cs="Times New Roman"/>
          <w:b/>
          <w:color w:val="000000"/>
          <w:sz w:val="28"/>
          <w:lang w:eastAsia="bg-BG"/>
        </w:rPr>
        <w:t>ОБЩИ ПОЛОЖЕНИЯ</w:t>
      </w:r>
    </w:p>
    <w:p w:rsidR="00C03383" w:rsidRPr="00A9751E" w:rsidRDefault="00C03383" w:rsidP="002B7BF7">
      <w:pPr>
        <w:spacing w:after="207" w:line="270" w:lineRule="auto"/>
        <w:ind w:left="325" w:right="468" w:hanging="10"/>
        <w:jc w:val="both"/>
        <w:rPr>
          <w:rFonts w:ascii="Times New Roman" w:eastAsia="Times New Roman" w:hAnsi="Times New Roman" w:cs="Times New Roman"/>
          <w:color w:val="000000"/>
          <w:sz w:val="24"/>
          <w:lang w:val="en-US" w:eastAsia="bg-BG"/>
        </w:rPr>
      </w:pPr>
      <w:r w:rsidRPr="00783622">
        <w:rPr>
          <w:rFonts w:ascii="Times New Roman" w:eastAsia="Times New Roman" w:hAnsi="Times New Roman" w:cs="Times New Roman"/>
          <w:b/>
          <w:color w:val="000000"/>
          <w:sz w:val="24"/>
          <w:szCs w:val="24"/>
          <w:lang w:eastAsia="bg-BG"/>
        </w:rPr>
        <w:t>Глава първа</w:t>
      </w:r>
      <w:r w:rsidRPr="00C03383">
        <w:rPr>
          <w:rFonts w:ascii="Times New Roman" w:eastAsia="Times New Roman" w:hAnsi="Times New Roman" w:cs="Times New Roman"/>
          <w:b/>
          <w:color w:val="000000"/>
          <w:lang w:eastAsia="bg-BG"/>
        </w:rPr>
        <w:t xml:space="preserve">  </w:t>
      </w:r>
      <w:r w:rsidR="00A2168A">
        <w:rPr>
          <w:rFonts w:ascii="Times New Roman" w:eastAsia="Times New Roman" w:hAnsi="Times New Roman" w:cs="Times New Roman"/>
          <w:b/>
          <w:color w:val="000000"/>
          <w:sz w:val="24"/>
          <w:szCs w:val="24"/>
          <w:lang w:eastAsia="bg-BG"/>
        </w:rPr>
        <w:t>УСТРОЙСТВО И СТАТУ</w:t>
      </w:r>
      <w:r w:rsidR="007A2C7E">
        <w:rPr>
          <w:rFonts w:ascii="Times New Roman" w:eastAsia="Times New Roman" w:hAnsi="Times New Roman" w:cs="Times New Roman"/>
          <w:b/>
          <w:color w:val="000000"/>
          <w:sz w:val="24"/>
          <w:szCs w:val="24"/>
          <w:lang w:eastAsia="bg-BG"/>
        </w:rPr>
        <w:t>Т</w:t>
      </w:r>
      <w:r w:rsidR="00331122" w:rsidRPr="00783622">
        <w:rPr>
          <w:rFonts w:ascii="Times New Roman" w:eastAsia="Times New Roman" w:hAnsi="Times New Roman" w:cs="Times New Roman"/>
          <w:b/>
          <w:color w:val="000000"/>
          <w:sz w:val="24"/>
          <w:szCs w:val="24"/>
          <w:lang w:eastAsia="bg-BG"/>
        </w:rPr>
        <w:t>.</w:t>
      </w:r>
      <w:r w:rsidR="007A2C7E">
        <w:rPr>
          <w:rFonts w:ascii="Times New Roman" w:eastAsia="Times New Roman" w:hAnsi="Times New Roman" w:cs="Times New Roman"/>
          <w:b/>
          <w:color w:val="000000"/>
          <w:sz w:val="24"/>
          <w:szCs w:val="24"/>
          <w:lang w:eastAsia="bg-BG"/>
        </w:rPr>
        <w:t xml:space="preserve"> </w:t>
      </w:r>
      <w:r w:rsidR="00331122" w:rsidRPr="00783622">
        <w:rPr>
          <w:rFonts w:ascii="Times New Roman" w:eastAsia="Times New Roman" w:hAnsi="Times New Roman" w:cs="Times New Roman"/>
          <w:b/>
          <w:color w:val="000000"/>
          <w:sz w:val="24"/>
          <w:szCs w:val="24"/>
          <w:lang w:eastAsia="bg-BG"/>
        </w:rPr>
        <w:t>СТРУКТУРА</w:t>
      </w:r>
      <w:r w:rsidRPr="00C03383">
        <w:rPr>
          <w:rFonts w:ascii="Times New Roman" w:eastAsia="Times New Roman" w:hAnsi="Times New Roman" w:cs="Times New Roman"/>
          <w:b/>
          <w:color w:val="000000"/>
          <w:sz w:val="24"/>
          <w:lang w:eastAsia="bg-BG"/>
        </w:rPr>
        <w:t xml:space="preserve"> </w:t>
      </w:r>
      <w:r w:rsidRPr="00242097">
        <w:rPr>
          <w:rFonts w:ascii="Times New Roman" w:eastAsia="Times New Roman" w:hAnsi="Times New Roman" w:cs="Times New Roman"/>
          <w:b/>
          <w:color w:val="000000"/>
          <w:sz w:val="16"/>
          <w:szCs w:val="16"/>
          <w:lang w:eastAsia="bg-BG"/>
        </w:rPr>
        <w:t xml:space="preserve">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C03383" w:rsidRPr="004E0414">
        <w:rPr>
          <w:rFonts w:ascii="Times New Roman" w:hAnsi="Times New Roman" w:cs="Times New Roman"/>
          <w:b/>
          <w:bCs/>
          <w:sz w:val="24"/>
          <w:szCs w:val="24"/>
          <w:lang w:eastAsia="bg-BG"/>
        </w:rPr>
        <w:t>Чл.</w:t>
      </w:r>
      <w:r w:rsidR="00E9760B" w:rsidRPr="004E0414">
        <w:rPr>
          <w:rFonts w:ascii="Times New Roman" w:hAnsi="Times New Roman" w:cs="Times New Roman"/>
          <w:b/>
          <w:bCs/>
          <w:sz w:val="24"/>
          <w:szCs w:val="24"/>
          <w:lang w:val="en-US" w:eastAsia="bg-BG"/>
        </w:rPr>
        <w:t xml:space="preserve"> </w:t>
      </w:r>
      <w:r w:rsidR="00C03383" w:rsidRPr="004E0414">
        <w:rPr>
          <w:rFonts w:ascii="Times New Roman" w:hAnsi="Times New Roman" w:cs="Times New Roman"/>
          <w:b/>
          <w:bCs/>
          <w:sz w:val="24"/>
          <w:szCs w:val="24"/>
          <w:lang w:eastAsia="bg-BG"/>
        </w:rPr>
        <w:t>1</w:t>
      </w:r>
      <w:r w:rsidR="005D346E"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(1) Този правилник урежда устройството, функциите, организацията, управ</w:t>
      </w:r>
      <w:r w:rsidR="00882935" w:rsidRPr="004E0414">
        <w:rPr>
          <w:rFonts w:ascii="Times New Roman" w:hAnsi="Times New Roman" w:cs="Times New Roman"/>
          <w:sz w:val="24"/>
          <w:szCs w:val="24"/>
          <w:lang w:eastAsia="bg-BG"/>
        </w:rPr>
        <w:t>лението и финансирането на Средно училище „Д-р Петър Берон“ – гр.Бобов дол</w:t>
      </w:r>
      <w:r w:rsidR="00C03383" w:rsidRPr="004E0414">
        <w:rPr>
          <w:rFonts w:ascii="Times New Roman" w:hAnsi="Times New Roman" w:cs="Times New Roman"/>
          <w:sz w:val="24"/>
          <w:szCs w:val="24"/>
          <w:lang w:eastAsia="bg-BG"/>
        </w:rPr>
        <w:t xml:space="preserve">, свързани с осигуряване на правото на училищно образование.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Правилникът се прилага за цялата училищна общност - участни</w:t>
      </w:r>
      <w:r w:rsidR="00D94642" w:rsidRPr="004E0414">
        <w:rPr>
          <w:rFonts w:ascii="Times New Roman" w:hAnsi="Times New Roman" w:cs="Times New Roman"/>
          <w:sz w:val="24"/>
          <w:szCs w:val="24"/>
          <w:lang w:eastAsia="bg-BG"/>
        </w:rPr>
        <w:t>ците в образователния процес - у</w:t>
      </w:r>
      <w:r w:rsidR="00111CFE" w:rsidRPr="004E0414">
        <w:rPr>
          <w:rFonts w:ascii="Times New Roman" w:hAnsi="Times New Roman" w:cs="Times New Roman"/>
          <w:sz w:val="24"/>
          <w:szCs w:val="24"/>
          <w:lang w:eastAsia="bg-BG"/>
        </w:rPr>
        <w:t>чениците, учителите, директора</w:t>
      </w:r>
      <w:r w:rsidR="00D94642" w:rsidRPr="004E0414">
        <w:rPr>
          <w:rFonts w:ascii="Times New Roman" w:hAnsi="Times New Roman" w:cs="Times New Roman"/>
          <w:sz w:val="24"/>
          <w:szCs w:val="24"/>
          <w:lang w:eastAsia="bg-BG"/>
        </w:rPr>
        <w:t xml:space="preserve"> и другите </w:t>
      </w:r>
      <w:r w:rsidRPr="004E0414">
        <w:rPr>
          <w:rFonts w:ascii="Times New Roman" w:hAnsi="Times New Roman" w:cs="Times New Roman"/>
          <w:sz w:val="24"/>
          <w:szCs w:val="24"/>
          <w:lang w:eastAsia="bg-BG"/>
        </w:rPr>
        <w:t>педаго</w:t>
      </w:r>
      <w:r w:rsidR="00882935" w:rsidRPr="004E0414">
        <w:rPr>
          <w:rFonts w:ascii="Times New Roman" w:hAnsi="Times New Roman" w:cs="Times New Roman"/>
          <w:sz w:val="24"/>
          <w:szCs w:val="24"/>
          <w:lang w:eastAsia="bg-BG"/>
        </w:rPr>
        <w:t xml:space="preserve">гически специалисти, </w:t>
      </w:r>
      <w:r w:rsidRPr="004E0414">
        <w:rPr>
          <w:rFonts w:ascii="Times New Roman" w:hAnsi="Times New Roman" w:cs="Times New Roman"/>
          <w:sz w:val="24"/>
          <w:szCs w:val="24"/>
          <w:lang w:eastAsia="bg-BG"/>
        </w:rPr>
        <w:t xml:space="preserve"> както</w:t>
      </w:r>
      <w:r w:rsidR="00111CFE" w:rsidRPr="004E0414">
        <w:rPr>
          <w:rFonts w:ascii="Times New Roman" w:hAnsi="Times New Roman" w:cs="Times New Roman"/>
          <w:sz w:val="24"/>
          <w:szCs w:val="24"/>
          <w:lang w:eastAsia="bg-BG"/>
        </w:rPr>
        <w:t xml:space="preserve"> и непедагогичес</w:t>
      </w:r>
      <w:r w:rsidR="00857012">
        <w:rPr>
          <w:rFonts w:ascii="Times New Roman" w:hAnsi="Times New Roman" w:cs="Times New Roman"/>
          <w:sz w:val="24"/>
          <w:szCs w:val="24"/>
          <w:lang w:eastAsia="bg-BG"/>
        </w:rPr>
        <w:t xml:space="preserve">- </w:t>
      </w:r>
      <w:r w:rsidR="00111CFE" w:rsidRPr="004E0414">
        <w:rPr>
          <w:rFonts w:ascii="Times New Roman" w:hAnsi="Times New Roman" w:cs="Times New Roman"/>
          <w:sz w:val="24"/>
          <w:szCs w:val="24"/>
          <w:lang w:eastAsia="bg-BG"/>
        </w:rPr>
        <w:t>кия персонал</w:t>
      </w:r>
      <w:r w:rsidRPr="004E0414">
        <w:rPr>
          <w:rFonts w:ascii="Times New Roman" w:hAnsi="Times New Roman" w:cs="Times New Roman"/>
          <w:sz w:val="24"/>
          <w:szCs w:val="24"/>
          <w:lang w:eastAsia="bg-BG"/>
        </w:rPr>
        <w:t xml:space="preserve">.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E9760B" w:rsidRPr="004E0414">
        <w:rPr>
          <w:rFonts w:ascii="Times New Roman" w:hAnsi="Times New Roman" w:cs="Times New Roman"/>
          <w:b/>
          <w:bCs/>
          <w:sz w:val="24"/>
          <w:szCs w:val="24"/>
          <w:lang w:eastAsia="bg-BG"/>
        </w:rPr>
        <w:t>Чл.</w:t>
      </w:r>
      <w:r w:rsidR="00FC5444" w:rsidRPr="004E0414">
        <w:rPr>
          <w:rFonts w:ascii="Times New Roman" w:hAnsi="Times New Roman" w:cs="Times New Roman"/>
          <w:b/>
          <w:bCs/>
          <w:sz w:val="24"/>
          <w:szCs w:val="24"/>
          <w:lang w:val="en-US" w:eastAsia="bg-BG"/>
        </w:rPr>
        <w:t xml:space="preserve"> </w:t>
      </w:r>
      <w:r w:rsidR="00C03383" w:rsidRPr="004E0414">
        <w:rPr>
          <w:rFonts w:ascii="Times New Roman" w:hAnsi="Times New Roman" w:cs="Times New Roman"/>
          <w:b/>
          <w:bCs/>
          <w:sz w:val="24"/>
          <w:szCs w:val="24"/>
          <w:lang w:eastAsia="bg-BG"/>
        </w:rPr>
        <w:t>2.</w:t>
      </w:r>
      <w:r w:rsidR="00C03383" w:rsidRPr="004E0414">
        <w:rPr>
          <w:rFonts w:ascii="Times New Roman" w:hAnsi="Times New Roman" w:cs="Times New Roman"/>
          <w:sz w:val="24"/>
          <w:szCs w:val="24"/>
          <w:lang w:eastAsia="bg-BG"/>
        </w:rPr>
        <w:t xml:space="preserve"> Цел на настоящия правилник е да приведе в съотвествие със Закона за предучилищното и училищно образование и държ</w:t>
      </w:r>
      <w:r w:rsidR="00331122" w:rsidRPr="004E0414">
        <w:rPr>
          <w:rFonts w:ascii="Times New Roman" w:hAnsi="Times New Roman" w:cs="Times New Roman"/>
          <w:sz w:val="24"/>
          <w:szCs w:val="24"/>
          <w:lang w:eastAsia="bg-BG"/>
        </w:rPr>
        <w:t xml:space="preserve">авните образователни стандарти </w:t>
      </w:r>
      <w:r w:rsidR="00C03383" w:rsidRPr="004E0414">
        <w:rPr>
          <w:rFonts w:ascii="Times New Roman" w:hAnsi="Times New Roman" w:cs="Times New Roman"/>
          <w:sz w:val="24"/>
          <w:szCs w:val="24"/>
          <w:lang w:eastAsia="bg-BG"/>
        </w:rPr>
        <w:t xml:space="preserve">дейността на </w:t>
      </w:r>
      <w:r w:rsidR="00882935" w:rsidRPr="004E0414">
        <w:rPr>
          <w:rFonts w:ascii="Times New Roman" w:hAnsi="Times New Roman" w:cs="Times New Roman"/>
          <w:sz w:val="24"/>
          <w:szCs w:val="24"/>
          <w:lang w:eastAsia="bg-BG"/>
        </w:rPr>
        <w:t>Средно училище „Д-р Петър Берон“ – гр.Бобов дол</w:t>
      </w:r>
    </w:p>
    <w:p w:rsidR="00C03383" w:rsidRPr="004E0414" w:rsidRDefault="00331122" w:rsidP="002B7BF7">
      <w:pPr>
        <w:pStyle w:val="a7"/>
        <w:jc w:val="both"/>
        <w:rPr>
          <w:rFonts w:ascii="Times New Roman" w:hAnsi="Times New Roman" w:cs="Times New Roman"/>
          <w:sz w:val="24"/>
          <w:szCs w:val="24"/>
          <w:lang w:eastAsia="bg-BG"/>
        </w:rPr>
      </w:pPr>
      <w:r w:rsidRPr="004E0414">
        <w:rPr>
          <w:rFonts w:ascii="Times New Roman" w:hAnsi="Times New Roman" w:cs="Times New Roman"/>
          <w:b/>
          <w:bCs/>
          <w:sz w:val="24"/>
          <w:szCs w:val="24"/>
          <w:lang w:eastAsia="bg-BG"/>
        </w:rPr>
        <w:t xml:space="preserve">  </w:t>
      </w:r>
      <w:r w:rsidR="00F1221E">
        <w:rPr>
          <w:rFonts w:ascii="Times New Roman" w:hAnsi="Times New Roman" w:cs="Times New Roman"/>
          <w:b/>
          <w:bCs/>
          <w:sz w:val="24"/>
          <w:szCs w:val="24"/>
          <w:lang w:eastAsia="bg-BG"/>
        </w:rPr>
        <w:t xml:space="preserve"> </w:t>
      </w:r>
      <w:r w:rsidR="00E9760B" w:rsidRPr="004E0414">
        <w:rPr>
          <w:rFonts w:ascii="Times New Roman" w:hAnsi="Times New Roman" w:cs="Times New Roman"/>
          <w:b/>
          <w:bCs/>
          <w:sz w:val="24"/>
          <w:szCs w:val="24"/>
          <w:lang w:eastAsia="bg-BG"/>
        </w:rPr>
        <w:t>Чл.</w:t>
      </w:r>
      <w:r w:rsidR="00FC5444" w:rsidRPr="004E0414">
        <w:rPr>
          <w:rFonts w:ascii="Times New Roman" w:hAnsi="Times New Roman" w:cs="Times New Roman"/>
          <w:b/>
          <w:bCs/>
          <w:sz w:val="24"/>
          <w:szCs w:val="24"/>
          <w:lang w:val="en-US" w:eastAsia="bg-BG"/>
        </w:rPr>
        <w:t xml:space="preserve"> </w:t>
      </w:r>
      <w:r w:rsidR="00C03383" w:rsidRPr="004E0414">
        <w:rPr>
          <w:rFonts w:ascii="Times New Roman" w:hAnsi="Times New Roman" w:cs="Times New Roman"/>
          <w:b/>
          <w:bCs/>
          <w:sz w:val="24"/>
          <w:szCs w:val="24"/>
          <w:lang w:eastAsia="bg-BG"/>
        </w:rPr>
        <w:t>3.</w:t>
      </w:r>
      <w:r w:rsidR="00C03383" w:rsidRPr="004E0414">
        <w:rPr>
          <w:rFonts w:ascii="Times New Roman" w:hAnsi="Times New Roman" w:cs="Times New Roman"/>
          <w:sz w:val="24"/>
          <w:szCs w:val="24"/>
          <w:lang w:eastAsia="bg-BG"/>
        </w:rPr>
        <w:t xml:space="preserve"> (1) </w:t>
      </w:r>
      <w:r w:rsidR="00882935" w:rsidRPr="004E0414">
        <w:rPr>
          <w:rFonts w:ascii="Times New Roman" w:hAnsi="Times New Roman" w:cs="Times New Roman"/>
          <w:sz w:val="24"/>
          <w:szCs w:val="24"/>
          <w:lang w:eastAsia="bg-BG"/>
        </w:rPr>
        <w:t xml:space="preserve">Средно училище „Д-р Петър Берон“ – гр.Бобов дол </w:t>
      </w:r>
      <w:r w:rsidR="00C03383" w:rsidRPr="004E0414">
        <w:rPr>
          <w:rFonts w:ascii="Times New Roman" w:hAnsi="Times New Roman" w:cs="Times New Roman"/>
          <w:sz w:val="24"/>
          <w:szCs w:val="24"/>
          <w:lang w:eastAsia="bg-BG"/>
        </w:rPr>
        <w:t>е юрид</w:t>
      </w:r>
      <w:r w:rsidRPr="004E0414">
        <w:rPr>
          <w:rFonts w:ascii="Times New Roman" w:hAnsi="Times New Roman" w:cs="Times New Roman"/>
          <w:sz w:val="24"/>
          <w:szCs w:val="24"/>
          <w:lang w:eastAsia="bg-BG"/>
        </w:rPr>
        <w:t>ическо лице по смисъла на чл.</w:t>
      </w:r>
      <w:r w:rsidR="00C03383" w:rsidRPr="004E0414">
        <w:rPr>
          <w:rFonts w:ascii="Times New Roman" w:hAnsi="Times New Roman" w:cs="Times New Roman"/>
          <w:sz w:val="24"/>
          <w:szCs w:val="24"/>
          <w:lang w:eastAsia="bg-BG"/>
        </w:rPr>
        <w:t xml:space="preserve">29. (1) от ЗПУО, на бюджетна издръжка съгласно ЗДБРБ и е второстепенен разпоредител с бюджетни кредити към </w:t>
      </w:r>
      <w:r w:rsidR="00A409D8" w:rsidRPr="004E0414">
        <w:rPr>
          <w:rFonts w:ascii="Times New Roman" w:hAnsi="Times New Roman" w:cs="Times New Roman"/>
          <w:sz w:val="24"/>
          <w:szCs w:val="24"/>
          <w:lang w:eastAsia="bg-BG"/>
        </w:rPr>
        <w:t>МОН.</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331122"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(2) </w:t>
      </w:r>
      <w:r w:rsidR="00331122"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Седалището и адресът на управление са: </w:t>
      </w:r>
      <w:r w:rsidR="00F4655A" w:rsidRPr="004E0414">
        <w:rPr>
          <w:rFonts w:ascii="Times New Roman" w:hAnsi="Times New Roman" w:cs="Times New Roman"/>
          <w:sz w:val="24"/>
          <w:szCs w:val="24"/>
          <w:lang w:eastAsia="bg-BG"/>
        </w:rPr>
        <w:t xml:space="preserve">пк 2670, </w:t>
      </w:r>
      <w:r w:rsidRPr="004E0414">
        <w:rPr>
          <w:rFonts w:ascii="Times New Roman" w:hAnsi="Times New Roman" w:cs="Times New Roman"/>
          <w:sz w:val="24"/>
          <w:szCs w:val="24"/>
          <w:lang w:eastAsia="bg-BG"/>
        </w:rPr>
        <w:t>гр.</w:t>
      </w:r>
      <w:r w:rsidR="00882935" w:rsidRPr="004E0414">
        <w:rPr>
          <w:rFonts w:ascii="Times New Roman" w:hAnsi="Times New Roman" w:cs="Times New Roman"/>
          <w:sz w:val="24"/>
          <w:szCs w:val="24"/>
          <w:lang w:eastAsia="bg-BG"/>
        </w:rPr>
        <w:t>Бобов дол,</w:t>
      </w:r>
      <w:r w:rsidR="00F4655A" w:rsidRPr="004E0414">
        <w:rPr>
          <w:rFonts w:ascii="Times New Roman" w:hAnsi="Times New Roman" w:cs="Times New Roman"/>
          <w:sz w:val="24"/>
          <w:szCs w:val="24"/>
          <w:lang w:eastAsia="bg-BG"/>
        </w:rPr>
        <w:t xml:space="preserve"> общ. Бобов дол, обл. Кюстендил,</w:t>
      </w:r>
      <w:r w:rsidR="009A4E94">
        <w:rPr>
          <w:rFonts w:ascii="Times New Roman" w:hAnsi="Times New Roman" w:cs="Times New Roman"/>
          <w:sz w:val="24"/>
          <w:szCs w:val="24"/>
          <w:lang w:eastAsia="bg-BG"/>
        </w:rPr>
        <w:t xml:space="preserve"> ул. „ Васил Кола</w:t>
      </w:r>
      <w:r w:rsidR="00882935" w:rsidRPr="004E0414">
        <w:rPr>
          <w:rFonts w:ascii="Times New Roman" w:hAnsi="Times New Roman" w:cs="Times New Roman"/>
          <w:sz w:val="24"/>
          <w:szCs w:val="24"/>
          <w:lang w:eastAsia="bg-BG"/>
        </w:rPr>
        <w:t>ров“ № 1.</w:t>
      </w:r>
      <w:r w:rsidRPr="004E0414">
        <w:rPr>
          <w:rFonts w:ascii="Times New Roman" w:hAnsi="Times New Roman" w:cs="Times New Roman"/>
          <w:sz w:val="24"/>
          <w:szCs w:val="24"/>
          <w:lang w:eastAsia="bg-BG"/>
        </w:rPr>
        <w:t xml:space="preserve"> </w:t>
      </w:r>
    </w:p>
    <w:p w:rsidR="009A4E9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C03383" w:rsidRPr="004E0414">
        <w:rPr>
          <w:rFonts w:ascii="Times New Roman" w:hAnsi="Times New Roman" w:cs="Times New Roman"/>
          <w:b/>
          <w:bCs/>
          <w:sz w:val="24"/>
          <w:szCs w:val="24"/>
          <w:lang w:eastAsia="bg-BG"/>
        </w:rPr>
        <w:t>Чл.</w:t>
      </w:r>
      <w:r w:rsidR="00F214C1" w:rsidRPr="004E0414">
        <w:rPr>
          <w:rFonts w:ascii="Times New Roman" w:hAnsi="Times New Roman" w:cs="Times New Roman"/>
          <w:b/>
          <w:bCs/>
          <w:sz w:val="24"/>
          <w:szCs w:val="24"/>
          <w:lang w:val="en-US" w:eastAsia="bg-BG"/>
        </w:rPr>
        <w:t xml:space="preserve"> </w:t>
      </w:r>
      <w:r w:rsidR="00C03383" w:rsidRPr="004E0414">
        <w:rPr>
          <w:rFonts w:ascii="Times New Roman" w:hAnsi="Times New Roman" w:cs="Times New Roman"/>
          <w:b/>
          <w:bCs/>
          <w:sz w:val="24"/>
          <w:szCs w:val="24"/>
          <w:lang w:eastAsia="bg-BG"/>
        </w:rPr>
        <w:t>4.</w:t>
      </w:r>
      <w:r w:rsidR="00C03383" w:rsidRPr="004E0414">
        <w:rPr>
          <w:rFonts w:ascii="Times New Roman" w:hAnsi="Times New Roman" w:cs="Times New Roman"/>
          <w:sz w:val="24"/>
          <w:szCs w:val="24"/>
          <w:lang w:eastAsia="bg-BG"/>
        </w:rPr>
        <w:t xml:space="preserve"> Наименованието на училището  вкл</w:t>
      </w:r>
      <w:r w:rsidR="00EC105F" w:rsidRPr="004E0414">
        <w:rPr>
          <w:rFonts w:ascii="Times New Roman" w:hAnsi="Times New Roman" w:cs="Times New Roman"/>
          <w:sz w:val="24"/>
          <w:szCs w:val="24"/>
          <w:lang w:eastAsia="bg-BG"/>
        </w:rPr>
        <w:t xml:space="preserve">ючва име и означение на вида му - </w:t>
      </w:r>
      <w:r w:rsidR="00A440E0" w:rsidRPr="004E0414">
        <w:rPr>
          <w:rFonts w:ascii="Times New Roman" w:hAnsi="Times New Roman" w:cs="Times New Roman"/>
          <w:sz w:val="24"/>
          <w:szCs w:val="24"/>
          <w:lang w:eastAsia="bg-BG"/>
        </w:rPr>
        <w:t xml:space="preserve">Средно </w:t>
      </w:r>
      <w:r w:rsidR="00EC105F" w:rsidRPr="004E0414">
        <w:rPr>
          <w:rFonts w:ascii="Times New Roman" w:hAnsi="Times New Roman" w:cs="Times New Roman"/>
          <w:sz w:val="24"/>
          <w:szCs w:val="24"/>
          <w:lang w:eastAsia="bg-BG"/>
        </w:rPr>
        <w:t xml:space="preserve"> </w:t>
      </w:r>
      <w:r w:rsidR="00A440E0" w:rsidRPr="004E0414">
        <w:rPr>
          <w:rFonts w:ascii="Times New Roman" w:hAnsi="Times New Roman" w:cs="Times New Roman"/>
          <w:sz w:val="24"/>
          <w:szCs w:val="24"/>
          <w:lang w:eastAsia="bg-BG"/>
        </w:rPr>
        <w:t xml:space="preserve">училище </w:t>
      </w:r>
    </w:p>
    <w:p w:rsidR="00A440E0" w:rsidRPr="004E0414" w:rsidRDefault="00A440E0"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Д- р Петър Берон “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F214C1" w:rsidRPr="004E0414">
        <w:rPr>
          <w:rFonts w:ascii="Times New Roman" w:hAnsi="Times New Roman" w:cs="Times New Roman"/>
          <w:b/>
          <w:bCs/>
          <w:sz w:val="24"/>
          <w:szCs w:val="24"/>
          <w:lang w:eastAsia="bg-BG"/>
        </w:rPr>
        <w:t>Чл.</w:t>
      </w:r>
      <w:r w:rsidR="00BC6999" w:rsidRPr="004E0414">
        <w:rPr>
          <w:rFonts w:ascii="Times New Roman" w:hAnsi="Times New Roman" w:cs="Times New Roman"/>
          <w:b/>
          <w:bCs/>
          <w:sz w:val="24"/>
          <w:szCs w:val="24"/>
          <w:lang w:val="en-US" w:eastAsia="bg-BG"/>
        </w:rPr>
        <w:t xml:space="preserve"> </w:t>
      </w:r>
      <w:r w:rsidR="00C03383" w:rsidRPr="004E0414">
        <w:rPr>
          <w:rFonts w:ascii="Times New Roman" w:hAnsi="Times New Roman" w:cs="Times New Roman"/>
          <w:b/>
          <w:bCs/>
          <w:sz w:val="24"/>
          <w:szCs w:val="24"/>
          <w:lang w:eastAsia="bg-BG"/>
        </w:rPr>
        <w:t>5.</w:t>
      </w:r>
      <w:r w:rsidR="00C03383" w:rsidRPr="004E0414">
        <w:rPr>
          <w:rFonts w:ascii="Times New Roman" w:hAnsi="Times New Roman" w:cs="Times New Roman"/>
          <w:sz w:val="24"/>
          <w:szCs w:val="24"/>
          <w:lang w:eastAsia="bg-BG"/>
        </w:rPr>
        <w:t xml:space="preserve"> (1) </w:t>
      </w:r>
      <w:r w:rsidR="00882935" w:rsidRPr="004E0414">
        <w:rPr>
          <w:rFonts w:ascii="Times New Roman" w:hAnsi="Times New Roman" w:cs="Times New Roman"/>
          <w:sz w:val="24"/>
          <w:szCs w:val="24"/>
          <w:lang w:eastAsia="bg-BG"/>
        </w:rPr>
        <w:t>Средно училище „Д-р Петър Берон“-</w:t>
      </w:r>
      <w:r w:rsidR="009A4E94">
        <w:rPr>
          <w:rFonts w:ascii="Times New Roman" w:hAnsi="Times New Roman" w:cs="Times New Roman"/>
          <w:sz w:val="24"/>
          <w:szCs w:val="24"/>
          <w:lang w:eastAsia="bg-BG"/>
        </w:rPr>
        <w:t xml:space="preserve"> </w:t>
      </w:r>
      <w:r w:rsidR="00882935" w:rsidRPr="004E0414">
        <w:rPr>
          <w:rFonts w:ascii="Times New Roman" w:hAnsi="Times New Roman" w:cs="Times New Roman"/>
          <w:sz w:val="24"/>
          <w:szCs w:val="24"/>
          <w:lang w:eastAsia="bg-BG"/>
        </w:rPr>
        <w:t xml:space="preserve">гр.Бобов дол  </w:t>
      </w:r>
      <w:r w:rsidR="00C03383" w:rsidRPr="004E0414">
        <w:rPr>
          <w:rFonts w:ascii="Times New Roman" w:hAnsi="Times New Roman" w:cs="Times New Roman"/>
          <w:sz w:val="24"/>
          <w:szCs w:val="24"/>
          <w:lang w:eastAsia="bg-BG"/>
        </w:rPr>
        <w:t xml:space="preserve">има обикновен собствен печат и печат с изображение на държавния герб.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Училището има ид</w:t>
      </w:r>
      <w:r w:rsidR="00F4655A" w:rsidRPr="004E0414">
        <w:rPr>
          <w:rFonts w:ascii="Times New Roman" w:hAnsi="Times New Roman" w:cs="Times New Roman"/>
          <w:sz w:val="24"/>
          <w:szCs w:val="24"/>
          <w:lang w:eastAsia="bg-BG"/>
        </w:rPr>
        <w:t xml:space="preserve">ентификационен код по </w:t>
      </w:r>
      <w:r w:rsidR="00F4655A" w:rsidRPr="004E0414">
        <w:rPr>
          <w:rFonts w:ascii="Times New Roman" w:hAnsi="Times New Roman" w:cs="Times New Roman"/>
          <w:b/>
          <w:bCs/>
          <w:sz w:val="24"/>
          <w:szCs w:val="24"/>
          <w:lang w:eastAsia="bg-BG"/>
        </w:rPr>
        <w:t>БУЛСТАТ 176574625</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C03383" w:rsidRPr="004E0414">
        <w:rPr>
          <w:rFonts w:ascii="Times New Roman" w:hAnsi="Times New Roman" w:cs="Times New Roman"/>
          <w:b/>
          <w:bCs/>
          <w:sz w:val="24"/>
          <w:szCs w:val="24"/>
          <w:lang w:eastAsia="bg-BG"/>
        </w:rPr>
        <w:t>Чл. 6.</w:t>
      </w:r>
      <w:r w:rsidR="00C03383" w:rsidRPr="004E0414">
        <w:rPr>
          <w:rFonts w:ascii="Times New Roman" w:hAnsi="Times New Roman" w:cs="Times New Roman"/>
          <w:sz w:val="24"/>
          <w:szCs w:val="24"/>
          <w:lang w:eastAsia="bg-BG"/>
        </w:rPr>
        <w:t xml:space="preserve"> </w:t>
      </w:r>
      <w:r w:rsidR="00F21EF3" w:rsidRPr="004E0414">
        <w:rPr>
          <w:rFonts w:ascii="Times New Roman" w:hAnsi="Times New Roman" w:cs="Times New Roman"/>
          <w:sz w:val="24"/>
          <w:szCs w:val="24"/>
          <w:lang w:eastAsia="bg-BG"/>
        </w:rPr>
        <w:t xml:space="preserve">(1) </w:t>
      </w:r>
      <w:r w:rsidR="00882935" w:rsidRPr="004E0414">
        <w:rPr>
          <w:rFonts w:ascii="Times New Roman" w:hAnsi="Times New Roman" w:cs="Times New Roman"/>
          <w:sz w:val="24"/>
          <w:szCs w:val="24"/>
          <w:lang w:eastAsia="bg-BG"/>
        </w:rPr>
        <w:t xml:space="preserve">Средно училище „Д-р Петър Берон“ – гр.Бобов дол </w:t>
      </w:r>
      <w:r w:rsidR="00C03383" w:rsidRPr="004E0414">
        <w:rPr>
          <w:rFonts w:ascii="Times New Roman" w:hAnsi="Times New Roman" w:cs="Times New Roman"/>
          <w:sz w:val="24"/>
          <w:szCs w:val="24"/>
          <w:lang w:eastAsia="bg-BG"/>
        </w:rPr>
        <w:t xml:space="preserve">осъществява своята дейност въз основа на принципа на автономията и в съответствие с нормативните актове, като: </w:t>
      </w:r>
    </w:p>
    <w:p w:rsidR="00C03383" w:rsidRPr="004E0414" w:rsidRDefault="00C03383" w:rsidP="002B7BF7">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определя свои политики за развитието си в съответствие със законите на страната; </w:t>
      </w:r>
    </w:p>
    <w:p w:rsidR="00C03383" w:rsidRPr="004E0414" w:rsidRDefault="00C03383" w:rsidP="002B7BF7">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урежда устройството и дейността си в правилник в съответствие със ЗПУО и подзаконовите актове по прилагането му; </w:t>
      </w:r>
    </w:p>
    <w:p w:rsidR="00C03383" w:rsidRPr="004E0414" w:rsidRDefault="00C03383" w:rsidP="002B7BF7">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избира организацията, методите и средствата на обучение за осигуряване на качествено образование; </w:t>
      </w:r>
    </w:p>
    <w:p w:rsidR="00C03383" w:rsidRPr="004E0414" w:rsidRDefault="00C03383" w:rsidP="002B7BF7">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определя свои символи и ритуали в съответствие с принципите на националната</w:t>
      </w:r>
      <w:r w:rsidR="00882935" w:rsidRPr="004E0414">
        <w:rPr>
          <w:rFonts w:ascii="Times New Roman" w:hAnsi="Times New Roman" w:cs="Times New Roman"/>
          <w:sz w:val="24"/>
          <w:szCs w:val="24"/>
          <w:lang w:eastAsia="bg-BG"/>
        </w:rPr>
        <w:t xml:space="preserve"> идентичност и култура.</w:t>
      </w:r>
    </w:p>
    <w:p w:rsidR="00C03383" w:rsidRPr="004E0414" w:rsidRDefault="009A4E94"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w:t>
      </w:r>
      <w:r w:rsidR="00C03383" w:rsidRPr="004E0414">
        <w:rPr>
          <w:rFonts w:ascii="Times New Roman" w:hAnsi="Times New Roman" w:cs="Times New Roman"/>
          <w:sz w:val="24"/>
          <w:szCs w:val="24"/>
          <w:lang w:eastAsia="bg-BG"/>
        </w:rPr>
        <w:t xml:space="preserve">участва в национални и международни програми и проекти, подпомагащи дейности в областта на образованието. </w:t>
      </w:r>
    </w:p>
    <w:p w:rsidR="001868F5"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Автономията на училището включва и правото на училището да определя профилите, както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C03383" w:rsidRPr="004E0414">
        <w:rPr>
          <w:rFonts w:ascii="Times New Roman" w:hAnsi="Times New Roman" w:cs="Times New Roman"/>
          <w:b/>
          <w:sz w:val="24"/>
          <w:szCs w:val="24"/>
          <w:lang w:eastAsia="bg-BG"/>
        </w:rPr>
        <w:t>Чл.</w:t>
      </w:r>
      <w:r w:rsidR="00FC5444" w:rsidRPr="004E0414">
        <w:rPr>
          <w:rFonts w:ascii="Times New Roman" w:hAnsi="Times New Roman" w:cs="Times New Roman"/>
          <w:b/>
          <w:sz w:val="24"/>
          <w:szCs w:val="24"/>
          <w:lang w:val="en-US" w:eastAsia="bg-BG"/>
        </w:rPr>
        <w:t xml:space="preserve"> </w:t>
      </w:r>
      <w:r w:rsidR="00C03383" w:rsidRPr="004E0414">
        <w:rPr>
          <w:rFonts w:ascii="Times New Roman" w:hAnsi="Times New Roman" w:cs="Times New Roman"/>
          <w:b/>
          <w:sz w:val="24"/>
          <w:szCs w:val="24"/>
          <w:lang w:eastAsia="bg-BG"/>
        </w:rPr>
        <w:t xml:space="preserve">7. </w:t>
      </w:r>
      <w:r w:rsidR="00C03383" w:rsidRPr="004E0414">
        <w:rPr>
          <w:rFonts w:ascii="Times New Roman" w:hAnsi="Times New Roman" w:cs="Times New Roman"/>
          <w:sz w:val="24"/>
          <w:szCs w:val="24"/>
          <w:lang w:eastAsia="bg-BG"/>
        </w:rPr>
        <w:t>(1) Статутът на училището е неспециализирано средно училищ</w:t>
      </w:r>
      <w:r w:rsidR="00331122" w:rsidRPr="004E0414">
        <w:rPr>
          <w:rFonts w:ascii="Times New Roman" w:hAnsi="Times New Roman" w:cs="Times New Roman"/>
          <w:sz w:val="24"/>
          <w:szCs w:val="24"/>
          <w:lang w:eastAsia="bg-BG"/>
        </w:rPr>
        <w:t>е с дневна форма на организация.</w:t>
      </w:r>
      <w:r w:rsidR="00C03383" w:rsidRPr="004E0414">
        <w:rPr>
          <w:rFonts w:ascii="Times New Roman" w:hAnsi="Times New Roman" w:cs="Times New Roman"/>
          <w:sz w:val="24"/>
          <w:szCs w:val="24"/>
          <w:lang w:eastAsia="bg-BG"/>
        </w:rPr>
        <w:t xml:space="preserve">  </w:t>
      </w:r>
    </w:p>
    <w:p w:rsidR="00331122"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882935" w:rsidRPr="004E0414">
        <w:rPr>
          <w:rFonts w:ascii="Times New Roman" w:hAnsi="Times New Roman" w:cs="Times New Roman"/>
          <w:sz w:val="24"/>
          <w:szCs w:val="24"/>
          <w:lang w:eastAsia="bg-BG"/>
        </w:rPr>
        <w:t xml:space="preserve">Средно училище „Д-р Петър Берон“ – гр.Бобов дол е </w:t>
      </w:r>
      <w:r w:rsidR="00F4655A" w:rsidRPr="004E0414">
        <w:rPr>
          <w:rFonts w:ascii="Times New Roman" w:hAnsi="Times New Roman" w:cs="Times New Roman"/>
          <w:sz w:val="24"/>
          <w:szCs w:val="24"/>
          <w:lang w:eastAsia="bg-BG"/>
        </w:rPr>
        <w:t>държавно, с регионално значение и утвърден авторитет.</w:t>
      </w:r>
    </w:p>
    <w:p w:rsidR="00B55405"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B55405" w:rsidRPr="004E0414">
        <w:rPr>
          <w:rFonts w:ascii="Times New Roman" w:hAnsi="Times New Roman" w:cs="Times New Roman"/>
          <w:b/>
          <w:sz w:val="24"/>
          <w:szCs w:val="24"/>
        </w:rPr>
        <w:t>Чл. 8.</w:t>
      </w:r>
      <w:r w:rsidR="00B55405" w:rsidRPr="004E0414">
        <w:rPr>
          <w:rFonts w:ascii="Times New Roman" w:hAnsi="Times New Roman" w:cs="Times New Roman"/>
          <w:sz w:val="24"/>
          <w:szCs w:val="24"/>
        </w:rPr>
        <w:t xml:space="preserve"> Училището осъществява своята дейност в съответствие с Конституцията на Република България, Кодекса на труда и българското трудово законодателство, Закона за предучилищно и училищно образование и другите нормативни актове и документи, отнасящи се до образо</w:t>
      </w:r>
      <w:r w:rsidR="001868F5">
        <w:rPr>
          <w:rFonts w:ascii="Times New Roman" w:hAnsi="Times New Roman" w:cs="Times New Roman"/>
          <w:sz w:val="24"/>
          <w:szCs w:val="24"/>
        </w:rPr>
        <w:t>-</w:t>
      </w:r>
      <w:r w:rsidR="00B55405" w:rsidRPr="004E0414">
        <w:rPr>
          <w:rFonts w:ascii="Times New Roman" w:hAnsi="Times New Roman" w:cs="Times New Roman"/>
          <w:sz w:val="24"/>
          <w:szCs w:val="24"/>
        </w:rPr>
        <w:t>ванието, както и съобразно въведените разпоредби в настоящия правилник</w:t>
      </w:r>
      <w:r w:rsidR="00B55405" w:rsidRPr="004E0414">
        <w:rPr>
          <w:rFonts w:ascii="Times New Roman" w:hAnsi="Times New Roman" w:cs="Times New Roman"/>
          <w:sz w:val="24"/>
          <w:szCs w:val="24"/>
          <w:lang w:eastAsia="bg-BG"/>
        </w:rPr>
        <w:t>.</w:t>
      </w:r>
    </w:p>
    <w:p w:rsidR="00C8213B" w:rsidRPr="004E0414" w:rsidRDefault="00F1221E" w:rsidP="002B7BF7">
      <w:pPr>
        <w:pStyle w:val="a7"/>
        <w:jc w:val="both"/>
        <w:rPr>
          <w:rFonts w:ascii="Times New Roman" w:hAnsi="Times New Roman" w:cs="Times New Roman"/>
          <w:sz w:val="24"/>
          <w:szCs w:val="24"/>
        </w:rPr>
      </w:pPr>
      <w:r>
        <w:rPr>
          <w:rFonts w:ascii="Times New Roman" w:hAnsi="Times New Roman" w:cs="Times New Roman"/>
          <w:b/>
          <w:sz w:val="24"/>
          <w:szCs w:val="24"/>
          <w:lang w:val="en-US" w:eastAsia="bg-BG"/>
        </w:rPr>
        <w:t xml:space="preserve">    </w:t>
      </w:r>
      <w:r w:rsidR="00B55405" w:rsidRPr="004E0414">
        <w:rPr>
          <w:rFonts w:ascii="Times New Roman" w:hAnsi="Times New Roman" w:cs="Times New Roman"/>
          <w:b/>
          <w:sz w:val="24"/>
          <w:szCs w:val="24"/>
          <w:lang w:eastAsia="bg-BG"/>
        </w:rPr>
        <w:t>Чл. 9</w:t>
      </w:r>
      <w:r w:rsidR="0001498E" w:rsidRPr="004E0414">
        <w:rPr>
          <w:rFonts w:ascii="Times New Roman" w:hAnsi="Times New Roman" w:cs="Times New Roman"/>
          <w:b/>
          <w:sz w:val="24"/>
          <w:szCs w:val="24"/>
          <w:lang w:eastAsia="bg-BG"/>
        </w:rPr>
        <w:t>.</w:t>
      </w:r>
      <w:r w:rsidR="00C8213B" w:rsidRPr="004E0414">
        <w:rPr>
          <w:rFonts w:ascii="Times New Roman" w:hAnsi="Times New Roman" w:cs="Times New Roman"/>
          <w:sz w:val="24"/>
          <w:szCs w:val="24"/>
        </w:rPr>
        <w:t xml:space="preserve"> (1)Училището </w:t>
      </w:r>
      <w:r w:rsidR="00D06760" w:rsidRPr="004E0414">
        <w:rPr>
          <w:rFonts w:ascii="Times New Roman" w:hAnsi="Times New Roman" w:cs="Times New Roman"/>
          <w:sz w:val="24"/>
          <w:szCs w:val="24"/>
        </w:rPr>
        <w:t xml:space="preserve">събира и </w:t>
      </w:r>
      <w:r w:rsidR="00C8213B" w:rsidRPr="004E0414">
        <w:rPr>
          <w:rFonts w:ascii="Times New Roman" w:hAnsi="Times New Roman" w:cs="Times New Roman"/>
          <w:sz w:val="24"/>
          <w:szCs w:val="24"/>
        </w:rPr>
        <w:t xml:space="preserve">обработва лични данни на служители и ученици във връзка със своята дейност и само определя целите и средствата за обработването им. </w:t>
      </w:r>
    </w:p>
    <w:p w:rsidR="00C8213B" w:rsidRPr="004E0414" w:rsidRDefault="00C8213B"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rPr>
        <w:t>(2)</w:t>
      </w:r>
      <w:r w:rsidRPr="004E0414">
        <w:rPr>
          <w:rFonts w:ascii="Times New Roman" w:hAnsi="Times New Roman" w:cs="Times New Roman"/>
          <w:sz w:val="24"/>
          <w:szCs w:val="24"/>
          <w:lang w:eastAsia="bg-BG"/>
        </w:rPr>
        <w:t xml:space="preserve"> Обработването на лични данни е необходимо за спазването на законово задължение по </w:t>
      </w:r>
      <w:r w:rsidR="00D06760" w:rsidRPr="004E0414">
        <w:rPr>
          <w:rFonts w:ascii="Times New Roman" w:hAnsi="Times New Roman" w:cs="Times New Roman"/>
          <w:sz w:val="24"/>
          <w:szCs w:val="24"/>
          <w:lang w:eastAsia="bg-BG"/>
        </w:rPr>
        <w:t>силата на ЗПУО.</w:t>
      </w:r>
    </w:p>
    <w:p w:rsidR="00D06760" w:rsidRPr="004E0414" w:rsidRDefault="00D06760" w:rsidP="002B7BF7">
      <w:pPr>
        <w:pStyle w:val="a7"/>
        <w:jc w:val="both"/>
        <w:rPr>
          <w:rFonts w:ascii="Times New Roman" w:hAnsi="Times New Roman" w:cs="Times New Roman"/>
          <w:sz w:val="24"/>
          <w:szCs w:val="24"/>
        </w:rPr>
      </w:pPr>
      <w:r w:rsidRPr="004E0414">
        <w:rPr>
          <w:rFonts w:ascii="Times New Roman" w:hAnsi="Times New Roman" w:cs="Times New Roman"/>
          <w:sz w:val="24"/>
          <w:szCs w:val="24"/>
          <w:lang w:eastAsia="bg-BG"/>
        </w:rPr>
        <w:t xml:space="preserve">(3) Администрирането на лични данни се осъществява съгласно </w:t>
      </w:r>
      <w:r w:rsidRPr="004E0414">
        <w:rPr>
          <w:rFonts w:ascii="Times New Roman" w:hAnsi="Times New Roman" w:cs="Times New Roman"/>
          <w:b/>
          <w:sz w:val="24"/>
          <w:szCs w:val="24"/>
          <w:lang w:eastAsia="bg-BG"/>
        </w:rPr>
        <w:t>Инструкция</w:t>
      </w:r>
      <w:r w:rsidRPr="004E0414">
        <w:rPr>
          <w:rFonts w:ascii="Times New Roman" w:hAnsi="Times New Roman" w:cs="Times New Roman"/>
          <w:b/>
          <w:bCs/>
          <w:sz w:val="24"/>
          <w:szCs w:val="24"/>
        </w:rPr>
        <w:t xml:space="preserve"> за мерките за защита на личните данни </w:t>
      </w:r>
      <w:r w:rsidRPr="004E0414">
        <w:rPr>
          <w:rFonts w:ascii="Times New Roman" w:hAnsi="Times New Roman" w:cs="Times New Roman"/>
          <w:bCs/>
          <w:sz w:val="24"/>
          <w:szCs w:val="24"/>
        </w:rPr>
        <w:t>в С</w:t>
      </w:r>
      <w:r w:rsidR="00127539" w:rsidRPr="004E0414">
        <w:rPr>
          <w:rFonts w:ascii="Times New Roman" w:hAnsi="Times New Roman" w:cs="Times New Roman"/>
          <w:bCs/>
          <w:sz w:val="24"/>
          <w:szCs w:val="24"/>
        </w:rPr>
        <w:t xml:space="preserve">У „Д-р Петър Берон” – Бобов дол, приета на ПС / </w:t>
      </w:r>
      <w:r w:rsidR="00331C32" w:rsidRPr="004E0414">
        <w:rPr>
          <w:rFonts w:ascii="Times New Roman" w:hAnsi="Times New Roman" w:cs="Times New Roman"/>
          <w:bCs/>
          <w:sz w:val="24"/>
          <w:szCs w:val="24"/>
          <w:lang w:val="en-US"/>
        </w:rPr>
        <w:t>17.</w:t>
      </w:r>
      <w:r w:rsidR="00127539" w:rsidRPr="004E0414">
        <w:rPr>
          <w:rFonts w:ascii="Times New Roman" w:hAnsi="Times New Roman" w:cs="Times New Roman"/>
          <w:bCs/>
          <w:sz w:val="24"/>
          <w:szCs w:val="24"/>
        </w:rPr>
        <w:t>09.2018 г.</w:t>
      </w:r>
    </w:p>
    <w:p w:rsidR="00111CFE" w:rsidRPr="004E0414" w:rsidRDefault="00111CFE" w:rsidP="002B7BF7">
      <w:pPr>
        <w:pStyle w:val="a7"/>
        <w:jc w:val="both"/>
        <w:rPr>
          <w:rFonts w:ascii="Times New Roman" w:hAnsi="Times New Roman" w:cs="Times New Roman"/>
          <w:sz w:val="24"/>
          <w:szCs w:val="24"/>
          <w:lang w:eastAsia="bg-BG"/>
        </w:rPr>
      </w:pPr>
    </w:p>
    <w:p w:rsidR="00C03383" w:rsidRPr="004E0414" w:rsidRDefault="00D119E8" w:rsidP="00CA5879">
      <w:pPr>
        <w:pStyle w:val="a7"/>
        <w:jc w:val="center"/>
        <w:rPr>
          <w:rFonts w:ascii="Times New Roman" w:hAnsi="Times New Roman" w:cs="Times New Roman"/>
          <w:sz w:val="24"/>
          <w:szCs w:val="24"/>
          <w:lang w:eastAsia="bg-BG"/>
        </w:rPr>
      </w:pPr>
      <w:r>
        <w:rPr>
          <w:rFonts w:ascii="Times New Roman" w:hAnsi="Times New Roman" w:cs="Times New Roman"/>
          <w:b/>
          <w:sz w:val="24"/>
          <w:szCs w:val="24"/>
          <w:lang w:eastAsia="bg-BG"/>
        </w:rPr>
        <w:t>Р</w:t>
      </w:r>
      <w:r w:rsidRPr="004E0414">
        <w:rPr>
          <w:rFonts w:ascii="Times New Roman" w:hAnsi="Times New Roman" w:cs="Times New Roman"/>
          <w:b/>
          <w:sz w:val="24"/>
          <w:szCs w:val="24"/>
          <w:lang w:eastAsia="bg-BG"/>
        </w:rPr>
        <w:t>аздел</w:t>
      </w:r>
      <w:r w:rsidR="00CA5879" w:rsidRPr="004E0414">
        <w:rPr>
          <w:rFonts w:ascii="Times New Roman" w:hAnsi="Times New Roman" w:cs="Times New Roman"/>
          <w:b/>
          <w:sz w:val="24"/>
          <w:szCs w:val="24"/>
          <w:lang w:eastAsia="bg-BG"/>
        </w:rPr>
        <w:t xml:space="preserve"> </w:t>
      </w:r>
      <w:r w:rsidR="00CA5879" w:rsidRPr="004E0414">
        <w:rPr>
          <w:rFonts w:ascii="Times New Roman" w:hAnsi="Times New Roman" w:cs="Times New Roman"/>
          <w:b/>
          <w:sz w:val="24"/>
          <w:szCs w:val="24"/>
          <w:lang w:val="en-US" w:eastAsia="bg-BG"/>
        </w:rPr>
        <w:t>I</w:t>
      </w:r>
    </w:p>
    <w:p w:rsidR="00C03383" w:rsidRPr="004E0414" w:rsidRDefault="00CA5879"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СТРУКТУРА И СЪСТАВ НА УЧИЛИЩЕТО</w:t>
      </w:r>
    </w:p>
    <w:p w:rsidR="00C03383" w:rsidRPr="004E0414" w:rsidRDefault="00C03383" w:rsidP="00CA5879">
      <w:pPr>
        <w:pStyle w:val="a7"/>
        <w:jc w:val="center"/>
        <w:rPr>
          <w:rFonts w:ascii="Times New Roman" w:hAnsi="Times New Roman" w:cs="Times New Roman"/>
          <w:sz w:val="24"/>
          <w:szCs w:val="24"/>
          <w:lang w:eastAsia="bg-BG"/>
        </w:rPr>
      </w:pP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C03383" w:rsidRPr="004E0414">
        <w:rPr>
          <w:rFonts w:ascii="Times New Roman" w:hAnsi="Times New Roman" w:cs="Times New Roman"/>
          <w:b/>
          <w:sz w:val="24"/>
          <w:szCs w:val="24"/>
          <w:lang w:eastAsia="bg-BG"/>
        </w:rPr>
        <w:t>Чл.</w:t>
      </w:r>
      <w:r w:rsidR="00FC5444" w:rsidRPr="004E0414">
        <w:rPr>
          <w:rFonts w:ascii="Times New Roman" w:hAnsi="Times New Roman" w:cs="Times New Roman"/>
          <w:b/>
          <w:sz w:val="24"/>
          <w:szCs w:val="24"/>
          <w:lang w:val="en-US" w:eastAsia="bg-BG"/>
        </w:rPr>
        <w:t xml:space="preserve"> </w:t>
      </w:r>
      <w:r w:rsidR="000F3AE1" w:rsidRPr="004E0414">
        <w:rPr>
          <w:rFonts w:ascii="Times New Roman" w:hAnsi="Times New Roman" w:cs="Times New Roman"/>
          <w:b/>
          <w:sz w:val="24"/>
          <w:szCs w:val="24"/>
          <w:lang w:eastAsia="bg-BG"/>
        </w:rPr>
        <w:t>10</w:t>
      </w:r>
      <w:r w:rsidR="00C03383"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sz w:val="24"/>
          <w:szCs w:val="24"/>
          <w:lang w:eastAsia="bg-BG"/>
        </w:rPr>
        <w:t>(1) Общата организационна структура на училището включва органи за управление и контрол</w:t>
      </w:r>
      <w:r w:rsidR="00C03383"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sz w:val="24"/>
          <w:szCs w:val="24"/>
          <w:lang w:eastAsia="bg-BG"/>
        </w:rPr>
        <w:t>органи за съуправление и помощни консултативни органи, педаг</w:t>
      </w:r>
      <w:r w:rsidR="00A73000" w:rsidRPr="004E0414">
        <w:rPr>
          <w:rFonts w:ascii="Times New Roman" w:hAnsi="Times New Roman" w:cs="Times New Roman"/>
          <w:sz w:val="24"/>
          <w:szCs w:val="24"/>
          <w:lang w:eastAsia="bg-BG"/>
        </w:rPr>
        <w:t>огически специалисти, административен персонал.</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Органи за управление и контрол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Директор </w:t>
      </w:r>
    </w:p>
    <w:p w:rsidR="00D321CD"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321CD" w:rsidRPr="004E0414">
        <w:rPr>
          <w:rFonts w:ascii="Times New Roman" w:hAnsi="Times New Roman" w:cs="Times New Roman"/>
          <w:sz w:val="24"/>
          <w:szCs w:val="24"/>
          <w:lang w:eastAsia="bg-BG"/>
        </w:rPr>
        <w:t>Зам.-директор</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Педагогически съвет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Органи за съуправление и помощни консултативни органи: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Общо събрание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Ученически парламент </w:t>
      </w:r>
      <w:r w:rsidR="00AB493A" w:rsidRPr="004E0414">
        <w:rPr>
          <w:rFonts w:ascii="Times New Roman" w:hAnsi="Times New Roman" w:cs="Times New Roman"/>
          <w:sz w:val="24"/>
          <w:szCs w:val="24"/>
          <w:lang w:eastAsia="bg-BG"/>
        </w:rPr>
        <w:t>/съвет/</w:t>
      </w:r>
    </w:p>
    <w:p w:rsidR="00A406CD" w:rsidRPr="004E0414" w:rsidRDefault="00A73000" w:rsidP="002B7BF7">
      <w:pPr>
        <w:pStyle w:val="a7"/>
        <w:jc w:val="both"/>
        <w:rPr>
          <w:rFonts w:ascii="Times New Roman" w:hAnsi="Times New Roman" w:cs="Times New Roman"/>
          <w:color w:val="FF0000"/>
          <w:sz w:val="24"/>
          <w:szCs w:val="24"/>
          <w:lang w:eastAsia="bg-BG"/>
        </w:rPr>
      </w:pPr>
      <w:r w:rsidRPr="004E0414">
        <w:rPr>
          <w:rFonts w:ascii="Times New Roman" w:hAnsi="Times New Roman" w:cs="Times New Roman"/>
          <w:sz w:val="24"/>
          <w:szCs w:val="24"/>
          <w:lang w:eastAsia="bg-BG"/>
        </w:rPr>
        <w:t xml:space="preserve">3. </w:t>
      </w:r>
      <w:r w:rsidR="00C03383" w:rsidRPr="004E0414">
        <w:rPr>
          <w:rFonts w:ascii="Times New Roman" w:hAnsi="Times New Roman" w:cs="Times New Roman"/>
          <w:sz w:val="24"/>
          <w:szCs w:val="24"/>
          <w:lang w:eastAsia="bg-BG"/>
        </w:rPr>
        <w:t>Др</w:t>
      </w:r>
      <w:r w:rsidRPr="004E0414">
        <w:rPr>
          <w:rFonts w:ascii="Times New Roman" w:hAnsi="Times New Roman" w:cs="Times New Roman"/>
          <w:sz w:val="24"/>
          <w:szCs w:val="24"/>
          <w:lang w:eastAsia="bg-BG"/>
        </w:rPr>
        <w:t>уги обществени организации</w:t>
      </w:r>
      <w:r w:rsidR="00C03383" w:rsidRPr="004E0414">
        <w:rPr>
          <w:rFonts w:ascii="Times New Roman" w:hAnsi="Times New Roman" w:cs="Times New Roman"/>
          <w:sz w:val="24"/>
          <w:szCs w:val="24"/>
          <w:lang w:eastAsia="bg-BG"/>
        </w:rPr>
        <w:t xml:space="preserve"> </w:t>
      </w:r>
    </w:p>
    <w:p w:rsidR="00C03383" w:rsidRPr="004E0414" w:rsidRDefault="002B7BF7" w:rsidP="002B7BF7">
      <w:pPr>
        <w:pStyle w:val="a7"/>
        <w:jc w:val="both"/>
        <w:rPr>
          <w:rFonts w:ascii="Times New Roman" w:hAnsi="Times New Roman" w:cs="Times New Roman"/>
          <w:color w:val="FF0000"/>
          <w:sz w:val="24"/>
          <w:szCs w:val="24"/>
          <w:lang w:eastAsia="bg-BG"/>
        </w:rPr>
      </w:pPr>
      <w:r>
        <w:rPr>
          <w:rFonts w:ascii="Times New Roman" w:hAnsi="Times New Roman" w:cs="Times New Roman"/>
          <w:sz w:val="24"/>
          <w:szCs w:val="24"/>
        </w:rPr>
        <w:t xml:space="preserve">   </w:t>
      </w:r>
      <w:r w:rsidR="00A73000" w:rsidRPr="004E0414">
        <w:rPr>
          <w:rFonts w:ascii="Times New Roman" w:hAnsi="Times New Roman" w:cs="Times New Roman"/>
          <w:sz w:val="24"/>
          <w:szCs w:val="24"/>
          <w:lang w:eastAsia="bg-BG"/>
        </w:rPr>
        <w:t>3.1.</w:t>
      </w:r>
      <w:r w:rsidR="00C03383" w:rsidRPr="004E0414">
        <w:rPr>
          <w:rFonts w:ascii="Times New Roman" w:hAnsi="Times New Roman" w:cs="Times New Roman"/>
          <w:sz w:val="24"/>
          <w:szCs w:val="24"/>
          <w:lang w:eastAsia="bg-BG"/>
        </w:rPr>
        <w:t xml:space="preserve"> </w:t>
      </w:r>
      <w:r w:rsidR="00F4655A" w:rsidRPr="004E0414">
        <w:rPr>
          <w:rFonts w:ascii="Times New Roman" w:hAnsi="Times New Roman" w:cs="Times New Roman"/>
          <w:sz w:val="24"/>
          <w:szCs w:val="24"/>
          <w:lang w:eastAsia="bg-BG"/>
        </w:rPr>
        <w:t>Синдикална организация</w:t>
      </w:r>
    </w:p>
    <w:p w:rsidR="00C03383" w:rsidRPr="004E0414" w:rsidRDefault="00A406CD" w:rsidP="002B7BF7">
      <w:pPr>
        <w:pStyle w:val="a7"/>
        <w:jc w:val="both"/>
        <w:rPr>
          <w:rFonts w:ascii="Times New Roman" w:hAnsi="Times New Roman" w:cs="Times New Roman"/>
          <w:sz w:val="24"/>
          <w:szCs w:val="24"/>
          <w:lang w:eastAsia="bg-BG"/>
        </w:rPr>
      </w:pPr>
      <w:r w:rsidRPr="004E0414">
        <w:rPr>
          <w:rFonts w:ascii="Times New Roman" w:hAnsi="Times New Roman" w:cs="Times New Roman"/>
          <w:color w:val="FF0000"/>
          <w:sz w:val="24"/>
          <w:szCs w:val="24"/>
          <w:lang w:val="en-US" w:eastAsia="bg-BG"/>
        </w:rPr>
        <w:t xml:space="preserve">   </w:t>
      </w:r>
      <w:r w:rsidR="00A73000" w:rsidRPr="004E0414">
        <w:rPr>
          <w:rFonts w:ascii="Times New Roman" w:hAnsi="Times New Roman" w:cs="Times New Roman"/>
          <w:sz w:val="24"/>
          <w:szCs w:val="24"/>
          <w:lang w:eastAsia="bg-BG"/>
        </w:rPr>
        <w:t>3.2. Комисия по етика</w:t>
      </w:r>
    </w:p>
    <w:p w:rsidR="00F4655A" w:rsidRPr="004E0414" w:rsidRDefault="00F4655A" w:rsidP="002B7BF7">
      <w:pPr>
        <w:pStyle w:val="a7"/>
        <w:jc w:val="both"/>
        <w:rPr>
          <w:rFonts w:ascii="Times New Roman" w:hAnsi="Times New Roman" w:cs="Times New Roman"/>
          <w:sz w:val="24"/>
          <w:szCs w:val="24"/>
          <w:lang w:eastAsia="bg-BG"/>
        </w:rPr>
      </w:pPr>
      <w:r w:rsidRPr="004E0414">
        <w:rPr>
          <w:rFonts w:ascii="Times New Roman" w:hAnsi="Times New Roman" w:cs="Times New Roman"/>
          <w:color w:val="FF0000"/>
          <w:sz w:val="24"/>
          <w:szCs w:val="24"/>
          <w:lang w:eastAsia="bg-BG"/>
        </w:rPr>
        <w:t xml:space="preserve">  </w:t>
      </w:r>
      <w:r w:rsidRPr="004E0414">
        <w:rPr>
          <w:rFonts w:ascii="Times New Roman" w:hAnsi="Times New Roman" w:cs="Times New Roman"/>
          <w:sz w:val="24"/>
          <w:szCs w:val="24"/>
          <w:lang w:eastAsia="bg-BG"/>
        </w:rPr>
        <w:t xml:space="preserve"> 3.3. Сектор СДВР – Затвор Бобов дол</w:t>
      </w:r>
    </w:p>
    <w:p w:rsidR="00C03383" w:rsidRPr="004E0414" w:rsidRDefault="00A406CD"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w:t>
      </w:r>
      <w:r w:rsidR="00C03383" w:rsidRPr="004E0414">
        <w:rPr>
          <w:rFonts w:ascii="Times New Roman" w:hAnsi="Times New Roman" w:cs="Times New Roman"/>
          <w:sz w:val="24"/>
          <w:szCs w:val="24"/>
          <w:lang w:eastAsia="bg-BG"/>
        </w:rPr>
        <w:t xml:space="preserve">) Педагогически специалисти: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Старши учители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Учители </w:t>
      </w:r>
    </w:p>
    <w:p w:rsidR="00C03383" w:rsidRPr="004E0414" w:rsidRDefault="00A406CD"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(5</w:t>
      </w:r>
      <w:r w:rsidR="00C03383" w:rsidRPr="004E0414">
        <w:rPr>
          <w:rFonts w:ascii="Times New Roman" w:hAnsi="Times New Roman" w:cs="Times New Roman"/>
          <w:sz w:val="24"/>
          <w:szCs w:val="24"/>
          <w:lang w:eastAsia="bg-BG"/>
        </w:rPr>
        <w:t xml:space="preserve">) Административен персонал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Главен счетоводител; </w:t>
      </w:r>
    </w:p>
    <w:p w:rsidR="00C03383" w:rsidRPr="004E0414" w:rsidRDefault="002B7BF7"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440E0" w:rsidRPr="004E0414">
        <w:rPr>
          <w:rFonts w:ascii="Times New Roman" w:hAnsi="Times New Roman" w:cs="Times New Roman"/>
          <w:sz w:val="24"/>
          <w:szCs w:val="24"/>
          <w:lang w:eastAsia="bg-BG"/>
        </w:rPr>
        <w:t>Касиер-</w:t>
      </w:r>
      <w:r w:rsidR="00F4655A" w:rsidRPr="004E0414">
        <w:rPr>
          <w:rFonts w:ascii="Times New Roman" w:hAnsi="Times New Roman" w:cs="Times New Roman"/>
          <w:sz w:val="24"/>
          <w:szCs w:val="24"/>
          <w:lang w:eastAsia="bg-BG"/>
        </w:rPr>
        <w:t>домакин</w:t>
      </w:r>
    </w:p>
    <w:p w:rsidR="00C03383" w:rsidRPr="004E0414" w:rsidRDefault="00A406CD"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(6</w:t>
      </w:r>
      <w:r w:rsidR="00C03383" w:rsidRPr="004E0414">
        <w:rPr>
          <w:rFonts w:ascii="Times New Roman" w:hAnsi="Times New Roman" w:cs="Times New Roman"/>
          <w:sz w:val="24"/>
          <w:szCs w:val="24"/>
          <w:lang w:eastAsia="bg-BG"/>
        </w:rPr>
        <w:t xml:space="preserve">) Общата численост на персонала е обвързана с щатното разписание.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0F3AE1" w:rsidRPr="004E0414">
        <w:rPr>
          <w:rFonts w:ascii="Times New Roman" w:hAnsi="Times New Roman" w:cs="Times New Roman"/>
          <w:b/>
          <w:sz w:val="24"/>
          <w:szCs w:val="24"/>
          <w:lang w:eastAsia="bg-BG"/>
        </w:rPr>
        <w:t>Чл.11</w:t>
      </w:r>
      <w:r w:rsidR="00C03383"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sz w:val="24"/>
          <w:szCs w:val="24"/>
          <w:lang w:eastAsia="bg-BG"/>
        </w:rPr>
        <w:t>(1) Лицата</w:t>
      </w:r>
      <w:r w:rsidR="00A73000" w:rsidRPr="004E0414">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 заети по трудово правоотношение в училището като учители изпълняват функции на класни ръководители, ръководители на екипи по ключови компетентности,</w:t>
      </w:r>
      <w:r w:rsidR="00967FE6" w:rsidRPr="004E0414">
        <w:rPr>
          <w:rFonts w:ascii="Times New Roman" w:hAnsi="Times New Roman" w:cs="Times New Roman"/>
          <w:sz w:val="24"/>
          <w:szCs w:val="24"/>
        </w:rPr>
        <w:t xml:space="preserve"> участ</w:t>
      </w:r>
      <w:r w:rsidR="002B7BF7">
        <w:rPr>
          <w:rFonts w:ascii="Times New Roman" w:hAnsi="Times New Roman" w:cs="Times New Roman"/>
          <w:sz w:val="24"/>
          <w:szCs w:val="24"/>
        </w:rPr>
        <w:t>-</w:t>
      </w:r>
      <w:r w:rsidR="00967FE6" w:rsidRPr="004E0414">
        <w:rPr>
          <w:rFonts w:ascii="Times New Roman" w:hAnsi="Times New Roman" w:cs="Times New Roman"/>
          <w:sz w:val="24"/>
          <w:szCs w:val="24"/>
        </w:rPr>
        <w:t>ници в екипи за подкрепа за личностно развитие,</w:t>
      </w:r>
      <w:r w:rsidR="00967FE6" w:rsidRPr="004E0414">
        <w:rPr>
          <w:rFonts w:ascii="Times New Roman" w:hAnsi="Times New Roman" w:cs="Times New Roman"/>
          <w:sz w:val="24"/>
          <w:szCs w:val="24"/>
          <w:lang w:eastAsia="bg-BG"/>
        </w:rPr>
        <w:t xml:space="preserve"> ръко</w:t>
      </w:r>
      <w:r w:rsidR="00C03383" w:rsidRPr="004E0414">
        <w:rPr>
          <w:rFonts w:ascii="Times New Roman" w:hAnsi="Times New Roman" w:cs="Times New Roman"/>
          <w:sz w:val="24"/>
          <w:szCs w:val="24"/>
          <w:lang w:eastAsia="bg-BG"/>
        </w:rPr>
        <w:t xml:space="preserve">водители на извънкласни дейности </w:t>
      </w:r>
      <w:r w:rsidR="002267E0" w:rsidRPr="004E0414">
        <w:rPr>
          <w:rFonts w:ascii="Times New Roman" w:hAnsi="Times New Roman" w:cs="Times New Roman"/>
          <w:sz w:val="24"/>
          <w:szCs w:val="24"/>
          <w:lang w:eastAsia="bg-BG"/>
        </w:rPr>
        <w:t>и др. в рамките на осем</w:t>
      </w:r>
      <w:r w:rsidR="00A406CD" w:rsidRPr="004E0414">
        <w:rPr>
          <w:rFonts w:ascii="Times New Roman" w:hAnsi="Times New Roman" w:cs="Times New Roman"/>
          <w:sz w:val="24"/>
          <w:szCs w:val="24"/>
          <w:lang w:eastAsia="bg-BG"/>
        </w:rPr>
        <w:t>часовия</w:t>
      </w:r>
      <w:r w:rsidR="00C03383" w:rsidRPr="004E0414">
        <w:rPr>
          <w:rFonts w:ascii="Times New Roman" w:hAnsi="Times New Roman" w:cs="Times New Roman"/>
          <w:sz w:val="24"/>
          <w:szCs w:val="24"/>
          <w:lang w:eastAsia="bg-BG"/>
        </w:rPr>
        <w:t xml:space="preserve"> работен ден. </w:t>
      </w:r>
    </w:p>
    <w:p w:rsidR="00A73000" w:rsidRPr="004E0414" w:rsidRDefault="00C03383" w:rsidP="002B7BF7">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eastAsia="bg-BG"/>
        </w:rPr>
        <w:t>(2) Всички други трудови задължения се изпълняват съгласно чл.110 от</w:t>
      </w:r>
      <w:r w:rsidR="00A73000" w:rsidRPr="004E0414">
        <w:rPr>
          <w:rFonts w:ascii="Times New Roman" w:hAnsi="Times New Roman" w:cs="Times New Roman"/>
          <w:sz w:val="24"/>
          <w:szCs w:val="24"/>
          <w:lang w:eastAsia="bg-BG"/>
        </w:rPr>
        <w:t xml:space="preserve"> КТ</w:t>
      </w:r>
      <w:r w:rsidRPr="004E0414">
        <w:rPr>
          <w:rFonts w:ascii="Times New Roman" w:hAnsi="Times New Roman" w:cs="Times New Roman"/>
          <w:sz w:val="24"/>
          <w:szCs w:val="24"/>
          <w:lang w:eastAsia="bg-BG"/>
        </w:rPr>
        <w:t xml:space="preserve"> – работа при същия работодател, извън трудовите правоотношения в извън работно време и се изпълняват и запла</w:t>
      </w:r>
      <w:r w:rsidR="002B7BF7">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щат съгласно нормативната уредба в Наредба 1 за работната заплата и Вътрешните правила за работата заплата в </w:t>
      </w:r>
      <w:r w:rsidR="00A73000" w:rsidRPr="004E0414">
        <w:rPr>
          <w:rFonts w:ascii="Times New Roman" w:hAnsi="Times New Roman" w:cs="Times New Roman"/>
          <w:sz w:val="24"/>
          <w:szCs w:val="24"/>
          <w:lang w:eastAsia="bg-BG"/>
        </w:rPr>
        <w:t>Средно училище „Д-р Петър Берон“ – гр.Бобов дол</w:t>
      </w:r>
      <w:r w:rsidR="00A73000" w:rsidRPr="004E0414">
        <w:rPr>
          <w:rFonts w:ascii="Times New Roman" w:hAnsi="Times New Roman" w:cs="Times New Roman"/>
          <w:b/>
          <w:sz w:val="24"/>
          <w:szCs w:val="24"/>
          <w:lang w:eastAsia="bg-BG"/>
        </w:rPr>
        <w:t xml:space="preserve">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D43250" w:rsidRPr="004E0414">
        <w:rPr>
          <w:rFonts w:ascii="Times New Roman" w:hAnsi="Times New Roman" w:cs="Times New Roman"/>
          <w:b/>
          <w:sz w:val="24"/>
          <w:szCs w:val="24"/>
          <w:lang w:eastAsia="bg-BG"/>
        </w:rPr>
        <w:t>Чл.</w:t>
      </w:r>
      <w:r w:rsidR="004C5BF4" w:rsidRPr="004E0414">
        <w:rPr>
          <w:rFonts w:ascii="Times New Roman" w:hAnsi="Times New Roman" w:cs="Times New Roman"/>
          <w:b/>
          <w:sz w:val="24"/>
          <w:szCs w:val="24"/>
          <w:lang w:eastAsia="bg-BG"/>
        </w:rPr>
        <w:t xml:space="preserve"> </w:t>
      </w:r>
      <w:r w:rsidR="000F3AE1" w:rsidRPr="004E0414">
        <w:rPr>
          <w:rFonts w:ascii="Times New Roman" w:hAnsi="Times New Roman" w:cs="Times New Roman"/>
          <w:b/>
          <w:sz w:val="24"/>
          <w:szCs w:val="24"/>
          <w:lang w:eastAsia="bg-BG"/>
        </w:rPr>
        <w:t>12</w:t>
      </w:r>
      <w:r w:rsidR="00C03383" w:rsidRPr="004E0414">
        <w:rPr>
          <w:rFonts w:ascii="Times New Roman" w:hAnsi="Times New Roman" w:cs="Times New Roman"/>
          <w:b/>
          <w:sz w:val="24"/>
          <w:szCs w:val="24"/>
          <w:lang w:eastAsia="bg-BG"/>
        </w:rPr>
        <w:t>.</w:t>
      </w:r>
      <w:r w:rsidR="00EE2EB0"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sz w:val="24"/>
          <w:szCs w:val="24"/>
          <w:lang w:eastAsia="bg-BG"/>
        </w:rPr>
        <w:t>Ръководството на училището съгласува училищната пол</w:t>
      </w:r>
      <w:r w:rsidR="00466796" w:rsidRPr="004E0414">
        <w:rPr>
          <w:rFonts w:ascii="Times New Roman" w:hAnsi="Times New Roman" w:cs="Times New Roman"/>
          <w:sz w:val="24"/>
          <w:szCs w:val="24"/>
          <w:lang w:eastAsia="bg-BG"/>
        </w:rPr>
        <w:t>итика със социалните партньори и администрацията на Затвора</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D43250" w:rsidRPr="004E0414">
        <w:rPr>
          <w:rFonts w:ascii="Times New Roman" w:hAnsi="Times New Roman" w:cs="Times New Roman"/>
          <w:b/>
          <w:sz w:val="24"/>
          <w:szCs w:val="24"/>
          <w:lang w:eastAsia="bg-BG"/>
        </w:rPr>
        <w:t>Чл.</w:t>
      </w:r>
      <w:r w:rsidR="00EE2EB0" w:rsidRPr="004E0414">
        <w:rPr>
          <w:rFonts w:ascii="Times New Roman" w:hAnsi="Times New Roman" w:cs="Times New Roman"/>
          <w:b/>
          <w:sz w:val="24"/>
          <w:szCs w:val="24"/>
          <w:lang w:eastAsia="bg-BG"/>
        </w:rPr>
        <w:t xml:space="preserve"> </w:t>
      </w:r>
      <w:r w:rsidR="002A41E3" w:rsidRPr="004E0414">
        <w:rPr>
          <w:rFonts w:ascii="Times New Roman" w:hAnsi="Times New Roman" w:cs="Times New Roman"/>
          <w:b/>
          <w:sz w:val="24"/>
          <w:szCs w:val="24"/>
          <w:lang w:eastAsia="bg-BG"/>
        </w:rPr>
        <w:t>13</w:t>
      </w:r>
      <w:r w:rsidR="00C03383" w:rsidRPr="004E0414">
        <w:rPr>
          <w:rFonts w:ascii="Times New Roman" w:hAnsi="Times New Roman" w:cs="Times New Roman"/>
          <w:b/>
          <w:sz w:val="24"/>
          <w:szCs w:val="24"/>
          <w:lang w:eastAsia="bg-BG"/>
        </w:rPr>
        <w:t>.</w:t>
      </w:r>
      <w:r w:rsidR="00C03383" w:rsidRPr="004E0414">
        <w:rPr>
          <w:rFonts w:ascii="Times New Roman" w:hAnsi="Times New Roman" w:cs="Times New Roman"/>
          <w:sz w:val="24"/>
          <w:szCs w:val="24"/>
          <w:lang w:eastAsia="bg-BG"/>
        </w:rPr>
        <w:t xml:space="preserve"> Всички други области на дейност се регламентират във вътрешните нормативни актове на училището съгласно действащото законодателство. </w:t>
      </w:r>
    </w:p>
    <w:p w:rsidR="00E40DCE"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p>
    <w:p w:rsidR="007F3C51" w:rsidRDefault="009C5180"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I</w:t>
      </w:r>
      <w:r w:rsidRPr="004E0414">
        <w:rPr>
          <w:rFonts w:ascii="Times New Roman" w:hAnsi="Times New Roman" w:cs="Times New Roman"/>
          <w:b/>
          <w:sz w:val="24"/>
          <w:szCs w:val="24"/>
          <w:lang w:eastAsia="bg-BG"/>
        </w:rPr>
        <w:t>I</w:t>
      </w:r>
    </w:p>
    <w:p w:rsidR="001D48A0" w:rsidRPr="004E0414" w:rsidRDefault="00CA5879"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ОРГАНИ ЗА УПРАВЛЕНИЕ И КОНТРОЛ</w:t>
      </w:r>
    </w:p>
    <w:p w:rsidR="00C03383" w:rsidRPr="004E0414" w:rsidRDefault="009C5180" w:rsidP="002B7BF7">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                 </w:t>
      </w:r>
      <w:r w:rsidR="001D48A0"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b/>
          <w:sz w:val="24"/>
          <w:szCs w:val="24"/>
          <w:lang w:eastAsia="bg-BG"/>
        </w:rPr>
        <w:t xml:space="preserve">Директор </w:t>
      </w:r>
    </w:p>
    <w:p w:rsidR="00C03383" w:rsidRPr="004E0414" w:rsidRDefault="00F1221E" w:rsidP="002B7BF7">
      <w:pPr>
        <w:pStyle w:val="a7"/>
        <w:jc w:val="both"/>
        <w:rPr>
          <w:rFonts w:ascii="Times New Roman" w:hAnsi="Times New Roman" w:cs="Times New Roman"/>
          <w:color w:val="00B050"/>
          <w:sz w:val="24"/>
          <w:szCs w:val="24"/>
          <w:lang w:eastAsia="bg-BG"/>
        </w:rPr>
      </w:pPr>
      <w:r>
        <w:rPr>
          <w:rFonts w:ascii="Times New Roman" w:hAnsi="Times New Roman" w:cs="Times New Roman"/>
          <w:b/>
          <w:bCs/>
          <w:sz w:val="24"/>
          <w:szCs w:val="24"/>
          <w:lang w:eastAsia="bg-BG"/>
        </w:rPr>
        <w:t xml:space="preserve">   </w:t>
      </w:r>
      <w:r w:rsidR="00C03383" w:rsidRPr="004E0414">
        <w:rPr>
          <w:rFonts w:ascii="Times New Roman" w:hAnsi="Times New Roman" w:cs="Times New Roman"/>
          <w:b/>
          <w:bCs/>
          <w:sz w:val="24"/>
          <w:szCs w:val="24"/>
          <w:lang w:eastAsia="bg-BG"/>
        </w:rPr>
        <w:t>Чл.</w:t>
      </w:r>
      <w:r w:rsidR="005B6B84" w:rsidRPr="004E0414">
        <w:rPr>
          <w:rFonts w:ascii="Times New Roman" w:hAnsi="Times New Roman" w:cs="Times New Roman"/>
          <w:b/>
          <w:bCs/>
          <w:sz w:val="24"/>
          <w:szCs w:val="24"/>
          <w:lang w:eastAsia="bg-BG"/>
        </w:rPr>
        <w:t xml:space="preserve"> </w:t>
      </w:r>
      <w:r w:rsidR="002A41E3" w:rsidRPr="004E0414">
        <w:rPr>
          <w:rFonts w:ascii="Times New Roman" w:hAnsi="Times New Roman" w:cs="Times New Roman"/>
          <w:b/>
          <w:bCs/>
          <w:sz w:val="24"/>
          <w:szCs w:val="24"/>
          <w:lang w:eastAsia="bg-BG"/>
        </w:rPr>
        <w:t>14</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(1) </w:t>
      </w:r>
      <w:r w:rsidR="00A73000" w:rsidRPr="004E0414">
        <w:rPr>
          <w:rFonts w:ascii="Times New Roman" w:hAnsi="Times New Roman" w:cs="Times New Roman"/>
          <w:sz w:val="24"/>
          <w:szCs w:val="24"/>
          <w:lang w:eastAsia="bg-BG"/>
        </w:rPr>
        <w:t xml:space="preserve">Средно училище „Д-р Петър Берон“ </w:t>
      </w:r>
      <w:r w:rsidR="00C03383" w:rsidRPr="004E0414">
        <w:rPr>
          <w:rFonts w:ascii="Times New Roman" w:hAnsi="Times New Roman" w:cs="Times New Roman"/>
          <w:sz w:val="24"/>
          <w:szCs w:val="24"/>
          <w:lang w:eastAsia="bg-BG"/>
        </w:rPr>
        <w:t>се управлява и представ</w:t>
      </w:r>
      <w:r w:rsidR="005B6B84" w:rsidRPr="004E0414">
        <w:rPr>
          <w:rFonts w:ascii="Times New Roman" w:hAnsi="Times New Roman" w:cs="Times New Roman"/>
          <w:sz w:val="24"/>
          <w:szCs w:val="24"/>
          <w:lang w:eastAsia="bg-BG"/>
        </w:rPr>
        <w:t xml:space="preserve">лява от директор. </w:t>
      </w:r>
      <w:r w:rsidR="00C03383" w:rsidRPr="004E0414">
        <w:rPr>
          <w:rFonts w:ascii="Times New Roman" w:hAnsi="Times New Roman" w:cs="Times New Roman"/>
          <w:sz w:val="24"/>
          <w:szCs w:val="24"/>
          <w:lang w:eastAsia="bg-BG"/>
        </w:rPr>
        <w:t xml:space="preserve">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Директорът е орган</w:t>
      </w:r>
      <w:r w:rsidRPr="004E0414">
        <w:rPr>
          <w:rFonts w:ascii="Times New Roman" w:hAnsi="Times New Roman" w:cs="Times New Roman"/>
          <w:color w:val="00B050"/>
          <w:sz w:val="24"/>
          <w:szCs w:val="24"/>
          <w:lang w:eastAsia="bg-BG"/>
        </w:rPr>
        <w:t xml:space="preserve"> </w:t>
      </w:r>
      <w:r w:rsidRPr="004E0414">
        <w:rPr>
          <w:rFonts w:ascii="Times New Roman" w:hAnsi="Times New Roman" w:cs="Times New Roman"/>
          <w:sz w:val="24"/>
          <w:szCs w:val="24"/>
          <w:lang w:eastAsia="bg-BG"/>
        </w:rPr>
        <w:t xml:space="preserve">за управление и контрол на образователната институция.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F21EF3" w:rsidRPr="004E0414">
        <w:rPr>
          <w:rFonts w:ascii="Times New Roman" w:hAnsi="Times New Roman" w:cs="Times New Roman"/>
          <w:b/>
          <w:bCs/>
          <w:sz w:val="24"/>
          <w:szCs w:val="24"/>
          <w:lang w:eastAsia="bg-BG"/>
        </w:rPr>
        <w:t>Чл.</w:t>
      </w:r>
      <w:r w:rsidR="002A41E3" w:rsidRPr="004E0414">
        <w:rPr>
          <w:rFonts w:ascii="Times New Roman" w:hAnsi="Times New Roman" w:cs="Times New Roman"/>
          <w:b/>
          <w:bCs/>
          <w:sz w:val="24"/>
          <w:szCs w:val="24"/>
          <w:lang w:eastAsia="bg-BG"/>
        </w:rPr>
        <w:t xml:space="preserve"> 15</w:t>
      </w:r>
      <w:r w:rsidR="00F21EF3" w:rsidRPr="004E0414">
        <w:rPr>
          <w:rFonts w:ascii="Times New Roman" w:hAnsi="Times New Roman" w:cs="Times New Roman"/>
          <w:b/>
          <w:bCs/>
          <w:sz w:val="24"/>
          <w:szCs w:val="24"/>
          <w:lang w:eastAsia="bg-BG"/>
        </w:rPr>
        <w:t>.</w:t>
      </w:r>
      <w:r w:rsidR="005B6B84" w:rsidRPr="004E0414">
        <w:rPr>
          <w:rFonts w:ascii="Times New Roman" w:hAnsi="Times New Roman" w:cs="Times New Roman"/>
          <w:b/>
          <w:bCs/>
          <w:sz w:val="24"/>
          <w:szCs w:val="24"/>
          <w:lang w:eastAsia="bg-BG"/>
        </w:rPr>
        <w:t xml:space="preserve"> </w:t>
      </w:r>
      <w:r w:rsidR="00C03383" w:rsidRPr="004E0414">
        <w:rPr>
          <w:rFonts w:ascii="Times New Roman" w:hAnsi="Times New Roman" w:cs="Times New Roman"/>
          <w:sz w:val="24"/>
          <w:szCs w:val="24"/>
          <w:lang w:eastAsia="bg-BG"/>
        </w:rPr>
        <w:t>(1) Директорът на училището организира и контролира цялостната дейност на инсти</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туцията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 </w:t>
      </w:r>
    </w:p>
    <w:p w:rsidR="00E40DCE" w:rsidRPr="004E0414" w:rsidRDefault="005B6B84"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w:t>
      </w:r>
      <w:r w:rsidR="003D6431"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Длъжността "директор" в училището се заема въз </w:t>
      </w:r>
      <w:r w:rsidR="003D6431" w:rsidRPr="004E0414">
        <w:rPr>
          <w:rFonts w:ascii="Times New Roman" w:hAnsi="Times New Roman" w:cs="Times New Roman"/>
          <w:sz w:val="24"/>
          <w:szCs w:val="24"/>
          <w:lang w:eastAsia="bg-BG"/>
        </w:rPr>
        <w:t xml:space="preserve">основа на конкурс, проведен при </w:t>
      </w:r>
      <w:r w:rsidR="00C03383" w:rsidRPr="004E0414">
        <w:rPr>
          <w:rFonts w:ascii="Times New Roman" w:hAnsi="Times New Roman" w:cs="Times New Roman"/>
          <w:sz w:val="24"/>
          <w:szCs w:val="24"/>
          <w:lang w:eastAsia="bg-BG"/>
        </w:rPr>
        <w:t xml:space="preserve">условията и по реда на Кодекса на труда от органите по ал. 1, 2 или 3 и с участието на представители на обществения съвет на  училището. </w:t>
      </w:r>
    </w:p>
    <w:p w:rsidR="00C03383" w:rsidRPr="004E0414" w:rsidRDefault="005B6B84"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C03383" w:rsidRPr="004E0414">
        <w:rPr>
          <w:rFonts w:ascii="Times New Roman" w:hAnsi="Times New Roman" w:cs="Times New Roman"/>
          <w:sz w:val="24"/>
          <w:szCs w:val="24"/>
          <w:lang w:eastAsia="bg-BG"/>
        </w:rPr>
        <w:t xml:space="preserve">Директорът е педагогически специалист.  </w:t>
      </w:r>
    </w:p>
    <w:p w:rsidR="005F6B9A" w:rsidRDefault="00211984"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C03383" w:rsidRPr="004E0414">
        <w:rPr>
          <w:rFonts w:ascii="Times New Roman" w:hAnsi="Times New Roman" w:cs="Times New Roman"/>
          <w:sz w:val="24"/>
          <w:szCs w:val="24"/>
          <w:lang w:eastAsia="bg-BG"/>
        </w:rPr>
        <w:t>Директорът, като орган на управ</w:t>
      </w:r>
      <w:r w:rsidRPr="004E0414">
        <w:rPr>
          <w:rFonts w:ascii="Times New Roman" w:hAnsi="Times New Roman" w:cs="Times New Roman"/>
          <w:sz w:val="24"/>
          <w:szCs w:val="24"/>
          <w:lang w:eastAsia="bg-BG"/>
        </w:rPr>
        <w:t xml:space="preserve">ление и контрол  на държавно </w:t>
      </w:r>
      <w:r w:rsidR="00421E62" w:rsidRPr="004E0414">
        <w:rPr>
          <w:rFonts w:ascii="Times New Roman" w:hAnsi="Times New Roman" w:cs="Times New Roman"/>
          <w:sz w:val="24"/>
          <w:szCs w:val="24"/>
          <w:lang w:eastAsia="bg-BG"/>
        </w:rPr>
        <w:t xml:space="preserve"> училище, изпълнява </w:t>
      </w:r>
      <w:r w:rsidR="00C03383" w:rsidRPr="004E0414">
        <w:rPr>
          <w:rFonts w:ascii="Times New Roman" w:hAnsi="Times New Roman" w:cs="Times New Roman"/>
          <w:sz w:val="24"/>
          <w:szCs w:val="24"/>
          <w:lang w:eastAsia="bg-BG"/>
        </w:rPr>
        <w:t xml:space="preserve">своите функции като: </w:t>
      </w:r>
    </w:p>
    <w:p w:rsidR="008D5988"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8D5988" w:rsidRPr="004E0414">
        <w:rPr>
          <w:rFonts w:ascii="Times New Roman" w:hAnsi="Times New Roman" w:cs="Times New Roman"/>
          <w:sz w:val="24"/>
          <w:szCs w:val="24"/>
          <w:lang w:eastAsia="bg-BG"/>
        </w:rPr>
        <w:t>1. прилага държавната политика в областта на предучилищното и училищното образование;</w:t>
      </w:r>
    </w:p>
    <w:p w:rsidR="00C03383"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D5988" w:rsidRPr="004E0414">
        <w:rPr>
          <w:rFonts w:ascii="Times New Roman" w:hAnsi="Times New Roman" w:cs="Times New Roman"/>
          <w:sz w:val="24"/>
          <w:szCs w:val="24"/>
          <w:lang w:eastAsia="bg-BG"/>
        </w:rPr>
        <w:t>2</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организира, контролира и отговаря за дейностите</w:t>
      </w:r>
      <w:r w:rsidR="009D3CC5" w:rsidRPr="004E0414">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 свързани с обучение, възпитание и социализация в институцията; </w:t>
      </w:r>
    </w:p>
    <w:p w:rsidR="005F6B9A" w:rsidRDefault="0073451A"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8D5988" w:rsidRPr="004E0414">
        <w:rPr>
          <w:rFonts w:ascii="Times New Roman" w:hAnsi="Times New Roman" w:cs="Times New Roman"/>
          <w:sz w:val="24"/>
          <w:szCs w:val="24"/>
          <w:lang w:eastAsia="bg-BG"/>
        </w:rPr>
        <w:t>3</w:t>
      </w:r>
      <w:r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отговаря за спазването и прилагането на държа</w:t>
      </w:r>
      <w:r w:rsidR="005F6B9A">
        <w:rPr>
          <w:rFonts w:ascii="Times New Roman" w:hAnsi="Times New Roman" w:cs="Times New Roman"/>
          <w:sz w:val="24"/>
          <w:szCs w:val="24"/>
          <w:lang w:eastAsia="bg-BG"/>
        </w:rPr>
        <w:t xml:space="preserve">вните образователни стандарти; </w:t>
      </w:r>
    </w:p>
    <w:p w:rsidR="00C03383"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D5988" w:rsidRPr="004E0414">
        <w:rPr>
          <w:rFonts w:ascii="Times New Roman" w:hAnsi="Times New Roman" w:cs="Times New Roman"/>
          <w:sz w:val="24"/>
          <w:szCs w:val="24"/>
          <w:lang w:eastAsia="bg-BG"/>
        </w:rPr>
        <w:t>4</w:t>
      </w:r>
      <w:r w:rsidR="005B4275"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утвърждава Списък-образец на институцията след съгласуване с началника на регионалнот</w:t>
      </w:r>
      <w:r w:rsidR="00706BD4" w:rsidRPr="004E0414">
        <w:rPr>
          <w:rFonts w:ascii="Times New Roman" w:hAnsi="Times New Roman" w:cs="Times New Roman"/>
          <w:sz w:val="24"/>
          <w:szCs w:val="24"/>
          <w:lang w:eastAsia="bg-BG"/>
        </w:rPr>
        <w:t xml:space="preserve">о управление на образованието </w:t>
      </w:r>
    </w:p>
    <w:p w:rsidR="002A41E3" w:rsidRPr="004E0414"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5. отговаря за разработването и изпълнението на училищните учебни планове и учебни програми;</w:t>
      </w:r>
    </w:p>
    <w:p w:rsidR="002A41E3"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5F6B9A" w:rsidRDefault="002A41E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7</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организира и ръководи процеса на самооценяване на училището чрез  изготвяне на вътрешна оценка на качеството на предоставяното образование с оглед внасянето на подобрен</w:t>
      </w:r>
      <w:r w:rsidR="005F6B9A">
        <w:rPr>
          <w:rFonts w:ascii="Times New Roman" w:hAnsi="Times New Roman" w:cs="Times New Roman"/>
          <w:sz w:val="24"/>
          <w:szCs w:val="24"/>
          <w:lang w:eastAsia="bg-BG"/>
        </w:rPr>
        <w:t xml:space="preserve">ия в работата на институцията; </w:t>
      </w:r>
    </w:p>
    <w:p w:rsidR="00A41E14"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8</w:t>
      </w:r>
      <w:r w:rsidR="008D5988"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определя</w:t>
      </w:r>
      <w:r w:rsidR="00C03383" w:rsidRPr="004E0414">
        <w:rPr>
          <w:rFonts w:ascii="Times New Roman" w:hAnsi="Times New Roman" w:cs="Times New Roman"/>
          <w:i/>
          <w:sz w:val="24"/>
          <w:szCs w:val="24"/>
          <w:lang w:eastAsia="bg-BG"/>
        </w:rPr>
        <w:t xml:space="preserve"> </w:t>
      </w:r>
      <w:r w:rsidR="00C03383" w:rsidRPr="004E0414">
        <w:rPr>
          <w:rFonts w:ascii="Times New Roman" w:hAnsi="Times New Roman" w:cs="Times New Roman"/>
          <w:sz w:val="24"/>
          <w:szCs w:val="24"/>
          <w:lang w:eastAsia="bg-BG"/>
        </w:rPr>
        <w:t>училищния план-прием</w:t>
      </w:r>
    </w:p>
    <w:p w:rsidR="00C03383" w:rsidRPr="004E0414" w:rsidRDefault="002A41E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9</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подписва документите за преместване на ученицит</w:t>
      </w:r>
      <w:r w:rsidR="00706BD4" w:rsidRPr="004E0414">
        <w:rPr>
          <w:rFonts w:ascii="Times New Roman" w:hAnsi="Times New Roman" w:cs="Times New Roman"/>
          <w:sz w:val="24"/>
          <w:szCs w:val="24"/>
          <w:lang w:eastAsia="bg-BG"/>
        </w:rPr>
        <w:t xml:space="preserve">е, </w:t>
      </w:r>
      <w:r w:rsidR="00C03383" w:rsidRPr="004E0414">
        <w:rPr>
          <w:rFonts w:ascii="Times New Roman" w:hAnsi="Times New Roman" w:cs="Times New Roman"/>
          <w:sz w:val="24"/>
          <w:szCs w:val="24"/>
          <w:lang w:eastAsia="bg-BG"/>
        </w:rPr>
        <w:t xml:space="preserve">за завършен клас, за степен на образование, за професионална квалификация; </w:t>
      </w:r>
    </w:p>
    <w:p w:rsidR="00C03383" w:rsidRPr="004E0414" w:rsidRDefault="002A41E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10</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съхранява училищния печат и печата с държавния герб; </w:t>
      </w:r>
    </w:p>
    <w:p w:rsidR="00C03383" w:rsidRPr="004E0414" w:rsidRDefault="002A41E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11</w:t>
      </w:r>
      <w:r w:rsidR="0073451A" w:rsidRPr="004E0414">
        <w:rPr>
          <w:rFonts w:ascii="Times New Roman" w:hAnsi="Times New Roman" w:cs="Times New Roman"/>
          <w:sz w:val="24"/>
          <w:szCs w:val="24"/>
          <w:lang w:eastAsia="bg-BG"/>
        </w:rPr>
        <w:t>.</w:t>
      </w:r>
      <w:r w:rsidR="005B4275"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изготвя длъжностно разписание на персонала и утвърждава поименно разписание на длъжностите;  </w:t>
      </w:r>
    </w:p>
    <w:p w:rsidR="00C03383" w:rsidRPr="004E0414"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12</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Обявява свобод</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ните работни места в </w:t>
      </w:r>
      <w:r w:rsidR="009D3CC5" w:rsidRPr="004E0414">
        <w:rPr>
          <w:rFonts w:ascii="Times New Roman" w:hAnsi="Times New Roman" w:cs="Times New Roman"/>
          <w:sz w:val="24"/>
          <w:szCs w:val="24"/>
          <w:lang w:eastAsia="bg-BG"/>
        </w:rPr>
        <w:t>бюрото по труда и в Регионалното управление  на</w:t>
      </w:r>
      <w:r w:rsidR="00C03383" w:rsidRPr="004E0414">
        <w:rPr>
          <w:rFonts w:ascii="Times New Roman" w:hAnsi="Times New Roman" w:cs="Times New Roman"/>
          <w:sz w:val="24"/>
          <w:szCs w:val="24"/>
          <w:lang w:eastAsia="bg-BG"/>
        </w:rPr>
        <w:t xml:space="preserve"> образованието в три</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дневен срок от овакантяването им; </w:t>
      </w:r>
    </w:p>
    <w:p w:rsidR="00C03383" w:rsidRPr="004E0414"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13</w:t>
      </w:r>
      <w:r w:rsidR="0073451A" w:rsidRPr="004E0414">
        <w:rPr>
          <w:rFonts w:ascii="Times New Roman" w:hAnsi="Times New Roman" w:cs="Times New Roman"/>
          <w:sz w:val="24"/>
          <w:szCs w:val="24"/>
          <w:lang w:eastAsia="bg-BG"/>
        </w:rPr>
        <w:t>.</w:t>
      </w:r>
      <w:r w:rsidR="00FD384D"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организира ефективното управление на персонала</w:t>
      </w:r>
      <w:r w:rsidR="0073451A" w:rsidRPr="004E0414">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 като създава условия за повишаването на професионалната му квалификация и за кариерно развитие на педагогическите специалисти; </w:t>
      </w:r>
    </w:p>
    <w:p w:rsidR="005F6B9A"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2A41E3" w:rsidRPr="004E0414">
        <w:rPr>
          <w:rFonts w:ascii="Times New Roman" w:hAnsi="Times New Roman" w:cs="Times New Roman"/>
          <w:sz w:val="24"/>
          <w:szCs w:val="24"/>
          <w:lang w:eastAsia="bg-BG"/>
        </w:rPr>
        <w:t>14</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организира атестирането на педагогическите специалисти и при необходимост органи</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зира изработването на план за методиче</w:t>
      </w:r>
      <w:r w:rsidR="005F6B9A">
        <w:rPr>
          <w:rFonts w:ascii="Times New Roman" w:hAnsi="Times New Roman" w:cs="Times New Roman"/>
          <w:sz w:val="24"/>
          <w:szCs w:val="24"/>
          <w:lang w:eastAsia="bg-BG"/>
        </w:rPr>
        <w:t xml:space="preserve">ска и организационна подкрепа; </w:t>
      </w:r>
    </w:p>
    <w:p w:rsidR="00C03383"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F5E1E" w:rsidRPr="004E0414">
        <w:rPr>
          <w:rFonts w:ascii="Times New Roman" w:hAnsi="Times New Roman" w:cs="Times New Roman"/>
          <w:sz w:val="24"/>
          <w:szCs w:val="24"/>
          <w:lang w:eastAsia="bg-BG"/>
        </w:rPr>
        <w:t>15</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отговаря</w:t>
      </w:r>
      <w:r w:rsidR="00C03383" w:rsidRPr="004E0414">
        <w:rPr>
          <w:rFonts w:ascii="Times New Roman" w:hAnsi="Times New Roman" w:cs="Times New Roman"/>
          <w:i/>
          <w:sz w:val="24"/>
          <w:szCs w:val="24"/>
          <w:lang w:eastAsia="bg-BG"/>
        </w:rPr>
        <w:t xml:space="preserve"> </w:t>
      </w:r>
      <w:r w:rsidR="00C03383" w:rsidRPr="004E0414">
        <w:rPr>
          <w:rFonts w:ascii="Times New Roman" w:hAnsi="Times New Roman" w:cs="Times New Roman"/>
          <w:sz w:val="24"/>
          <w:szCs w:val="24"/>
          <w:lang w:eastAsia="bg-BG"/>
        </w:rPr>
        <w:t xml:space="preserve">за законосъобразното, целесъобразно, икономично и прозрачно разпореждане с бюджетните средства, за което се отчита пред финансиращия орган, </w:t>
      </w:r>
      <w:r w:rsidR="009D3CC5" w:rsidRPr="004E0414">
        <w:rPr>
          <w:rFonts w:ascii="Times New Roman" w:hAnsi="Times New Roman" w:cs="Times New Roman"/>
          <w:sz w:val="24"/>
          <w:szCs w:val="24"/>
          <w:lang w:eastAsia="bg-BG"/>
        </w:rPr>
        <w:t xml:space="preserve">информира педагогическия съвет и </w:t>
      </w:r>
      <w:r w:rsidR="00C03383" w:rsidRPr="004E0414">
        <w:rPr>
          <w:rFonts w:ascii="Times New Roman" w:hAnsi="Times New Roman" w:cs="Times New Roman"/>
          <w:sz w:val="24"/>
          <w:szCs w:val="24"/>
          <w:lang w:eastAsia="bg-BG"/>
        </w:rPr>
        <w:t>социалнит</w:t>
      </w:r>
      <w:r w:rsidR="00706BD4" w:rsidRPr="004E0414">
        <w:rPr>
          <w:rFonts w:ascii="Times New Roman" w:hAnsi="Times New Roman" w:cs="Times New Roman"/>
          <w:sz w:val="24"/>
          <w:szCs w:val="24"/>
          <w:lang w:eastAsia="bg-BG"/>
        </w:rPr>
        <w:t>е партньори.</w:t>
      </w:r>
      <w:r w:rsidR="009D3CC5" w:rsidRPr="004E0414">
        <w:rPr>
          <w:rFonts w:ascii="Times New Roman" w:hAnsi="Times New Roman" w:cs="Times New Roman"/>
          <w:color w:val="FF0000"/>
          <w:sz w:val="24"/>
          <w:szCs w:val="24"/>
          <w:lang w:eastAsia="bg-BG"/>
        </w:rPr>
        <w:t xml:space="preserve"> </w:t>
      </w:r>
      <w:r w:rsidR="00C03383" w:rsidRPr="004E0414">
        <w:rPr>
          <w:rFonts w:ascii="Times New Roman" w:hAnsi="Times New Roman" w:cs="Times New Roman"/>
          <w:color w:val="FF0000"/>
          <w:sz w:val="24"/>
          <w:szCs w:val="24"/>
          <w:lang w:eastAsia="bg-BG"/>
        </w:rPr>
        <w:t xml:space="preserve"> </w:t>
      </w:r>
    </w:p>
    <w:p w:rsidR="00C03383" w:rsidRPr="004E0414"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CF5E1E" w:rsidRPr="004E0414">
        <w:rPr>
          <w:rFonts w:ascii="Times New Roman" w:hAnsi="Times New Roman" w:cs="Times New Roman"/>
          <w:sz w:val="24"/>
          <w:szCs w:val="24"/>
          <w:lang w:eastAsia="bg-BG"/>
        </w:rPr>
        <w:t>16</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контролира и отговаря за правилното попълване и съхраняване на документите; </w:t>
      </w:r>
    </w:p>
    <w:p w:rsidR="00C03383" w:rsidRPr="004E0414" w:rsidRDefault="009F7CF8"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00CF5E1E" w:rsidRPr="004E0414">
        <w:rPr>
          <w:rFonts w:ascii="Times New Roman" w:hAnsi="Times New Roman" w:cs="Times New Roman"/>
          <w:sz w:val="24"/>
          <w:szCs w:val="24"/>
          <w:lang w:eastAsia="bg-BG"/>
        </w:rPr>
        <w:t>17</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03383" w:rsidRPr="004E0414" w:rsidRDefault="00CF5E1E"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18</w:t>
      </w:r>
      <w:r w:rsidR="0073451A" w:rsidRPr="004E0414">
        <w:rPr>
          <w:rFonts w:ascii="Times New Roman" w:hAnsi="Times New Roman" w:cs="Times New Roman"/>
          <w:sz w:val="24"/>
          <w:szCs w:val="24"/>
          <w:lang w:eastAsia="bg-BG"/>
        </w:rPr>
        <w:t>.</w:t>
      </w:r>
      <w:r w:rsidR="00FD384D"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поощрява и награждава ученици, учители и други педагогически специалисти и непеда</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гогическия персонал за постиженията и изявите им; </w:t>
      </w:r>
    </w:p>
    <w:p w:rsidR="00C03383" w:rsidRPr="004E0414" w:rsidRDefault="00CF5E1E"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19</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налага санкции на ученици, учители и други педагогически специалисти и непедаго</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гическия персонал; </w:t>
      </w:r>
    </w:p>
    <w:p w:rsidR="003F42D5" w:rsidRPr="004E0414" w:rsidRDefault="00CF5E1E"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20</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отговаря за осигуряването на здравословна, безопасна и благоприятна среда за обучение, възпитание и труд;  </w:t>
      </w:r>
    </w:p>
    <w:p w:rsidR="00C03383" w:rsidRPr="004E0414" w:rsidRDefault="005F6B9A" w:rsidP="002B7BF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F5E1E" w:rsidRPr="004E0414">
        <w:rPr>
          <w:rFonts w:ascii="Times New Roman" w:hAnsi="Times New Roman" w:cs="Times New Roman"/>
          <w:sz w:val="24"/>
          <w:szCs w:val="24"/>
          <w:lang w:eastAsia="bg-BG"/>
        </w:rPr>
        <w:t>21</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отговаря за опазването и обогатяването на материално-техническата база на институцията</w:t>
      </w:r>
      <w:r w:rsidR="009D3CC5" w:rsidRPr="004E0414">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 като създава подходяща организация с цел ефективно изпълнение на задълженията; </w:t>
      </w:r>
    </w:p>
    <w:p w:rsidR="00C03383" w:rsidRPr="004E0414" w:rsidRDefault="00CF5E1E"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22</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представлява институцията пред органи, институции, организации и лица и сключва договори с юридически и физически лица по предмета на дейност в съответствие с предоста</w:t>
      </w:r>
      <w:r w:rsidR="002B7BF7">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вените му правомощия; </w:t>
      </w:r>
    </w:p>
    <w:p w:rsidR="00C03383" w:rsidRPr="004E0414" w:rsidRDefault="00CF5E1E"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F6B9A">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23</w:t>
      </w:r>
      <w:r w:rsidR="0073451A"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съдейства на компетентните органи за установяване на нарушения по </w:t>
      </w:r>
      <w:hyperlink r:id="rId8">
        <w:r w:rsidR="00C03383" w:rsidRPr="004E0414">
          <w:rPr>
            <w:rFonts w:ascii="Times New Roman" w:hAnsi="Times New Roman" w:cs="Times New Roman"/>
            <w:sz w:val="24"/>
            <w:szCs w:val="24"/>
            <w:lang w:eastAsia="bg-BG"/>
          </w:rPr>
          <w:t xml:space="preserve">чл. 347 </w:t>
        </w:r>
      </w:hyperlink>
      <w:hyperlink r:id="rId9">
        <w:r w:rsidR="00C03383" w:rsidRPr="004E0414">
          <w:rPr>
            <w:rFonts w:ascii="Times New Roman" w:hAnsi="Times New Roman" w:cs="Times New Roman"/>
            <w:sz w:val="24"/>
            <w:szCs w:val="24"/>
            <w:lang w:eastAsia="bg-BG"/>
          </w:rPr>
          <w:t>от Закона за предучилищното</w:t>
        </w:r>
      </w:hyperlink>
      <w:hyperlink r:id="rId10">
        <w:r w:rsidR="00C03383" w:rsidRPr="004E0414">
          <w:rPr>
            <w:rFonts w:ascii="Times New Roman" w:hAnsi="Times New Roman" w:cs="Times New Roman"/>
            <w:sz w:val="24"/>
            <w:szCs w:val="24"/>
            <w:lang w:eastAsia="bg-BG"/>
          </w:rPr>
          <w:t xml:space="preserve"> </w:t>
        </w:r>
      </w:hyperlink>
      <w:r w:rsidR="00C03383" w:rsidRPr="004E0414">
        <w:rPr>
          <w:rFonts w:ascii="Times New Roman" w:hAnsi="Times New Roman" w:cs="Times New Roman"/>
          <w:sz w:val="24"/>
          <w:szCs w:val="24"/>
          <w:lang w:eastAsia="bg-BG"/>
        </w:rPr>
        <w:t xml:space="preserve">и училищно образование. </w:t>
      </w:r>
    </w:p>
    <w:p w:rsidR="00C03383"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F52A80" w:rsidRPr="004E0414">
        <w:rPr>
          <w:rFonts w:ascii="Times New Roman" w:hAnsi="Times New Roman" w:cs="Times New Roman"/>
          <w:b/>
          <w:bCs/>
          <w:sz w:val="24"/>
          <w:szCs w:val="24"/>
          <w:lang w:eastAsia="bg-BG"/>
        </w:rPr>
        <w:t>Чл.</w:t>
      </w:r>
      <w:r w:rsidR="001D2455" w:rsidRPr="004E0414">
        <w:rPr>
          <w:rFonts w:ascii="Times New Roman" w:hAnsi="Times New Roman" w:cs="Times New Roman"/>
          <w:b/>
          <w:bCs/>
          <w:sz w:val="24"/>
          <w:szCs w:val="24"/>
          <w:lang w:val="en-US" w:eastAsia="bg-BG"/>
        </w:rPr>
        <w:t xml:space="preserve"> </w:t>
      </w:r>
      <w:r w:rsidR="002A41E3" w:rsidRPr="004E0414">
        <w:rPr>
          <w:rFonts w:ascii="Times New Roman" w:hAnsi="Times New Roman" w:cs="Times New Roman"/>
          <w:b/>
          <w:bCs/>
          <w:sz w:val="24"/>
          <w:szCs w:val="24"/>
          <w:lang w:eastAsia="bg-BG"/>
        </w:rPr>
        <w:t>16</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(1) В изпълнение на своите правомощия директорът издава заповеди. </w:t>
      </w:r>
    </w:p>
    <w:p w:rsidR="00C03383"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Административните актове на директора на училището могат да се оспорват по административен ред пред начални</w:t>
      </w:r>
      <w:r w:rsidR="009D3CC5" w:rsidRPr="004E0414">
        <w:rPr>
          <w:rFonts w:ascii="Times New Roman" w:hAnsi="Times New Roman" w:cs="Times New Roman"/>
          <w:sz w:val="24"/>
          <w:szCs w:val="24"/>
          <w:lang w:eastAsia="bg-BG"/>
        </w:rPr>
        <w:t>ка на регионалното управление на</w:t>
      </w:r>
      <w:r w:rsidRPr="004E0414">
        <w:rPr>
          <w:rFonts w:ascii="Times New Roman" w:hAnsi="Times New Roman" w:cs="Times New Roman"/>
          <w:sz w:val="24"/>
          <w:szCs w:val="24"/>
          <w:lang w:eastAsia="bg-BG"/>
        </w:rPr>
        <w:t xml:space="preserve"> образованието; </w:t>
      </w:r>
    </w:p>
    <w:p w:rsidR="00EF309E" w:rsidRPr="004E0414" w:rsidRDefault="00C03383"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Админис</w:t>
      </w:r>
      <w:r w:rsidR="009D3CC5" w:rsidRPr="004E0414">
        <w:rPr>
          <w:rFonts w:ascii="Times New Roman" w:hAnsi="Times New Roman" w:cs="Times New Roman"/>
          <w:sz w:val="24"/>
          <w:szCs w:val="24"/>
          <w:lang w:eastAsia="bg-BG"/>
        </w:rPr>
        <w:t xml:space="preserve">тративните актове на директора </w:t>
      </w:r>
      <w:r w:rsidRPr="004E0414">
        <w:rPr>
          <w:rFonts w:ascii="Times New Roman" w:hAnsi="Times New Roman" w:cs="Times New Roman"/>
          <w:sz w:val="24"/>
          <w:szCs w:val="24"/>
          <w:lang w:eastAsia="bg-BG"/>
        </w:rPr>
        <w:t xml:space="preserve"> могат да се обжалват по реда на Административно</w:t>
      </w:r>
      <w:r w:rsidR="009D3CC5"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 процесуалния кодекс. </w:t>
      </w:r>
    </w:p>
    <w:p w:rsidR="005F55DE" w:rsidRDefault="005F55DE" w:rsidP="002B7BF7">
      <w:pPr>
        <w:pStyle w:val="a7"/>
        <w:jc w:val="both"/>
        <w:rPr>
          <w:rFonts w:ascii="Times New Roman" w:hAnsi="Times New Roman" w:cs="Times New Roman"/>
          <w:b/>
          <w:sz w:val="24"/>
          <w:szCs w:val="24"/>
          <w:lang w:eastAsia="bg-BG"/>
        </w:rPr>
      </w:pPr>
    </w:p>
    <w:p w:rsidR="005F55DE" w:rsidRDefault="005F55DE" w:rsidP="002B7BF7">
      <w:pPr>
        <w:pStyle w:val="a7"/>
        <w:jc w:val="both"/>
        <w:rPr>
          <w:rFonts w:ascii="Times New Roman" w:hAnsi="Times New Roman" w:cs="Times New Roman"/>
          <w:b/>
          <w:sz w:val="24"/>
          <w:szCs w:val="24"/>
          <w:lang w:eastAsia="bg-BG"/>
        </w:rPr>
      </w:pPr>
    </w:p>
    <w:p w:rsidR="00D321CD" w:rsidRPr="004E0414" w:rsidRDefault="00E440EF" w:rsidP="002B7BF7">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lastRenderedPageBreak/>
        <w:t>Заместник</w:t>
      </w:r>
      <w:r w:rsidR="00D321CD" w:rsidRPr="004E0414">
        <w:rPr>
          <w:rFonts w:ascii="Times New Roman" w:hAnsi="Times New Roman" w:cs="Times New Roman"/>
          <w:b/>
          <w:sz w:val="24"/>
          <w:szCs w:val="24"/>
          <w:lang w:eastAsia="bg-BG"/>
        </w:rPr>
        <w:t>-директор</w:t>
      </w:r>
    </w:p>
    <w:p w:rsidR="00816A9A"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66601D" w:rsidRPr="004E0414">
        <w:rPr>
          <w:rFonts w:ascii="Times New Roman" w:hAnsi="Times New Roman" w:cs="Times New Roman"/>
          <w:b/>
          <w:sz w:val="24"/>
          <w:szCs w:val="24"/>
          <w:lang w:eastAsia="bg-BG"/>
        </w:rPr>
        <w:t>Чл. 1</w:t>
      </w:r>
      <w:r w:rsidR="00F61379" w:rsidRPr="004E0414">
        <w:rPr>
          <w:rFonts w:ascii="Times New Roman" w:hAnsi="Times New Roman" w:cs="Times New Roman"/>
          <w:b/>
          <w:sz w:val="24"/>
          <w:szCs w:val="24"/>
          <w:lang w:eastAsia="bg-BG"/>
        </w:rPr>
        <w:t>7</w:t>
      </w:r>
      <w:r w:rsidR="0066601D" w:rsidRPr="004E0414">
        <w:rPr>
          <w:rFonts w:ascii="Times New Roman" w:hAnsi="Times New Roman" w:cs="Times New Roman"/>
          <w:b/>
          <w:sz w:val="24"/>
          <w:szCs w:val="24"/>
          <w:lang w:eastAsia="bg-BG"/>
        </w:rPr>
        <w:t xml:space="preserve">. </w:t>
      </w:r>
      <w:r w:rsidR="00816A9A" w:rsidRPr="004E0414">
        <w:rPr>
          <w:rFonts w:ascii="Times New Roman" w:hAnsi="Times New Roman" w:cs="Times New Roman"/>
          <w:sz w:val="24"/>
          <w:szCs w:val="24"/>
          <w:lang w:eastAsia="bg-BG"/>
        </w:rPr>
        <w:t xml:space="preserve">Основна цел на длъжността: </w:t>
      </w:r>
      <w:r w:rsidR="00F61379" w:rsidRPr="004E0414">
        <w:rPr>
          <w:rFonts w:ascii="Times New Roman" w:hAnsi="Times New Roman" w:cs="Times New Roman"/>
          <w:sz w:val="24"/>
          <w:szCs w:val="24"/>
          <w:lang w:eastAsia="bg-BG"/>
        </w:rPr>
        <w:t>з</w:t>
      </w:r>
      <w:r w:rsidR="00816A9A" w:rsidRPr="004E0414">
        <w:rPr>
          <w:rFonts w:ascii="Times New Roman" w:hAnsi="Times New Roman" w:cs="Times New Roman"/>
          <w:sz w:val="24"/>
          <w:szCs w:val="24"/>
          <w:lang w:eastAsia="bg-BG"/>
        </w:rPr>
        <w:t>аместник-директорът по учебната дейност подпомага директора при управлението и контрола на образователната дейност в училището.</w:t>
      </w:r>
    </w:p>
    <w:p w:rsidR="00816A9A" w:rsidRPr="004E0414" w:rsidRDefault="00F1221E" w:rsidP="002B7BF7">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F61379" w:rsidRPr="004E0414">
        <w:rPr>
          <w:rFonts w:ascii="Times New Roman" w:hAnsi="Times New Roman" w:cs="Times New Roman"/>
          <w:b/>
          <w:sz w:val="24"/>
          <w:szCs w:val="24"/>
          <w:lang w:eastAsia="bg-BG"/>
        </w:rPr>
        <w:t>Чл.</w:t>
      </w:r>
      <w:r w:rsidR="00F61379" w:rsidRPr="004E0414">
        <w:rPr>
          <w:rFonts w:ascii="Times New Roman" w:hAnsi="Times New Roman" w:cs="Times New Roman"/>
          <w:b/>
          <w:sz w:val="24"/>
          <w:szCs w:val="24"/>
          <w:lang w:val="en-US" w:eastAsia="bg-BG"/>
        </w:rPr>
        <w:t xml:space="preserve"> </w:t>
      </w:r>
      <w:r w:rsidR="00F61379" w:rsidRPr="004E0414">
        <w:rPr>
          <w:rFonts w:ascii="Times New Roman" w:hAnsi="Times New Roman" w:cs="Times New Roman"/>
          <w:b/>
          <w:sz w:val="24"/>
          <w:szCs w:val="24"/>
          <w:lang w:eastAsia="bg-BG"/>
        </w:rPr>
        <w:t>18</w:t>
      </w:r>
      <w:r w:rsidR="004341FD">
        <w:rPr>
          <w:rFonts w:ascii="Times New Roman" w:hAnsi="Times New Roman" w:cs="Times New Roman"/>
          <w:b/>
          <w:sz w:val="24"/>
          <w:szCs w:val="24"/>
          <w:lang w:val="en-US" w:eastAsia="bg-BG"/>
        </w:rPr>
        <w:t>.</w:t>
      </w:r>
      <w:r w:rsidR="00F61379" w:rsidRPr="004E0414">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 xml:space="preserve">Заместник-директорът подпомага директора на училището при управлението и контрола на образователната дейност, като: </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440EF" w:rsidRPr="004E0414">
        <w:rPr>
          <w:rFonts w:ascii="Times New Roman" w:hAnsi="Times New Roman" w:cs="Times New Roman"/>
          <w:sz w:val="24"/>
          <w:szCs w:val="24"/>
          <w:lang w:eastAsia="bg-BG"/>
        </w:rPr>
        <w:t>1</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разработването на стратегия за развитие на училището и Етичен кодекс на училищ</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ната общност; координира и участва пряко в изготвянето на училищните учебни планове, учи</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лищни правилници и документи по планирането; създава организация и осъществява контрол по изготвяне на учебните програми за разширена подготовка от учителите по</w:t>
      </w:r>
      <w:r w:rsidR="002B7BF7">
        <w:rPr>
          <w:rFonts w:ascii="Times New Roman" w:hAnsi="Times New Roman" w:cs="Times New Roman"/>
          <w:sz w:val="24"/>
          <w:szCs w:val="24"/>
          <w:lang w:eastAsia="bg-BG"/>
        </w:rPr>
        <w:t xml:space="preserve"> съответните учебни предмети</w:t>
      </w:r>
      <w:r w:rsidR="00816A9A" w:rsidRPr="004E0414">
        <w:rPr>
          <w:rFonts w:ascii="Times New Roman" w:hAnsi="Times New Roman" w:cs="Times New Roman"/>
          <w:sz w:val="24"/>
          <w:szCs w:val="24"/>
          <w:lang w:eastAsia="bg-BG"/>
        </w:rPr>
        <w:t>.</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440EF" w:rsidRPr="004E0414">
        <w:rPr>
          <w:rFonts w:ascii="Times New Roman" w:hAnsi="Times New Roman" w:cs="Times New Roman"/>
          <w:sz w:val="24"/>
          <w:szCs w:val="24"/>
          <w:lang w:eastAsia="bg-BG"/>
        </w:rPr>
        <w:t>2</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разработването на Списък-образец № 1 на училището като сведение за дейността на институцията за учебната година и координира дейността на длъжностните лица, свързана с работата в Националната електронна информационна система за предучилищното и училищното образование; участва в разпределението на задължителната норма преподавателска работа на педагогическите специалисти, работещи в училището.</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440EF" w:rsidRPr="004E0414">
        <w:rPr>
          <w:rFonts w:ascii="Times New Roman" w:hAnsi="Times New Roman" w:cs="Times New Roman"/>
          <w:sz w:val="24"/>
          <w:szCs w:val="24"/>
          <w:lang w:eastAsia="bg-BG"/>
        </w:rPr>
        <w:t>3</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Организира изготвянето и контролира спазването на седмичното разписание.</w:t>
      </w:r>
    </w:p>
    <w:p w:rsidR="00AC32B2"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440EF" w:rsidRPr="004E0414">
        <w:rPr>
          <w:rFonts w:ascii="Times New Roman" w:hAnsi="Times New Roman" w:cs="Times New Roman"/>
          <w:sz w:val="24"/>
          <w:szCs w:val="24"/>
          <w:lang w:eastAsia="bg-BG"/>
        </w:rPr>
        <w:t>4</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дейностите на училищно ни</w:t>
      </w:r>
      <w:r w:rsidR="00AC32B2" w:rsidRPr="004E0414">
        <w:rPr>
          <w:rFonts w:ascii="Times New Roman" w:hAnsi="Times New Roman" w:cs="Times New Roman"/>
          <w:sz w:val="24"/>
          <w:szCs w:val="24"/>
          <w:lang w:eastAsia="bg-BG"/>
        </w:rPr>
        <w:t>во, свързани с училищния прием.</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440EF" w:rsidRPr="004E0414">
        <w:rPr>
          <w:rFonts w:ascii="Times New Roman" w:hAnsi="Times New Roman" w:cs="Times New Roman"/>
          <w:sz w:val="24"/>
          <w:szCs w:val="24"/>
          <w:lang w:eastAsia="bg-BG"/>
        </w:rPr>
        <w:t>5</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Осъществява системен контрол върху образователния процес и дейността на педагогическите специалисти в училището; участва в създаването на условия и упражнява контрол по прилага</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нето и спазването на държ</w:t>
      </w:r>
      <w:r w:rsidR="00AC32B2" w:rsidRPr="004E0414">
        <w:rPr>
          <w:rFonts w:ascii="Times New Roman" w:hAnsi="Times New Roman" w:cs="Times New Roman"/>
          <w:sz w:val="24"/>
          <w:szCs w:val="24"/>
          <w:lang w:eastAsia="bg-BG"/>
        </w:rPr>
        <w:t>авните образователни стандарти.</w:t>
      </w:r>
    </w:p>
    <w:p w:rsidR="006552CC"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6</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Организира и координира дейността в училището, насочена към предоставянето на обща под</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крепа за личностно развитие на учениците; създава условия за ефективна работа и контролира дейността на екип</w:t>
      </w:r>
      <w:r w:rsidR="006552CC" w:rsidRPr="004E0414">
        <w:rPr>
          <w:rFonts w:ascii="Times New Roman" w:hAnsi="Times New Roman" w:cs="Times New Roman"/>
          <w:sz w:val="24"/>
          <w:szCs w:val="24"/>
          <w:lang w:eastAsia="bg-BG"/>
        </w:rPr>
        <w:t>а</w:t>
      </w:r>
      <w:r w:rsidR="00816A9A" w:rsidRPr="004E0414">
        <w:rPr>
          <w:rFonts w:ascii="Times New Roman" w:hAnsi="Times New Roman" w:cs="Times New Roman"/>
          <w:sz w:val="24"/>
          <w:szCs w:val="24"/>
          <w:lang w:eastAsia="bg-BG"/>
        </w:rPr>
        <w:t xml:space="preserve"> за подкрепа за личностно развитие на учениците; съгласувано с директора н</w:t>
      </w:r>
      <w:r w:rsidR="00AC32B2" w:rsidRPr="004E0414">
        <w:rPr>
          <w:rFonts w:ascii="Times New Roman" w:hAnsi="Times New Roman" w:cs="Times New Roman"/>
          <w:sz w:val="24"/>
          <w:szCs w:val="24"/>
          <w:lang w:eastAsia="bg-BG"/>
        </w:rPr>
        <w:t>а училището взаимодейства с РУО.</w:t>
      </w:r>
      <w:r w:rsidR="00816A9A" w:rsidRPr="004E0414">
        <w:rPr>
          <w:rFonts w:ascii="Times New Roman" w:hAnsi="Times New Roman" w:cs="Times New Roman"/>
          <w:sz w:val="24"/>
          <w:szCs w:val="24"/>
          <w:lang w:eastAsia="bg-BG"/>
        </w:rPr>
        <w:t xml:space="preserve"> </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7</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Организира и контролира дейности, свързани с организирането и провеждането на изпити: приравнителни, за определяне на срочна и годишна оценка по учебен предмет, за промяна на оценката, за установяване степента на постигане на компетентностите, определени в учебната програма по учебен предмет за определен клас, държавните зрелостни изпити, държавен изпит за придобиване на професионална квалификация.</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8</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процеса на самооценяване на училището чрез изготвяне на вътрешна оценка на качеството на предоставяното образование с оглед внасянето на подобрения в работата на институцията.</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9</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процеса на атестиране на педагогическите специалисти.</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10</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планирането и организацията на квалификационната дейност на педагогическите специалисти в институцията.</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11</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Изпълнява възложената му норма преподавателска работа; като изпълнява и функциите по чл. 4, ал. 1 от Наредба № 12 от 01.09.2016 г. за статута и професионалното развитие на учителите, директорите и другите педагогически специалисти.</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12</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дейността на педагогическия съвет на училището, изготвя доклади и подготвя проекти на решения, свързани с неговата дейност.</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13</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Координира дейностите и осигурява условия за спазване на изискванията при награждаване и налагане на санкции на учениците в съответствие със Закона за предучилищното и училищното образование, държавния образователен стандарт за приобщаващото образование</w:t>
      </w:r>
      <w:r w:rsidR="006552CC" w:rsidRPr="004E0414">
        <w:rPr>
          <w:rFonts w:ascii="Times New Roman" w:hAnsi="Times New Roman" w:cs="Times New Roman"/>
          <w:sz w:val="24"/>
          <w:szCs w:val="24"/>
          <w:lang w:eastAsia="bg-BG"/>
        </w:rPr>
        <w:t>, Системата за поощрения и награди, приета с решение на Педагогическия съвет</w:t>
      </w:r>
      <w:r w:rsidR="00816A9A" w:rsidRPr="004E0414">
        <w:rPr>
          <w:rFonts w:ascii="Times New Roman" w:hAnsi="Times New Roman" w:cs="Times New Roman"/>
          <w:sz w:val="24"/>
          <w:szCs w:val="24"/>
          <w:lang w:eastAsia="bg-BG"/>
        </w:rPr>
        <w:t xml:space="preserve"> и Правилника за дейността на училището.</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14</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организацията на воденето и съхранението на училищната документация и водене на информационните регистри на училищно ниво и упражнява контрол по спазване на изисква</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нията на държавния образователен стандарт за информацията и документите; участва при съз</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даването на условия за спазване на изискванията, свързани с приемане, отчитане и унищожаване на документи с фабрична номерация; осъществява предварителен контрол по изготвянето на документи за преместване на учениците, за завършен клас, за степен на образование, за профе</w:t>
      </w:r>
      <w:r w:rsidR="002B7BF7">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сионална квалификация.</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lastRenderedPageBreak/>
        <w:t>(</w:t>
      </w:r>
      <w:r w:rsidR="00AC32B2" w:rsidRPr="004E0414">
        <w:rPr>
          <w:rFonts w:ascii="Times New Roman" w:hAnsi="Times New Roman" w:cs="Times New Roman"/>
          <w:sz w:val="24"/>
          <w:szCs w:val="24"/>
          <w:lang w:eastAsia="bg-BG"/>
        </w:rPr>
        <w:t>15</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реализирането на училищната политика по превенция и противодействие на училищния тормоз; уведомява компетентните органи</w:t>
      </w:r>
      <w:r w:rsidR="006552CC" w:rsidRPr="004E0414">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 xml:space="preserve"> в случай че му стане известно, че ученик се нуждае от закрила.</w:t>
      </w:r>
    </w:p>
    <w:p w:rsidR="00816A9A" w:rsidRPr="004E0414" w:rsidRDefault="00AC32B2"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 </w:t>
      </w:r>
      <w:r w:rsidR="00F61379" w:rsidRPr="004E0414">
        <w:rPr>
          <w:rFonts w:ascii="Times New Roman" w:hAnsi="Times New Roman" w:cs="Times New Roman"/>
          <w:sz w:val="24"/>
          <w:szCs w:val="24"/>
          <w:lang w:val="en-US" w:eastAsia="bg-BG"/>
        </w:rPr>
        <w:t>(</w:t>
      </w:r>
      <w:r w:rsidRPr="004E0414">
        <w:rPr>
          <w:rFonts w:ascii="Times New Roman" w:hAnsi="Times New Roman" w:cs="Times New Roman"/>
          <w:sz w:val="24"/>
          <w:szCs w:val="24"/>
          <w:lang w:eastAsia="bg-BG"/>
        </w:rPr>
        <w:t>16</w:t>
      </w:r>
      <w:r w:rsidR="00F61379"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Участва в организация на участието на училището в национални, регионални и общински програми, стратегии, планове и проекти.</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17</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Изпълнява дейности по проекти и програми, финансирани от Европейския съюз чрез Европейските структурни и инвестиционни фондове.</w:t>
      </w:r>
    </w:p>
    <w:p w:rsidR="00816A9A" w:rsidRPr="004E0414" w:rsidRDefault="00F61379" w:rsidP="002B7BF7">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AC32B2" w:rsidRPr="004E0414">
        <w:rPr>
          <w:rFonts w:ascii="Times New Roman" w:hAnsi="Times New Roman" w:cs="Times New Roman"/>
          <w:sz w:val="24"/>
          <w:szCs w:val="24"/>
          <w:lang w:eastAsia="bg-BG"/>
        </w:rPr>
        <w:t>18</w:t>
      </w:r>
      <w:r w:rsidRPr="004E0414">
        <w:rPr>
          <w:rFonts w:ascii="Times New Roman" w:hAnsi="Times New Roman" w:cs="Times New Roman"/>
          <w:sz w:val="24"/>
          <w:szCs w:val="24"/>
          <w:lang w:val="en-US" w:eastAsia="bg-BG"/>
        </w:rPr>
        <w:t>)</w:t>
      </w:r>
      <w:r w:rsidR="002B7BF7">
        <w:rPr>
          <w:rFonts w:ascii="Times New Roman" w:hAnsi="Times New Roman" w:cs="Times New Roman"/>
          <w:sz w:val="24"/>
          <w:szCs w:val="24"/>
          <w:lang w:eastAsia="bg-BG"/>
        </w:rPr>
        <w:t xml:space="preserve"> </w:t>
      </w:r>
      <w:r w:rsidR="00816A9A" w:rsidRPr="004E0414">
        <w:rPr>
          <w:rFonts w:ascii="Times New Roman" w:hAnsi="Times New Roman" w:cs="Times New Roman"/>
          <w:sz w:val="24"/>
          <w:szCs w:val="24"/>
          <w:lang w:eastAsia="bg-BG"/>
        </w:rPr>
        <w:t>Изпълнява и други задължения, възложени от директора на училището и произтичащи от спецификата на дължността и вида на институцията.</w:t>
      </w:r>
    </w:p>
    <w:p w:rsidR="00816A9A" w:rsidRPr="004E0414" w:rsidRDefault="00816A9A" w:rsidP="006F7CED">
      <w:pPr>
        <w:pStyle w:val="a7"/>
        <w:rPr>
          <w:rFonts w:ascii="Times New Roman" w:hAnsi="Times New Roman" w:cs="Times New Roman"/>
          <w:sz w:val="24"/>
          <w:szCs w:val="24"/>
          <w:lang w:eastAsia="bg-BG"/>
        </w:rPr>
      </w:pPr>
    </w:p>
    <w:p w:rsidR="006F7CED" w:rsidRDefault="00816A9A" w:rsidP="006F7CED">
      <w:pPr>
        <w:pStyle w:val="a7"/>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Общи права и задължения на педагогическия специалист, съгласно Закона за предучили</w:t>
      </w:r>
      <w:r w:rsidR="006F7CED">
        <w:rPr>
          <w:rFonts w:ascii="Times New Roman" w:hAnsi="Times New Roman" w:cs="Times New Roman"/>
          <w:b/>
          <w:sz w:val="24"/>
          <w:szCs w:val="24"/>
          <w:lang w:eastAsia="bg-BG"/>
        </w:rPr>
        <w:t>щното и училищното образование:</w:t>
      </w:r>
    </w:p>
    <w:p w:rsidR="00816A9A"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F61379" w:rsidRPr="004E0414">
        <w:rPr>
          <w:rFonts w:ascii="Times New Roman" w:hAnsi="Times New Roman" w:cs="Times New Roman"/>
          <w:b/>
          <w:sz w:val="24"/>
          <w:szCs w:val="24"/>
          <w:lang w:eastAsia="bg-BG"/>
        </w:rPr>
        <w:t>Чл. 1</w:t>
      </w:r>
      <w:r w:rsidR="00F61379" w:rsidRPr="004E0414">
        <w:rPr>
          <w:rFonts w:ascii="Times New Roman" w:hAnsi="Times New Roman" w:cs="Times New Roman"/>
          <w:b/>
          <w:sz w:val="24"/>
          <w:szCs w:val="24"/>
          <w:lang w:val="en-US" w:eastAsia="bg-BG"/>
        </w:rPr>
        <w:t>9</w:t>
      </w:r>
      <w:r w:rsidR="00F61379" w:rsidRPr="004E0414">
        <w:rPr>
          <w:rFonts w:ascii="Times New Roman" w:hAnsi="Times New Roman" w:cs="Times New Roman"/>
          <w:b/>
          <w:sz w:val="24"/>
          <w:szCs w:val="24"/>
          <w:lang w:eastAsia="bg-BG"/>
        </w:rPr>
        <w:t xml:space="preserve">. </w:t>
      </w:r>
      <w:r w:rsidR="00816A9A" w:rsidRPr="004E0414">
        <w:rPr>
          <w:rFonts w:ascii="Times New Roman" w:hAnsi="Times New Roman" w:cs="Times New Roman"/>
          <w:b/>
          <w:sz w:val="24"/>
          <w:szCs w:val="24"/>
          <w:lang w:eastAsia="bg-BG"/>
        </w:rPr>
        <w:t>Педагогическият специалист има следните права</w:t>
      </w:r>
      <w:r w:rsidR="00816A9A" w:rsidRPr="004E0414">
        <w:rPr>
          <w:rFonts w:ascii="Times New Roman" w:hAnsi="Times New Roman" w:cs="Times New Roman"/>
          <w:sz w:val="24"/>
          <w:szCs w:val="24"/>
          <w:lang w:eastAsia="bg-BG"/>
        </w:rPr>
        <w:t>:</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1. </w:t>
      </w:r>
      <w:r w:rsidR="00816A9A" w:rsidRPr="004E0414">
        <w:rPr>
          <w:rFonts w:ascii="Times New Roman" w:hAnsi="Times New Roman" w:cs="Times New Roman"/>
          <w:sz w:val="24"/>
          <w:szCs w:val="24"/>
          <w:lang w:eastAsia="bg-BG"/>
        </w:rPr>
        <w:t>Да бъдат зачитани правата и достойнството му.</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2. </w:t>
      </w:r>
      <w:r w:rsidR="00816A9A" w:rsidRPr="004E0414">
        <w:rPr>
          <w:rFonts w:ascii="Times New Roman" w:hAnsi="Times New Roman" w:cs="Times New Roman"/>
          <w:sz w:val="24"/>
          <w:szCs w:val="24"/>
          <w:lang w:eastAsia="bg-BG"/>
        </w:rPr>
        <w:t>Да определя методите и средствата за провеждане на образователния процес съобразно принципите и целите, определени в Закона за предучилищното и училищното образование.</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3. </w:t>
      </w:r>
      <w:r w:rsidR="00816A9A" w:rsidRPr="004E0414">
        <w:rPr>
          <w:rFonts w:ascii="Times New Roman" w:hAnsi="Times New Roman" w:cs="Times New Roman"/>
          <w:sz w:val="24"/>
          <w:szCs w:val="24"/>
          <w:lang w:eastAsia="bg-BG"/>
        </w:rPr>
        <w:t>Да участва във формирането на политиките за развитие на училището.</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4. </w:t>
      </w:r>
      <w:r w:rsidR="00816A9A" w:rsidRPr="004E0414">
        <w:rPr>
          <w:rFonts w:ascii="Times New Roman" w:hAnsi="Times New Roman" w:cs="Times New Roman"/>
          <w:sz w:val="24"/>
          <w:szCs w:val="24"/>
          <w:lang w:eastAsia="bg-BG"/>
        </w:rPr>
        <w:t>Да получава професионална подкрепа в процеса на изпълнение на служебните си задължения.</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5. </w:t>
      </w:r>
      <w:r w:rsidR="00816A9A" w:rsidRPr="004E0414">
        <w:rPr>
          <w:rFonts w:ascii="Times New Roman" w:hAnsi="Times New Roman" w:cs="Times New Roman"/>
          <w:sz w:val="24"/>
          <w:szCs w:val="24"/>
          <w:lang w:eastAsia="bg-BG"/>
        </w:rPr>
        <w:t>Да повишава квалификацията си.</w:t>
      </w:r>
    </w:p>
    <w:p w:rsidR="007F3C51"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6. </w:t>
      </w:r>
      <w:r w:rsidR="00816A9A" w:rsidRPr="004E0414">
        <w:rPr>
          <w:rFonts w:ascii="Times New Roman" w:hAnsi="Times New Roman" w:cs="Times New Roman"/>
          <w:sz w:val="24"/>
          <w:szCs w:val="24"/>
          <w:lang w:eastAsia="bg-BG"/>
        </w:rPr>
        <w:t>Д</w:t>
      </w:r>
      <w:r>
        <w:rPr>
          <w:rFonts w:ascii="Times New Roman" w:hAnsi="Times New Roman" w:cs="Times New Roman"/>
          <w:sz w:val="24"/>
          <w:szCs w:val="24"/>
          <w:lang w:eastAsia="bg-BG"/>
        </w:rPr>
        <w:t>а бъде поощряван и награждаван.</w:t>
      </w:r>
    </w:p>
    <w:p w:rsidR="00816A9A" w:rsidRPr="007F3C51" w:rsidRDefault="007F3C51"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F61379" w:rsidRPr="004E0414">
        <w:rPr>
          <w:rFonts w:ascii="Times New Roman" w:hAnsi="Times New Roman" w:cs="Times New Roman"/>
          <w:b/>
          <w:sz w:val="24"/>
          <w:szCs w:val="24"/>
          <w:lang w:eastAsia="bg-BG"/>
        </w:rPr>
        <w:t>Чл. 20</w:t>
      </w:r>
      <w:r w:rsidR="00F61379" w:rsidRPr="004E0414">
        <w:rPr>
          <w:rFonts w:ascii="Times New Roman" w:hAnsi="Times New Roman" w:cs="Times New Roman"/>
          <w:sz w:val="24"/>
          <w:szCs w:val="24"/>
          <w:lang w:eastAsia="bg-BG"/>
        </w:rPr>
        <w:t xml:space="preserve">. </w:t>
      </w:r>
      <w:r w:rsidR="00816A9A" w:rsidRPr="004E0414">
        <w:rPr>
          <w:rFonts w:ascii="Times New Roman" w:hAnsi="Times New Roman" w:cs="Times New Roman"/>
          <w:b/>
          <w:sz w:val="24"/>
          <w:szCs w:val="24"/>
          <w:lang w:eastAsia="bg-BG"/>
        </w:rPr>
        <w:t>Педагогическият специалист има следните задължения:</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1. </w:t>
      </w:r>
      <w:r w:rsidR="00816A9A" w:rsidRPr="004E0414">
        <w:rPr>
          <w:rFonts w:ascii="Times New Roman" w:hAnsi="Times New Roman" w:cs="Times New Roman"/>
          <w:sz w:val="24"/>
          <w:szCs w:val="24"/>
          <w:lang w:eastAsia="bg-BG"/>
        </w:rPr>
        <w:t>Да осъществява обучение и възпитание на учениците в съответствие с държавните образователни стандарти.</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2. </w:t>
      </w:r>
      <w:r w:rsidR="00816A9A" w:rsidRPr="004E0414">
        <w:rPr>
          <w:rFonts w:ascii="Times New Roman" w:hAnsi="Times New Roman" w:cs="Times New Roman"/>
          <w:sz w:val="24"/>
          <w:szCs w:val="24"/>
          <w:lang w:eastAsia="bg-BG"/>
        </w:rPr>
        <w:t>Да опазва живота и здравето на учениците по време на образователния процес и на други дейности, организирани от институцията.</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3. </w:t>
      </w:r>
      <w:r w:rsidR="00816A9A" w:rsidRPr="004E0414">
        <w:rPr>
          <w:rFonts w:ascii="Times New Roman" w:hAnsi="Times New Roman" w:cs="Times New Roman"/>
          <w:sz w:val="24"/>
          <w:szCs w:val="24"/>
          <w:lang w:eastAsia="bg-BG"/>
        </w:rPr>
        <w:t>Да зачита правата и достойнството на учениците и другите участници в предучилищното и училищното образование и да сътрудничи и партнира със заинтересованите страни.</w:t>
      </w:r>
    </w:p>
    <w:p w:rsidR="00816A9A" w:rsidRPr="004E0414" w:rsidRDefault="002B7BF7"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3C51">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4. </w:t>
      </w:r>
      <w:r w:rsidR="00816A9A" w:rsidRPr="004E0414">
        <w:rPr>
          <w:rFonts w:ascii="Times New Roman" w:hAnsi="Times New Roman" w:cs="Times New Roman"/>
          <w:sz w:val="24"/>
          <w:szCs w:val="24"/>
          <w:lang w:eastAsia="bg-BG"/>
        </w:rPr>
        <w:t>Да поддържа и повишава квалификацията си съобразно политиките за организационно раз</w:t>
      </w:r>
      <w:r w:rsidR="0005420E">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витие на училището и специфичните потребности на учениците, с които работи с цел подобря</w:t>
      </w:r>
      <w:r w:rsidR="0005420E">
        <w:rPr>
          <w:rFonts w:ascii="Times New Roman" w:hAnsi="Times New Roman" w:cs="Times New Roman"/>
          <w:sz w:val="24"/>
          <w:szCs w:val="24"/>
          <w:lang w:eastAsia="bg-BG"/>
        </w:rPr>
        <w:t>-</w:t>
      </w:r>
      <w:r w:rsidR="00816A9A" w:rsidRPr="004E0414">
        <w:rPr>
          <w:rFonts w:ascii="Times New Roman" w:hAnsi="Times New Roman" w:cs="Times New Roman"/>
          <w:sz w:val="24"/>
          <w:szCs w:val="24"/>
          <w:lang w:eastAsia="bg-BG"/>
        </w:rPr>
        <w:t>ване качеството на образованието им.</w:t>
      </w:r>
    </w:p>
    <w:p w:rsidR="001E3128" w:rsidRPr="002B7BF7" w:rsidRDefault="002B7BF7" w:rsidP="006F7CED">
      <w:pPr>
        <w:pStyle w:val="a7"/>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Педагогически съвет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1D2455" w:rsidRPr="004E0414">
        <w:rPr>
          <w:rFonts w:ascii="Times New Roman" w:hAnsi="Times New Roman" w:cs="Times New Roman"/>
          <w:b/>
          <w:bCs/>
          <w:sz w:val="24"/>
          <w:szCs w:val="24"/>
          <w:lang w:val="en-US" w:eastAsia="bg-BG"/>
        </w:rPr>
        <w:t xml:space="preserve"> </w:t>
      </w:r>
      <w:r w:rsidR="00AF4225" w:rsidRPr="004E0414">
        <w:rPr>
          <w:rFonts w:ascii="Times New Roman" w:hAnsi="Times New Roman" w:cs="Times New Roman"/>
          <w:b/>
          <w:bCs/>
          <w:sz w:val="24"/>
          <w:szCs w:val="24"/>
          <w:lang w:val="en-US" w:eastAsia="bg-BG"/>
        </w:rPr>
        <w:t>21</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(1) </w:t>
      </w:r>
      <w:r w:rsidR="00C03383" w:rsidRPr="004E0414">
        <w:rPr>
          <w:rFonts w:ascii="Times New Roman" w:hAnsi="Times New Roman" w:cs="Times New Roman"/>
          <w:bCs/>
          <w:sz w:val="24"/>
          <w:szCs w:val="24"/>
          <w:lang w:eastAsia="bg-BG"/>
        </w:rPr>
        <w:t>Специализиран орган за разглеждане и решаване на основни педагогически въпроси</w:t>
      </w:r>
      <w:r w:rsidR="00C03383" w:rsidRPr="004E0414">
        <w:rPr>
          <w:rFonts w:ascii="Times New Roman" w:hAnsi="Times New Roman" w:cs="Times New Roman"/>
          <w:sz w:val="24"/>
          <w:szCs w:val="24"/>
          <w:lang w:eastAsia="bg-BG"/>
        </w:rPr>
        <w:t xml:space="preserve"> в училището е педагогическият съвет. </w:t>
      </w:r>
    </w:p>
    <w:p w:rsidR="00C03383" w:rsidRPr="004E0414" w:rsidRDefault="001E3128"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C03383" w:rsidRPr="004E0414">
        <w:rPr>
          <w:rFonts w:ascii="Times New Roman" w:hAnsi="Times New Roman" w:cs="Times New Roman"/>
          <w:sz w:val="24"/>
          <w:szCs w:val="24"/>
          <w:lang w:eastAsia="bg-BG"/>
        </w:rPr>
        <w:t>Педагогическият съвет включва в състава си всички педагогически специалисти</w:t>
      </w:r>
      <w:r w:rsidR="00F21EF3" w:rsidRPr="004E0414">
        <w:rPr>
          <w:rFonts w:ascii="Times New Roman" w:hAnsi="Times New Roman" w:cs="Times New Roman"/>
          <w:sz w:val="24"/>
          <w:szCs w:val="24"/>
          <w:lang w:eastAsia="bg-BG"/>
        </w:rPr>
        <w:t xml:space="preserve"> и представители на </w:t>
      </w:r>
      <w:r w:rsidR="0078502D" w:rsidRPr="004E0414">
        <w:rPr>
          <w:rFonts w:ascii="Times New Roman" w:hAnsi="Times New Roman" w:cs="Times New Roman"/>
          <w:sz w:val="24"/>
          <w:szCs w:val="24"/>
          <w:lang w:eastAsia="bg-BG"/>
        </w:rPr>
        <w:t xml:space="preserve">Сектор </w:t>
      </w:r>
      <w:r w:rsidR="00F21EF3" w:rsidRPr="004E0414">
        <w:rPr>
          <w:rFonts w:ascii="Times New Roman" w:hAnsi="Times New Roman" w:cs="Times New Roman"/>
          <w:sz w:val="24"/>
          <w:szCs w:val="24"/>
          <w:lang w:eastAsia="bg-BG"/>
        </w:rPr>
        <w:t>СДВР</w:t>
      </w:r>
      <w:r w:rsidR="0078502D" w:rsidRPr="004E0414">
        <w:rPr>
          <w:rFonts w:ascii="Times New Roman" w:hAnsi="Times New Roman" w:cs="Times New Roman"/>
          <w:sz w:val="24"/>
          <w:szCs w:val="24"/>
          <w:lang w:eastAsia="bg-BG"/>
        </w:rPr>
        <w:t xml:space="preserve"> към З</w:t>
      </w:r>
      <w:r w:rsidRPr="004E0414">
        <w:rPr>
          <w:rFonts w:ascii="Times New Roman" w:hAnsi="Times New Roman" w:cs="Times New Roman"/>
          <w:sz w:val="24"/>
          <w:szCs w:val="24"/>
          <w:lang w:eastAsia="bg-BG"/>
        </w:rPr>
        <w:t>а</w:t>
      </w:r>
      <w:r w:rsidR="0078502D" w:rsidRPr="004E0414">
        <w:rPr>
          <w:rFonts w:ascii="Times New Roman" w:hAnsi="Times New Roman" w:cs="Times New Roman"/>
          <w:sz w:val="24"/>
          <w:szCs w:val="24"/>
          <w:lang w:eastAsia="bg-BG"/>
        </w:rPr>
        <w:t>твора.</w:t>
      </w:r>
    </w:p>
    <w:p w:rsidR="00C03383" w:rsidRPr="004E0414" w:rsidRDefault="001E3128"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C03383" w:rsidRPr="004E0414">
        <w:rPr>
          <w:rFonts w:ascii="Times New Roman" w:hAnsi="Times New Roman" w:cs="Times New Roman"/>
          <w:sz w:val="24"/>
          <w:szCs w:val="24"/>
          <w:lang w:eastAsia="bg-BG"/>
        </w:rPr>
        <w:t xml:space="preserve">Директорът на училището е председател на педагогическия съвет.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F4225" w:rsidRPr="004E0414">
        <w:rPr>
          <w:rFonts w:ascii="Times New Roman" w:hAnsi="Times New Roman" w:cs="Times New Roman"/>
          <w:b/>
          <w:bCs/>
          <w:sz w:val="24"/>
          <w:szCs w:val="24"/>
          <w:lang w:eastAsia="bg-BG"/>
        </w:rPr>
        <w:t xml:space="preserve">Чл. </w:t>
      </w:r>
      <w:r w:rsidR="00AF4225" w:rsidRPr="004E0414">
        <w:rPr>
          <w:rFonts w:ascii="Times New Roman" w:hAnsi="Times New Roman" w:cs="Times New Roman"/>
          <w:b/>
          <w:bCs/>
          <w:sz w:val="24"/>
          <w:szCs w:val="24"/>
          <w:lang w:val="en-US" w:eastAsia="bg-BG"/>
        </w:rPr>
        <w:t>22</w:t>
      </w:r>
      <w:r w:rsidR="00C03383" w:rsidRPr="004E0414">
        <w:rPr>
          <w:rFonts w:ascii="Times New Roman" w:hAnsi="Times New Roman" w:cs="Times New Roman"/>
          <w:b/>
          <w:bCs/>
          <w:sz w:val="24"/>
          <w:szCs w:val="24"/>
          <w:lang w:eastAsia="bg-BG"/>
        </w:rPr>
        <w:t>.</w:t>
      </w:r>
      <w:r w:rsidR="001E3128"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(1) Педагогическият съвет в училището: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приема стратегия за развитие на училището за следващите 4 години с приложени към нея план за действие и финансиране;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приема правилник за дейността на училището; </w:t>
      </w:r>
    </w:p>
    <w:p w:rsidR="00C03383" w:rsidRPr="004E0414" w:rsidRDefault="00AB493A"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приема училищните учебни</w:t>
      </w:r>
      <w:r w:rsidR="00C03383" w:rsidRPr="004E0414">
        <w:rPr>
          <w:rFonts w:ascii="Times New Roman" w:hAnsi="Times New Roman" w:cs="Times New Roman"/>
          <w:sz w:val="24"/>
          <w:szCs w:val="24"/>
          <w:lang w:eastAsia="bg-BG"/>
        </w:rPr>
        <w:t xml:space="preserve"> план</w:t>
      </w:r>
      <w:r w:rsidRPr="004E0414">
        <w:rPr>
          <w:rFonts w:ascii="Times New Roman" w:hAnsi="Times New Roman" w:cs="Times New Roman"/>
          <w:sz w:val="24"/>
          <w:szCs w:val="24"/>
          <w:lang w:eastAsia="bg-BG"/>
        </w:rPr>
        <w:t>ове</w:t>
      </w:r>
      <w:r w:rsidR="00C03383" w:rsidRPr="004E0414">
        <w:rPr>
          <w:rFonts w:ascii="Times New Roman" w:hAnsi="Times New Roman" w:cs="Times New Roman"/>
          <w:sz w:val="24"/>
          <w:szCs w:val="24"/>
          <w:lang w:eastAsia="bg-BG"/>
        </w:rPr>
        <w:t xml:space="preserve">;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приема формите на обучение;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приема годишния план за дейността на училището;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приема учебни планове за индивидуална форма на обуч</w:t>
      </w:r>
      <w:r w:rsidR="00EF309E" w:rsidRPr="004E0414">
        <w:rPr>
          <w:rFonts w:ascii="Times New Roman" w:hAnsi="Times New Roman" w:cs="Times New Roman"/>
          <w:sz w:val="24"/>
          <w:szCs w:val="24"/>
          <w:lang w:eastAsia="bg-BG"/>
        </w:rPr>
        <w:t>, т.</w:t>
      </w:r>
      <w:r w:rsidRPr="004E0414">
        <w:rPr>
          <w:rFonts w:ascii="Times New Roman" w:hAnsi="Times New Roman" w:cs="Times New Roman"/>
          <w:sz w:val="24"/>
          <w:szCs w:val="24"/>
          <w:lang w:eastAsia="bg-BG"/>
        </w:rPr>
        <w:t xml:space="preserve">ение;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приема мерки за повишаване качеството на образованието;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приема програма за предоставяне на равни в</w:t>
      </w:r>
      <w:r w:rsidR="0078502D" w:rsidRPr="004E0414">
        <w:rPr>
          <w:rFonts w:ascii="Times New Roman" w:hAnsi="Times New Roman" w:cs="Times New Roman"/>
          <w:sz w:val="24"/>
          <w:szCs w:val="24"/>
          <w:lang w:eastAsia="bg-BG"/>
        </w:rPr>
        <w:t>ъзможности и за приобщаване на</w:t>
      </w:r>
      <w:r w:rsidRPr="004E0414">
        <w:rPr>
          <w:rFonts w:ascii="Times New Roman" w:hAnsi="Times New Roman" w:cs="Times New Roman"/>
          <w:sz w:val="24"/>
          <w:szCs w:val="24"/>
          <w:lang w:eastAsia="bg-BG"/>
        </w:rPr>
        <w:t xml:space="preserve"> учениците от уязвими групи;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прави предложения на директора за награждаване на ученици и за налагане на съответните санкции в предвидените в този закон случаи;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определя училищни символи и ритуали и други отличителни знаци;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участва със свои представители в създаването и приемането на етичен кодекс на училищната общност;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запознава се с бюджета на училището, както и с отчетите за неговото изпълнение; </w:t>
      </w:r>
    </w:p>
    <w:p w:rsidR="00C03383" w:rsidRPr="004E0414" w:rsidRDefault="00C03383" w:rsidP="006F7CED">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периодично, най-малко </w:t>
      </w:r>
      <w:r w:rsidRPr="004E0414">
        <w:rPr>
          <w:rFonts w:ascii="Times New Roman" w:hAnsi="Times New Roman" w:cs="Times New Roman"/>
          <w:b/>
          <w:sz w:val="24"/>
          <w:szCs w:val="24"/>
          <w:lang w:eastAsia="bg-BG"/>
        </w:rPr>
        <w:t>три пъти</w:t>
      </w:r>
      <w:r w:rsidRPr="004E0414">
        <w:rPr>
          <w:rFonts w:ascii="Times New Roman" w:hAnsi="Times New Roman" w:cs="Times New Roman"/>
          <w:sz w:val="24"/>
          <w:szCs w:val="24"/>
          <w:lang w:eastAsia="bg-BG"/>
        </w:rPr>
        <w:t xml:space="preserve"> през една учебна година, проследява и </w:t>
      </w:r>
      <w:r w:rsidRPr="004E0414">
        <w:rPr>
          <w:rFonts w:ascii="Times New Roman" w:hAnsi="Times New Roman" w:cs="Times New Roman"/>
          <w:b/>
          <w:sz w:val="24"/>
          <w:szCs w:val="24"/>
          <w:lang w:eastAsia="bg-BG"/>
        </w:rPr>
        <w:t>обсъжда нивото на усвояване на компетентности от учениците</w:t>
      </w:r>
      <w:r w:rsidRPr="004E0414">
        <w:rPr>
          <w:rFonts w:ascii="Times New Roman" w:hAnsi="Times New Roman" w:cs="Times New Roman"/>
          <w:sz w:val="24"/>
          <w:szCs w:val="24"/>
          <w:lang w:eastAsia="bg-BG"/>
        </w:rPr>
        <w:t xml:space="preserve"> и предлага съвместни мерки между учителите с цел подобряване на образователните резултати; </w:t>
      </w:r>
    </w:p>
    <w:p w:rsidR="00C03383" w:rsidRPr="004E0414" w:rsidRDefault="009C3663" w:rsidP="006F7CE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упражнява други правомощия, определени с нормативен акт. </w:t>
      </w:r>
    </w:p>
    <w:p w:rsidR="003F42D5" w:rsidRPr="004E0414" w:rsidRDefault="00342A82"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Документите по ал. 1</w:t>
      </w:r>
      <w:r w:rsidR="00EF309E" w:rsidRPr="004E0414">
        <w:rPr>
          <w:rFonts w:ascii="Times New Roman" w:hAnsi="Times New Roman" w:cs="Times New Roman"/>
          <w:sz w:val="24"/>
          <w:szCs w:val="24"/>
          <w:lang w:eastAsia="bg-BG"/>
        </w:rPr>
        <w:t xml:space="preserve">, т. 1-5 и т. 8 </w:t>
      </w:r>
      <w:r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се публикуват на интернет страницата на училището.</w:t>
      </w:r>
    </w:p>
    <w:p w:rsidR="009C3663" w:rsidRDefault="009C3663" w:rsidP="006F7CED">
      <w:pPr>
        <w:pStyle w:val="a7"/>
        <w:jc w:val="both"/>
        <w:rPr>
          <w:rFonts w:ascii="Times New Roman" w:hAnsi="Times New Roman" w:cs="Times New Roman"/>
          <w:b/>
          <w:sz w:val="24"/>
          <w:szCs w:val="24"/>
          <w:lang w:eastAsia="bg-BG"/>
        </w:rPr>
      </w:pPr>
    </w:p>
    <w:p w:rsidR="008379B4" w:rsidRDefault="008379B4" w:rsidP="006F7CED">
      <w:pPr>
        <w:pStyle w:val="a7"/>
        <w:jc w:val="both"/>
        <w:rPr>
          <w:rFonts w:ascii="Times New Roman" w:hAnsi="Times New Roman" w:cs="Times New Roman"/>
          <w:b/>
          <w:sz w:val="24"/>
          <w:szCs w:val="24"/>
          <w:lang w:eastAsia="bg-BG"/>
        </w:rPr>
      </w:pPr>
    </w:p>
    <w:p w:rsidR="00C17B1E" w:rsidRPr="004E0414" w:rsidRDefault="00C03383"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Раздел ІІ</w:t>
      </w:r>
      <w:r w:rsidR="009C5180" w:rsidRPr="004E0414">
        <w:rPr>
          <w:rFonts w:ascii="Times New Roman" w:hAnsi="Times New Roman" w:cs="Times New Roman"/>
          <w:b/>
          <w:sz w:val="24"/>
          <w:szCs w:val="24"/>
          <w:lang w:eastAsia="bg-BG"/>
        </w:rPr>
        <w:t>І</w:t>
      </w:r>
    </w:p>
    <w:p w:rsidR="00C17B1E" w:rsidRPr="004E0414" w:rsidRDefault="00CA5879" w:rsidP="00CA5879">
      <w:pPr>
        <w:pStyle w:val="a7"/>
        <w:jc w:val="center"/>
        <w:rPr>
          <w:rFonts w:ascii="Times New Roman" w:hAnsi="Times New Roman" w:cs="Times New Roman"/>
          <w:b/>
          <w:color w:val="FFFFFF"/>
          <w:sz w:val="24"/>
          <w:szCs w:val="24"/>
          <w:lang w:eastAsia="bg-BG"/>
        </w:rPr>
      </w:pPr>
      <w:r w:rsidRPr="004E0414">
        <w:rPr>
          <w:rFonts w:ascii="Times New Roman" w:hAnsi="Times New Roman" w:cs="Times New Roman"/>
          <w:b/>
          <w:sz w:val="24"/>
          <w:szCs w:val="24"/>
          <w:lang w:eastAsia="bg-BG"/>
        </w:rPr>
        <w:t>ОРГАНИ ЗА СЪУПРАВЛЕНИЕ</w:t>
      </w:r>
    </w:p>
    <w:p w:rsidR="00644E22" w:rsidRPr="004E0414" w:rsidRDefault="00C17B1E" w:rsidP="006F7CED">
      <w:pPr>
        <w:pStyle w:val="a7"/>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           </w:t>
      </w:r>
      <w:r w:rsidR="00644E22" w:rsidRPr="004E0414">
        <w:rPr>
          <w:rFonts w:ascii="Times New Roman" w:hAnsi="Times New Roman" w:cs="Times New Roman"/>
          <w:b/>
          <w:sz w:val="24"/>
          <w:szCs w:val="24"/>
          <w:lang w:eastAsia="bg-BG"/>
        </w:rPr>
        <w:t>Синдикална организация</w:t>
      </w:r>
    </w:p>
    <w:p w:rsidR="00C03383" w:rsidRPr="004E0414" w:rsidRDefault="002108B0" w:rsidP="006F7CED">
      <w:pPr>
        <w:pStyle w:val="a7"/>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r w:rsidR="00C03383" w:rsidRPr="004E0414">
        <w:rPr>
          <w:rFonts w:ascii="Times New Roman" w:hAnsi="Times New Roman" w:cs="Times New Roman"/>
          <w:b/>
          <w:sz w:val="24"/>
          <w:szCs w:val="24"/>
          <w:lang w:eastAsia="bg-BG"/>
        </w:rPr>
        <w:t xml:space="preserve">Общо събрание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Чл.</w:t>
      </w:r>
      <w:r w:rsidR="00AF4225" w:rsidRPr="004E0414">
        <w:rPr>
          <w:rFonts w:ascii="Times New Roman" w:hAnsi="Times New Roman" w:cs="Times New Roman"/>
          <w:b/>
          <w:bCs/>
          <w:sz w:val="24"/>
          <w:szCs w:val="24"/>
          <w:lang w:val="en-US" w:eastAsia="bg-BG"/>
        </w:rPr>
        <w:t>23</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(1) Общото събрание се състои от всички работници и служители в училището. </w:t>
      </w:r>
    </w:p>
    <w:p w:rsidR="00C03383" w:rsidRPr="004E0414" w:rsidRDefault="005B4697"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(2) </w:t>
      </w:r>
      <w:r w:rsidR="00C03383" w:rsidRPr="004E0414">
        <w:rPr>
          <w:rFonts w:ascii="Times New Roman" w:hAnsi="Times New Roman" w:cs="Times New Roman"/>
          <w:sz w:val="24"/>
          <w:szCs w:val="24"/>
          <w:lang w:eastAsia="bg-BG"/>
        </w:rPr>
        <w:t xml:space="preserve">Ред за работа на общото събрание. Общото събрание на работниците и служителите само определя реда за своята работа. Свиква се от работодателя, от ръководството на синдикална организация, както и по инициатива на една десета от работниците и служителите. </w:t>
      </w:r>
    </w:p>
    <w:p w:rsidR="00C03383" w:rsidRPr="004E0414" w:rsidRDefault="005B4697"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(3) </w:t>
      </w:r>
      <w:r w:rsidR="00C03383" w:rsidRPr="004E0414">
        <w:rPr>
          <w:rFonts w:ascii="Times New Roman" w:hAnsi="Times New Roman" w:cs="Times New Roman"/>
          <w:sz w:val="24"/>
          <w:szCs w:val="24"/>
          <w:lang w:eastAsia="bg-BG"/>
        </w:rPr>
        <w:t xml:space="preserve">Общото събрание е редовно, ако на него присъстват повече от половината от работниците и служителите. </w:t>
      </w:r>
    </w:p>
    <w:p w:rsidR="00C03383" w:rsidRPr="004E0414" w:rsidRDefault="005B4697"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(4) </w:t>
      </w:r>
      <w:r w:rsidR="00C03383" w:rsidRPr="004E0414">
        <w:rPr>
          <w:rFonts w:ascii="Times New Roman" w:hAnsi="Times New Roman" w:cs="Times New Roman"/>
          <w:sz w:val="24"/>
          <w:szCs w:val="24"/>
          <w:lang w:eastAsia="bg-BG"/>
        </w:rPr>
        <w:t>Общото събрание на работниците и служителите приема решенията си с обикновено мно</w:t>
      </w:r>
      <w:r w:rsidR="009C3663">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зинство от присъстващите, доколкото в кодекса, в друг закон или </w:t>
      </w:r>
      <w:r w:rsidR="00242097" w:rsidRPr="004E0414">
        <w:rPr>
          <w:rFonts w:ascii="Times New Roman" w:hAnsi="Times New Roman" w:cs="Times New Roman"/>
          <w:sz w:val="24"/>
          <w:szCs w:val="24"/>
          <w:lang w:eastAsia="bg-BG"/>
        </w:rPr>
        <w:t xml:space="preserve">в устав не е предвидено друго. </w:t>
      </w:r>
    </w:p>
    <w:p w:rsidR="00D52F4B" w:rsidRPr="004E0414" w:rsidRDefault="00A108E0" w:rsidP="006F7CED">
      <w:pPr>
        <w:pStyle w:val="a7"/>
        <w:jc w:val="both"/>
        <w:rPr>
          <w:rFonts w:ascii="Times New Roman" w:hAnsi="Times New Roman" w:cs="Times New Roman"/>
          <w:b/>
          <w:bCs/>
          <w:sz w:val="24"/>
          <w:szCs w:val="24"/>
          <w:lang w:val="bg"/>
        </w:rPr>
      </w:pPr>
      <w:r w:rsidRPr="004E0414">
        <w:rPr>
          <w:rFonts w:ascii="Times New Roman" w:hAnsi="Times New Roman" w:cs="Times New Roman"/>
          <w:b/>
          <w:color w:val="FF0000"/>
          <w:sz w:val="24"/>
          <w:szCs w:val="24"/>
        </w:rPr>
        <w:t xml:space="preserve">        </w:t>
      </w:r>
      <w:bookmarkStart w:id="1" w:name="bookmark17"/>
      <w:r w:rsidR="00D52F4B" w:rsidRPr="004E0414">
        <w:rPr>
          <w:rFonts w:ascii="Times New Roman" w:hAnsi="Times New Roman" w:cs="Times New Roman"/>
          <w:b/>
          <w:bCs/>
          <w:sz w:val="24"/>
          <w:szCs w:val="24"/>
          <w:lang w:val="bg"/>
        </w:rPr>
        <w:t xml:space="preserve"> </w:t>
      </w:r>
      <w:r w:rsidR="009C3663">
        <w:rPr>
          <w:rFonts w:ascii="Times New Roman" w:hAnsi="Times New Roman" w:cs="Times New Roman"/>
          <w:b/>
          <w:bCs/>
          <w:sz w:val="24"/>
          <w:szCs w:val="24"/>
          <w:lang w:val="bg"/>
        </w:rPr>
        <w:t>О</w:t>
      </w:r>
      <w:r w:rsidR="009C3663" w:rsidRPr="004E0414">
        <w:rPr>
          <w:rFonts w:ascii="Times New Roman" w:hAnsi="Times New Roman" w:cs="Times New Roman"/>
          <w:b/>
          <w:bCs/>
          <w:sz w:val="24"/>
          <w:szCs w:val="24"/>
          <w:lang w:val="bg"/>
        </w:rPr>
        <w:t>бщоучилищен съвет</w:t>
      </w:r>
      <w:bookmarkEnd w:id="1"/>
    </w:p>
    <w:p w:rsidR="00D52F4B" w:rsidRPr="004E0414" w:rsidRDefault="00F1221E" w:rsidP="006F7CED">
      <w:pPr>
        <w:pStyle w:val="a7"/>
        <w:jc w:val="both"/>
        <w:rPr>
          <w:rFonts w:ascii="Times New Roman" w:hAnsi="Times New Roman" w:cs="Times New Roman"/>
          <w:spacing w:val="10"/>
          <w:sz w:val="24"/>
          <w:szCs w:val="24"/>
          <w:lang w:val="bg" w:eastAsia="bg-BG"/>
        </w:rPr>
      </w:pPr>
      <w:r>
        <w:rPr>
          <w:rFonts w:ascii="Times New Roman" w:hAnsi="Times New Roman" w:cs="Times New Roman"/>
          <w:b/>
          <w:spacing w:val="10"/>
          <w:sz w:val="24"/>
          <w:szCs w:val="24"/>
          <w:lang w:eastAsia="bg-BG"/>
        </w:rPr>
        <w:t xml:space="preserve">   </w:t>
      </w:r>
      <w:r w:rsidR="00D52F4B" w:rsidRPr="004E0414">
        <w:rPr>
          <w:rFonts w:ascii="Times New Roman" w:hAnsi="Times New Roman" w:cs="Times New Roman"/>
          <w:b/>
          <w:spacing w:val="10"/>
          <w:sz w:val="24"/>
          <w:szCs w:val="24"/>
          <w:lang w:eastAsia="bg-BG"/>
        </w:rPr>
        <w:t>Чл. 2</w:t>
      </w:r>
      <w:r w:rsidR="00AF4225" w:rsidRPr="004E0414">
        <w:rPr>
          <w:rFonts w:ascii="Times New Roman" w:hAnsi="Times New Roman" w:cs="Times New Roman"/>
          <w:b/>
          <w:spacing w:val="10"/>
          <w:sz w:val="24"/>
          <w:szCs w:val="24"/>
          <w:lang w:val="en-US" w:eastAsia="bg-BG"/>
        </w:rPr>
        <w:t>4</w:t>
      </w:r>
      <w:r w:rsidR="00D52F4B" w:rsidRPr="004E0414">
        <w:rPr>
          <w:rFonts w:ascii="Times New Roman" w:hAnsi="Times New Roman" w:cs="Times New Roman"/>
          <w:b/>
          <w:spacing w:val="10"/>
          <w:sz w:val="24"/>
          <w:szCs w:val="24"/>
          <w:lang w:eastAsia="bg-BG"/>
        </w:rPr>
        <w:t>.</w:t>
      </w:r>
      <w:r w:rsidR="002108B0" w:rsidRPr="004E0414">
        <w:rPr>
          <w:rFonts w:ascii="Times New Roman" w:hAnsi="Times New Roman" w:cs="Times New Roman"/>
          <w:b/>
          <w:spacing w:val="10"/>
          <w:sz w:val="24"/>
          <w:szCs w:val="24"/>
          <w:lang w:eastAsia="bg-BG"/>
        </w:rPr>
        <w:t xml:space="preserve"> </w:t>
      </w:r>
      <w:r w:rsidR="00D52F4B" w:rsidRPr="004E0414">
        <w:rPr>
          <w:rFonts w:ascii="Times New Roman" w:hAnsi="Times New Roman" w:cs="Times New Roman"/>
          <w:spacing w:val="10"/>
          <w:sz w:val="24"/>
          <w:szCs w:val="24"/>
          <w:lang w:eastAsia="bg-BG"/>
        </w:rPr>
        <w:t>(1)</w:t>
      </w:r>
      <w:r w:rsidR="00D52F4B" w:rsidRPr="004E0414">
        <w:rPr>
          <w:rFonts w:ascii="Times New Roman" w:hAnsi="Times New Roman" w:cs="Times New Roman"/>
          <w:b/>
          <w:spacing w:val="10"/>
          <w:sz w:val="24"/>
          <w:szCs w:val="24"/>
          <w:lang w:eastAsia="bg-BG"/>
        </w:rPr>
        <w:t xml:space="preserve"> </w:t>
      </w:r>
      <w:r w:rsidR="00D52F4B" w:rsidRPr="004E0414">
        <w:rPr>
          <w:rFonts w:ascii="Times New Roman" w:hAnsi="Times New Roman" w:cs="Times New Roman"/>
          <w:spacing w:val="10"/>
          <w:sz w:val="24"/>
          <w:szCs w:val="24"/>
          <w:lang w:val="bg" w:eastAsia="bg-BG"/>
        </w:rPr>
        <w:t xml:space="preserve">Дейностите в местата за лишаване от свобода се провеждат при активното и организирано участие на лишените от свобода, които избират </w:t>
      </w:r>
      <w:r w:rsidR="00D52F4B" w:rsidRPr="004E0414">
        <w:rPr>
          <w:rFonts w:ascii="Times New Roman" w:hAnsi="Times New Roman" w:cs="Times New Roman"/>
          <w:b/>
          <w:bCs/>
          <w:spacing w:val="11"/>
          <w:sz w:val="24"/>
          <w:szCs w:val="24"/>
          <w:lang w:val="bg" w:eastAsia="bg-BG"/>
        </w:rPr>
        <w:t>общоучилищен съвет,</w:t>
      </w:r>
      <w:r w:rsidR="002108B0" w:rsidRPr="004E0414">
        <w:rPr>
          <w:rFonts w:ascii="Times New Roman" w:hAnsi="Times New Roman" w:cs="Times New Roman"/>
          <w:spacing w:val="10"/>
          <w:sz w:val="24"/>
          <w:szCs w:val="24"/>
          <w:lang w:val="bg" w:eastAsia="bg-BG"/>
        </w:rPr>
        <w:t xml:space="preserve"> в състав най-малко 5 души.</w:t>
      </w:r>
    </w:p>
    <w:p w:rsidR="00D52F4B" w:rsidRPr="004E0414" w:rsidRDefault="00D52F4B"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w:t>
      </w:r>
      <w:r w:rsidR="009C366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Общоучилищният съвет оказва съдействие на педагогическия персонал при реализирането на учебната дейност.</w:t>
      </w:r>
    </w:p>
    <w:p w:rsidR="00D52F4B" w:rsidRPr="004E0414" w:rsidRDefault="00D52F4B"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9C366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Към общоучилищния съвет се създават следните секции: за вътрешен ред; хигиенно-битова; културно-масова; производствена и самоподготовка.</w:t>
      </w:r>
    </w:p>
    <w:p w:rsidR="00D52F4B" w:rsidRPr="004E0414" w:rsidRDefault="00D52F4B" w:rsidP="006F7CE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w:t>
      </w:r>
      <w:r w:rsidR="009C366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Общоучилищният съвет заседава най-малко веднъж месечно на място и по време определено от директора на училището, по утвърден от него дневен ред и задължително водене на протокол.</w:t>
      </w:r>
    </w:p>
    <w:p w:rsidR="00C03383"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D52F4B" w:rsidRPr="004E0414">
        <w:rPr>
          <w:rFonts w:ascii="Times New Roman" w:hAnsi="Times New Roman" w:cs="Times New Roman"/>
          <w:b/>
          <w:sz w:val="24"/>
          <w:szCs w:val="24"/>
          <w:lang w:eastAsia="bg-BG"/>
        </w:rPr>
        <w:t>Чл.2</w:t>
      </w:r>
      <w:r w:rsidR="00AF4225" w:rsidRPr="004E0414">
        <w:rPr>
          <w:rFonts w:ascii="Times New Roman" w:hAnsi="Times New Roman" w:cs="Times New Roman"/>
          <w:b/>
          <w:sz w:val="24"/>
          <w:szCs w:val="24"/>
          <w:lang w:val="en-US" w:eastAsia="bg-BG"/>
        </w:rPr>
        <w:t>5</w:t>
      </w:r>
      <w:r w:rsidR="002108B0" w:rsidRPr="004E0414">
        <w:rPr>
          <w:rFonts w:ascii="Times New Roman" w:hAnsi="Times New Roman" w:cs="Times New Roman"/>
          <w:sz w:val="24"/>
          <w:szCs w:val="24"/>
          <w:lang w:eastAsia="bg-BG"/>
        </w:rPr>
        <w:t>.</w:t>
      </w:r>
      <w:r w:rsidR="006F7CED">
        <w:rPr>
          <w:rFonts w:ascii="Times New Roman" w:hAnsi="Times New Roman" w:cs="Times New Roman"/>
          <w:sz w:val="24"/>
          <w:szCs w:val="24"/>
          <w:lang w:eastAsia="bg-BG"/>
        </w:rPr>
        <w:t xml:space="preserve"> </w:t>
      </w:r>
      <w:r w:rsidR="00D52F4B" w:rsidRPr="004E0414">
        <w:rPr>
          <w:rFonts w:ascii="Times New Roman" w:hAnsi="Times New Roman" w:cs="Times New Roman"/>
          <w:sz w:val="24"/>
          <w:szCs w:val="24"/>
          <w:lang w:eastAsia="bg-BG"/>
        </w:rPr>
        <w:t xml:space="preserve">Общоучилищния съвет работи съгласно Правила за работата на самодейните органи на лишените от свобода, утвърдени със Заповед Л-2489/3 от 25.05.2019 г. на </w:t>
      </w:r>
      <w:r w:rsidR="00567E5D" w:rsidRPr="004E0414">
        <w:rPr>
          <w:rFonts w:ascii="Times New Roman" w:hAnsi="Times New Roman" w:cs="Times New Roman"/>
          <w:sz w:val="24"/>
          <w:szCs w:val="24"/>
          <w:lang w:eastAsia="bg-BG"/>
        </w:rPr>
        <w:t>главния директор на ГДИН</w:t>
      </w:r>
      <w:r w:rsidR="00FD2D06" w:rsidRPr="004E0414">
        <w:rPr>
          <w:rFonts w:ascii="Times New Roman" w:hAnsi="Times New Roman" w:cs="Times New Roman"/>
          <w:sz w:val="24"/>
          <w:szCs w:val="24"/>
          <w:lang w:eastAsia="bg-BG"/>
        </w:rPr>
        <w:t>.</w:t>
      </w:r>
    </w:p>
    <w:p w:rsidR="008379B4" w:rsidRPr="004E0414" w:rsidRDefault="008379B4" w:rsidP="006F7CED">
      <w:pPr>
        <w:pStyle w:val="a7"/>
        <w:jc w:val="both"/>
        <w:rPr>
          <w:rFonts w:ascii="Times New Roman" w:hAnsi="Times New Roman" w:cs="Times New Roman"/>
          <w:sz w:val="24"/>
          <w:szCs w:val="24"/>
          <w:lang w:eastAsia="bg-BG"/>
        </w:rPr>
      </w:pPr>
    </w:p>
    <w:p w:rsidR="003F42D5" w:rsidRPr="004E0414" w:rsidRDefault="003F42D5" w:rsidP="006F7CED">
      <w:pPr>
        <w:pStyle w:val="a7"/>
        <w:jc w:val="both"/>
        <w:rPr>
          <w:rFonts w:ascii="Times New Roman" w:hAnsi="Times New Roman" w:cs="Times New Roman"/>
          <w:sz w:val="24"/>
          <w:szCs w:val="24"/>
          <w:lang w:eastAsia="bg-BG"/>
        </w:rPr>
      </w:pPr>
    </w:p>
    <w:p w:rsidR="00C17B1E" w:rsidRPr="004E0414" w:rsidRDefault="009C5180"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Раздел І</w:t>
      </w:r>
      <w:r w:rsidRPr="004E0414">
        <w:rPr>
          <w:rFonts w:ascii="Times New Roman" w:hAnsi="Times New Roman" w:cs="Times New Roman"/>
          <w:b/>
          <w:sz w:val="24"/>
          <w:szCs w:val="24"/>
          <w:lang w:val="en-US" w:eastAsia="bg-BG"/>
        </w:rPr>
        <w:t>V</w:t>
      </w:r>
    </w:p>
    <w:p w:rsidR="00C03383" w:rsidRPr="004E0414" w:rsidRDefault="00CA5879"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ПОМОЩНО</w:t>
      </w:r>
      <w:r w:rsidRPr="004E0414">
        <w:rPr>
          <w:rFonts w:ascii="Times New Roman" w:hAnsi="Times New Roman" w:cs="Times New Roman"/>
          <w:b/>
          <w:sz w:val="24"/>
          <w:szCs w:val="24"/>
          <w:lang w:val="en-US" w:eastAsia="bg-BG"/>
        </w:rPr>
        <w:t>-</w:t>
      </w:r>
      <w:r w:rsidRPr="004E0414">
        <w:rPr>
          <w:rFonts w:ascii="Times New Roman" w:hAnsi="Times New Roman" w:cs="Times New Roman"/>
          <w:b/>
          <w:sz w:val="24"/>
          <w:szCs w:val="24"/>
          <w:lang w:eastAsia="bg-BG"/>
        </w:rPr>
        <w:t>КОНСУЛТАТИВНИ ОРГАНИ</w:t>
      </w:r>
    </w:p>
    <w:p w:rsidR="00C03383" w:rsidRPr="004E0414" w:rsidRDefault="00CA5879"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КОМИСИЯ ПО ЕТИКА</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Чл.</w:t>
      </w:r>
      <w:r w:rsidR="004D71C1" w:rsidRPr="004E0414">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2</w:t>
      </w:r>
      <w:r w:rsidR="002B1947" w:rsidRPr="004E0414">
        <w:rPr>
          <w:rFonts w:ascii="Times New Roman" w:hAnsi="Times New Roman" w:cs="Times New Roman"/>
          <w:b/>
          <w:bCs/>
          <w:sz w:val="24"/>
          <w:szCs w:val="24"/>
          <w:lang w:eastAsia="bg-BG"/>
        </w:rPr>
        <w:t>6</w:t>
      </w:r>
      <w:r w:rsidR="00C03383" w:rsidRPr="004E0414">
        <w:rPr>
          <w:rFonts w:ascii="Times New Roman" w:hAnsi="Times New Roman" w:cs="Times New Roman"/>
          <w:sz w:val="24"/>
          <w:szCs w:val="24"/>
          <w:lang w:eastAsia="bg-BG"/>
        </w:rPr>
        <w:t xml:space="preserve">. Комисия по етика се създава като помощно-консултативен орган към </w:t>
      </w:r>
      <w:r w:rsidR="00A108E0" w:rsidRPr="004E0414">
        <w:rPr>
          <w:rFonts w:ascii="Times New Roman" w:hAnsi="Times New Roman" w:cs="Times New Roman"/>
          <w:sz w:val="24"/>
          <w:szCs w:val="24"/>
          <w:lang w:eastAsia="bg-BG"/>
        </w:rPr>
        <w:t xml:space="preserve">СУ „Д-р Петър Берон“ </w:t>
      </w:r>
      <w:r w:rsidR="00C03383" w:rsidRPr="004E0414">
        <w:rPr>
          <w:rFonts w:ascii="Times New Roman" w:hAnsi="Times New Roman" w:cs="Times New Roman"/>
          <w:sz w:val="24"/>
          <w:szCs w:val="24"/>
          <w:lang w:eastAsia="bg-BG"/>
        </w:rPr>
        <w:t xml:space="preserve">по предложение на директора и след гласуване от педагогическия съвет за срок от 4 години. Утвърждава се със заповед на директора </w:t>
      </w:r>
      <w:r w:rsidR="00A108E0" w:rsidRPr="004E0414">
        <w:rPr>
          <w:rFonts w:ascii="Times New Roman" w:hAnsi="Times New Roman" w:cs="Times New Roman"/>
          <w:sz w:val="24"/>
          <w:szCs w:val="24"/>
          <w:lang w:eastAsia="bg-BG"/>
        </w:rPr>
        <w:t>.</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Чл.</w:t>
      </w:r>
      <w:r w:rsidR="004D71C1" w:rsidRPr="004E0414">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2</w:t>
      </w:r>
      <w:r w:rsidR="002B1947" w:rsidRPr="004E0414">
        <w:rPr>
          <w:rFonts w:ascii="Times New Roman" w:hAnsi="Times New Roman" w:cs="Times New Roman"/>
          <w:b/>
          <w:bCs/>
          <w:sz w:val="24"/>
          <w:szCs w:val="24"/>
          <w:lang w:eastAsia="bg-BG"/>
        </w:rPr>
        <w:t>7</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Предмет на дейността на Комисията са междуличностните и междугрупови отношения</w:t>
      </w:r>
      <w:r w:rsidR="00C03383" w:rsidRPr="004E0414">
        <w:rPr>
          <w:rFonts w:ascii="Times New Roman" w:hAnsi="Times New Roman" w:cs="Times New Roman"/>
          <w:b/>
          <w:sz w:val="24"/>
          <w:szCs w:val="24"/>
          <w:lang w:eastAsia="bg-BG"/>
        </w:rPr>
        <w:t>,</w:t>
      </w:r>
      <w:r w:rsidR="00C03383" w:rsidRPr="004E0414">
        <w:rPr>
          <w:rFonts w:ascii="Times New Roman" w:hAnsi="Times New Roman" w:cs="Times New Roman"/>
          <w:sz w:val="24"/>
          <w:szCs w:val="24"/>
          <w:lang w:eastAsia="bg-BG"/>
        </w:rPr>
        <w:t xml:space="preserve"> възникващи в процеса на реализацията на служебните задължения на членовете на колектива на</w:t>
      </w:r>
      <w:r w:rsidR="00834883" w:rsidRPr="004E0414">
        <w:rPr>
          <w:rFonts w:ascii="Times New Roman" w:hAnsi="Times New Roman" w:cs="Times New Roman"/>
          <w:sz w:val="24"/>
          <w:szCs w:val="24"/>
          <w:lang w:eastAsia="bg-BG"/>
        </w:rPr>
        <w:t xml:space="preserve"> СУ „Д-р Петър Берон“ </w:t>
      </w:r>
      <w:r w:rsidR="00C03383" w:rsidRPr="004E0414">
        <w:rPr>
          <w:rFonts w:ascii="Times New Roman" w:hAnsi="Times New Roman" w:cs="Times New Roman"/>
          <w:sz w:val="24"/>
          <w:szCs w:val="24"/>
          <w:lang w:eastAsia="bg-BG"/>
        </w:rPr>
        <w:t>, които са в противоречие с общоприетите.</w:t>
      </w:r>
      <w:r w:rsidR="00C03383" w:rsidRPr="004E0414">
        <w:rPr>
          <w:rFonts w:ascii="Times New Roman" w:hAnsi="Times New Roman" w:cs="Times New Roman"/>
          <w:b/>
          <w:sz w:val="24"/>
          <w:szCs w:val="24"/>
          <w:lang w:eastAsia="bg-BG"/>
        </w:rPr>
        <w:t xml:space="preserve">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Чл.</w:t>
      </w:r>
      <w:r w:rsidR="004D71C1" w:rsidRPr="004E0414">
        <w:rPr>
          <w:rFonts w:ascii="Times New Roman" w:hAnsi="Times New Roman" w:cs="Times New Roman"/>
          <w:b/>
          <w:bCs/>
          <w:sz w:val="24"/>
          <w:szCs w:val="24"/>
          <w:lang w:eastAsia="bg-BG"/>
        </w:rPr>
        <w:t xml:space="preserve"> </w:t>
      </w:r>
      <w:r w:rsidR="00A108E0" w:rsidRPr="004E0414">
        <w:rPr>
          <w:rFonts w:ascii="Times New Roman" w:hAnsi="Times New Roman" w:cs="Times New Roman"/>
          <w:b/>
          <w:bCs/>
          <w:sz w:val="24"/>
          <w:szCs w:val="24"/>
          <w:lang w:eastAsia="bg-BG"/>
        </w:rPr>
        <w:t>2</w:t>
      </w:r>
      <w:r w:rsidR="002B1947" w:rsidRPr="004E0414">
        <w:rPr>
          <w:rFonts w:ascii="Times New Roman" w:hAnsi="Times New Roman" w:cs="Times New Roman"/>
          <w:b/>
          <w:bCs/>
          <w:sz w:val="24"/>
          <w:szCs w:val="24"/>
          <w:lang w:eastAsia="bg-BG"/>
        </w:rPr>
        <w:t>8</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Комисията по етика дава становища по нарушение на етичните правила, свързани и с организацията и провеждането на образователно-възпитателния процес, трудовата дисциплина и нарушаване на общоприетите правила и норми в хода на междуличностното общуване. </w:t>
      </w:r>
    </w:p>
    <w:p w:rsidR="006F7CED"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834883" w:rsidRPr="004E0414">
        <w:rPr>
          <w:rFonts w:ascii="Times New Roman" w:hAnsi="Times New Roman" w:cs="Times New Roman"/>
          <w:b/>
          <w:bCs/>
          <w:sz w:val="24"/>
          <w:szCs w:val="24"/>
          <w:lang w:eastAsia="bg-BG"/>
        </w:rPr>
        <w:t>Чл.</w:t>
      </w:r>
      <w:r w:rsidR="004D71C1" w:rsidRPr="004E0414">
        <w:rPr>
          <w:rFonts w:ascii="Times New Roman" w:hAnsi="Times New Roman" w:cs="Times New Roman"/>
          <w:b/>
          <w:bCs/>
          <w:sz w:val="24"/>
          <w:szCs w:val="24"/>
          <w:lang w:eastAsia="bg-BG"/>
        </w:rPr>
        <w:t xml:space="preserve"> </w:t>
      </w:r>
      <w:r w:rsidR="00834883" w:rsidRPr="004E0414">
        <w:rPr>
          <w:rFonts w:ascii="Times New Roman" w:hAnsi="Times New Roman" w:cs="Times New Roman"/>
          <w:b/>
          <w:bCs/>
          <w:sz w:val="24"/>
          <w:szCs w:val="24"/>
          <w:lang w:eastAsia="bg-BG"/>
        </w:rPr>
        <w:t>2</w:t>
      </w:r>
      <w:r w:rsidR="002B1947" w:rsidRPr="004E0414">
        <w:rPr>
          <w:rFonts w:ascii="Times New Roman" w:hAnsi="Times New Roman" w:cs="Times New Roman"/>
          <w:b/>
          <w:bCs/>
          <w:sz w:val="24"/>
          <w:szCs w:val="24"/>
          <w:lang w:val="en-US" w:eastAsia="bg-BG"/>
        </w:rPr>
        <w:t>9</w:t>
      </w:r>
      <w:r w:rsidR="00C03383" w:rsidRPr="004E0414">
        <w:rPr>
          <w:rFonts w:ascii="Times New Roman" w:hAnsi="Times New Roman" w:cs="Times New Roman"/>
          <w:sz w:val="24"/>
          <w:szCs w:val="24"/>
          <w:lang w:eastAsia="bg-BG"/>
        </w:rPr>
        <w:t>. За работата на комисията се създават Вътрешни правила за  превенция, наблюдение, установяване и докладване на нарушенията и за предприемане на последващи мерки п</w:t>
      </w:r>
      <w:r w:rsidR="006F7CED">
        <w:rPr>
          <w:rFonts w:ascii="Times New Roman" w:hAnsi="Times New Roman" w:cs="Times New Roman"/>
          <w:sz w:val="24"/>
          <w:szCs w:val="24"/>
          <w:lang w:eastAsia="bg-BG"/>
        </w:rPr>
        <w:t xml:space="preserve">ри прилагане на етичния кодекс </w:t>
      </w:r>
    </w:p>
    <w:p w:rsidR="006F7CED"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834883" w:rsidRPr="004E0414">
        <w:rPr>
          <w:rFonts w:ascii="Times New Roman" w:hAnsi="Times New Roman" w:cs="Times New Roman"/>
          <w:b/>
          <w:bCs/>
          <w:sz w:val="24"/>
          <w:szCs w:val="24"/>
          <w:lang w:eastAsia="bg-BG"/>
        </w:rPr>
        <w:t>Чл.</w:t>
      </w:r>
      <w:r w:rsidR="005B6E79"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30</w:t>
      </w:r>
      <w:r w:rsidR="00C03383" w:rsidRPr="004E0414">
        <w:rPr>
          <w:rFonts w:ascii="Times New Roman" w:hAnsi="Times New Roman" w:cs="Times New Roman"/>
          <w:b/>
          <w:bCs/>
          <w:sz w:val="24"/>
          <w:szCs w:val="24"/>
          <w:lang w:eastAsia="bg-BG"/>
        </w:rPr>
        <w:t>.</w:t>
      </w:r>
      <w:r w:rsidR="00834883" w:rsidRPr="004E0414">
        <w:rPr>
          <w:rFonts w:ascii="Times New Roman" w:hAnsi="Times New Roman" w:cs="Times New Roman"/>
          <w:sz w:val="24"/>
          <w:szCs w:val="24"/>
          <w:lang w:eastAsia="bg-BG"/>
        </w:rPr>
        <w:t xml:space="preserve"> Комисията се състои от 3 членове</w:t>
      </w:r>
      <w:r w:rsidR="00C03383" w:rsidRPr="004E0414">
        <w:rPr>
          <w:rFonts w:ascii="Times New Roman" w:hAnsi="Times New Roman" w:cs="Times New Roman"/>
          <w:sz w:val="24"/>
          <w:szCs w:val="24"/>
          <w:lang w:eastAsia="bg-BG"/>
        </w:rPr>
        <w:t xml:space="preserve"> и в не</w:t>
      </w:r>
      <w:r w:rsidR="00C17B1E" w:rsidRPr="004E0414">
        <w:rPr>
          <w:rFonts w:ascii="Times New Roman" w:hAnsi="Times New Roman" w:cs="Times New Roman"/>
          <w:sz w:val="24"/>
          <w:szCs w:val="24"/>
          <w:lang w:eastAsia="bg-BG"/>
        </w:rPr>
        <w:t xml:space="preserve">я се включват представители на </w:t>
      </w:r>
      <w:r w:rsidR="00C03383" w:rsidRPr="004E0414">
        <w:rPr>
          <w:rFonts w:ascii="Times New Roman" w:hAnsi="Times New Roman" w:cs="Times New Roman"/>
          <w:sz w:val="24"/>
          <w:szCs w:val="24"/>
          <w:lang w:eastAsia="bg-BG"/>
        </w:rPr>
        <w:t>ръководст</w:t>
      </w:r>
      <w:r w:rsidR="005B6E79" w:rsidRPr="004E0414">
        <w:rPr>
          <w:rFonts w:ascii="Times New Roman" w:hAnsi="Times New Roman" w:cs="Times New Roman"/>
          <w:sz w:val="24"/>
          <w:szCs w:val="24"/>
          <w:lang w:eastAsia="bg-BG"/>
        </w:rPr>
        <w:t>вото и</w:t>
      </w:r>
      <w:r w:rsidR="00C17B1E" w:rsidRPr="004E0414">
        <w:rPr>
          <w:rFonts w:ascii="Times New Roman" w:hAnsi="Times New Roman" w:cs="Times New Roman"/>
          <w:sz w:val="24"/>
          <w:szCs w:val="24"/>
          <w:lang w:eastAsia="bg-BG"/>
        </w:rPr>
        <w:t xml:space="preserve"> на педагогическия</w:t>
      </w:r>
      <w:r w:rsidR="00C03383" w:rsidRPr="004E0414">
        <w:rPr>
          <w:rFonts w:ascii="Times New Roman" w:hAnsi="Times New Roman" w:cs="Times New Roman"/>
          <w:sz w:val="24"/>
          <w:szCs w:val="24"/>
          <w:lang w:eastAsia="bg-BG"/>
        </w:rPr>
        <w:t xml:space="preserve"> </w:t>
      </w:r>
      <w:r w:rsidR="00C17B1E" w:rsidRPr="004E0414">
        <w:rPr>
          <w:rFonts w:ascii="Times New Roman" w:hAnsi="Times New Roman" w:cs="Times New Roman"/>
          <w:sz w:val="24"/>
          <w:szCs w:val="24"/>
          <w:lang w:eastAsia="bg-BG"/>
        </w:rPr>
        <w:t>персона</w:t>
      </w:r>
      <w:r w:rsidR="006F7CED">
        <w:rPr>
          <w:rFonts w:ascii="Times New Roman" w:hAnsi="Times New Roman" w:cs="Times New Roman"/>
          <w:sz w:val="24"/>
          <w:szCs w:val="24"/>
          <w:lang w:eastAsia="bg-BG"/>
        </w:rPr>
        <w:t>л.</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834883" w:rsidRPr="004E0414">
        <w:rPr>
          <w:rFonts w:ascii="Times New Roman" w:hAnsi="Times New Roman" w:cs="Times New Roman"/>
          <w:b/>
          <w:bCs/>
          <w:sz w:val="24"/>
          <w:szCs w:val="24"/>
          <w:lang w:eastAsia="bg-BG"/>
        </w:rPr>
        <w:t>Чл.</w:t>
      </w:r>
      <w:r w:rsidR="005B6E79"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31</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Комисията се п</w:t>
      </w:r>
      <w:r w:rsidR="00436870" w:rsidRPr="004E0414">
        <w:rPr>
          <w:rFonts w:ascii="Times New Roman" w:hAnsi="Times New Roman" w:cs="Times New Roman"/>
          <w:sz w:val="24"/>
          <w:szCs w:val="24"/>
          <w:lang w:eastAsia="bg-BG"/>
        </w:rPr>
        <w:t xml:space="preserve">редседателства от  </w:t>
      </w:r>
      <w:r w:rsidR="00C17B1E" w:rsidRPr="004E0414">
        <w:rPr>
          <w:rFonts w:ascii="Times New Roman" w:hAnsi="Times New Roman" w:cs="Times New Roman"/>
          <w:sz w:val="24"/>
          <w:szCs w:val="24"/>
          <w:lang w:eastAsia="bg-BG"/>
        </w:rPr>
        <w:t xml:space="preserve">директора.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 xml:space="preserve">   </w:t>
      </w:r>
      <w:r w:rsidR="004D71C1" w:rsidRPr="004E0414">
        <w:rPr>
          <w:rFonts w:ascii="Times New Roman" w:hAnsi="Times New Roman" w:cs="Times New Roman"/>
          <w:b/>
          <w:bCs/>
          <w:sz w:val="24"/>
          <w:szCs w:val="24"/>
          <w:lang w:eastAsia="bg-BG"/>
        </w:rPr>
        <w:t>Чл.</w:t>
      </w:r>
      <w:r w:rsidR="005B6E79"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32</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Комисията заседава при необходимост /до три дни от постъпване на сигнала/, но поне</w:t>
      </w:r>
      <w:r w:rsidR="00C17B1E" w:rsidRPr="004E0414">
        <w:rPr>
          <w:rFonts w:ascii="Times New Roman" w:hAnsi="Times New Roman" w:cs="Times New Roman"/>
          <w:sz w:val="24"/>
          <w:szCs w:val="24"/>
          <w:lang w:eastAsia="bg-BG"/>
        </w:rPr>
        <w:t xml:space="preserve"> веднъж на тримесечие.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606FC" w:rsidRPr="004E0414">
        <w:rPr>
          <w:rFonts w:ascii="Times New Roman" w:hAnsi="Times New Roman" w:cs="Times New Roman"/>
          <w:b/>
          <w:bCs/>
          <w:sz w:val="24"/>
          <w:szCs w:val="24"/>
          <w:lang w:eastAsia="bg-BG"/>
        </w:rPr>
        <w:t>Чл.</w:t>
      </w:r>
      <w:r w:rsidR="005B6E79"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val="en-US" w:eastAsia="bg-BG"/>
        </w:rPr>
        <w:t>33</w:t>
      </w:r>
      <w:r w:rsidR="00C03383" w:rsidRPr="004E0414">
        <w:rPr>
          <w:rFonts w:ascii="Times New Roman" w:hAnsi="Times New Roman" w:cs="Times New Roman"/>
          <w:sz w:val="24"/>
          <w:szCs w:val="24"/>
          <w:lang w:eastAsia="bg-BG"/>
        </w:rPr>
        <w:t>. Директорът на училището и Комисията по етика имат задължението да се предприемат превантивни мерки и да се провежда целенасочен процес от превантивни и корективни мерки с ученици, учители и служители към спазване на етичните норми и добро поведение, както и недо</w:t>
      </w:r>
      <w:r w:rsidR="006F7CED">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пускане на нарушения с оглед утвърждаване авторитета на училището като модерна, спокойна, сигурна, хуманна и толерантна образователна институция.   </w:t>
      </w:r>
    </w:p>
    <w:p w:rsidR="006F7CED"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606FC" w:rsidRPr="004E0414">
        <w:rPr>
          <w:rFonts w:ascii="Times New Roman" w:hAnsi="Times New Roman" w:cs="Times New Roman"/>
          <w:b/>
          <w:bCs/>
          <w:sz w:val="24"/>
          <w:szCs w:val="24"/>
          <w:lang w:eastAsia="bg-BG"/>
        </w:rPr>
        <w:t>Чл.</w:t>
      </w:r>
      <w:r w:rsidR="00B063CC"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34</w:t>
      </w:r>
      <w:r w:rsidR="00C03383" w:rsidRPr="004E0414">
        <w:rPr>
          <w:rFonts w:ascii="Times New Roman" w:hAnsi="Times New Roman" w:cs="Times New Roman"/>
          <w:b/>
          <w:bCs/>
          <w:sz w:val="24"/>
          <w:szCs w:val="24"/>
          <w:lang w:eastAsia="bg-BG"/>
        </w:rPr>
        <w:t>.</w:t>
      </w:r>
      <w:r w:rsidR="002606FC"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Сигналите за</w:t>
      </w:r>
      <w:r w:rsidR="00436870" w:rsidRPr="004E0414">
        <w:rPr>
          <w:rFonts w:ascii="Times New Roman" w:hAnsi="Times New Roman" w:cs="Times New Roman"/>
          <w:sz w:val="24"/>
          <w:szCs w:val="24"/>
          <w:lang w:eastAsia="bg-BG"/>
        </w:rPr>
        <w:t xml:space="preserve"> нарушенията с</w:t>
      </w:r>
      <w:r w:rsidR="005B6E79" w:rsidRPr="004E0414">
        <w:rPr>
          <w:rFonts w:ascii="Times New Roman" w:hAnsi="Times New Roman" w:cs="Times New Roman"/>
          <w:sz w:val="24"/>
          <w:szCs w:val="24"/>
          <w:lang w:eastAsia="bg-BG"/>
        </w:rPr>
        <w:t>е приемат от касиер-домакина  и се регистрират във входящ</w:t>
      </w:r>
      <w:r w:rsidR="006F7CED">
        <w:rPr>
          <w:rFonts w:ascii="Times New Roman" w:hAnsi="Times New Roman" w:cs="Times New Roman"/>
          <w:sz w:val="24"/>
          <w:szCs w:val="24"/>
          <w:lang w:eastAsia="bg-BG"/>
        </w:rPr>
        <w:t xml:space="preserve"> дневник – регистър.</w:t>
      </w:r>
    </w:p>
    <w:p w:rsidR="006F7CED"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B063CC"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3</w:t>
      </w:r>
      <w:r w:rsidR="002B1947" w:rsidRPr="004E0414">
        <w:rPr>
          <w:rFonts w:ascii="Times New Roman" w:hAnsi="Times New Roman" w:cs="Times New Roman"/>
          <w:b/>
          <w:bCs/>
          <w:sz w:val="24"/>
          <w:szCs w:val="24"/>
          <w:lang w:eastAsia="bg-BG"/>
        </w:rPr>
        <w:t>5</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Регистрираните сигнали се разглеждат от комисията по етика в училището на нейни заседан</w:t>
      </w:r>
      <w:r w:rsidR="006F7CED">
        <w:rPr>
          <w:rFonts w:ascii="Times New Roman" w:hAnsi="Times New Roman" w:cs="Times New Roman"/>
          <w:sz w:val="24"/>
          <w:szCs w:val="24"/>
          <w:lang w:eastAsia="bg-BG"/>
        </w:rPr>
        <w:t xml:space="preserve">ия, за които се води протокол.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B063CC"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3</w:t>
      </w:r>
      <w:r w:rsidR="002B1947" w:rsidRPr="004E0414">
        <w:rPr>
          <w:rFonts w:ascii="Times New Roman" w:hAnsi="Times New Roman" w:cs="Times New Roman"/>
          <w:b/>
          <w:bCs/>
          <w:sz w:val="24"/>
          <w:szCs w:val="24"/>
          <w:lang w:eastAsia="bg-BG"/>
        </w:rPr>
        <w:t>6</w:t>
      </w:r>
      <w:r w:rsidR="00C03383" w:rsidRPr="004E0414">
        <w:rPr>
          <w:rFonts w:ascii="Times New Roman" w:hAnsi="Times New Roman" w:cs="Times New Roman"/>
          <w:sz w:val="24"/>
          <w:szCs w:val="24"/>
          <w:lang w:eastAsia="bg-BG"/>
        </w:rPr>
        <w:t xml:space="preserve">. </w:t>
      </w:r>
      <w:r w:rsidR="002606FC"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Комисията не е длъжна да разглежда анонимни сигнали.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A15C80"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3</w:t>
      </w:r>
      <w:r w:rsidR="002B1947" w:rsidRPr="004E0414">
        <w:rPr>
          <w:rFonts w:ascii="Times New Roman" w:hAnsi="Times New Roman" w:cs="Times New Roman"/>
          <w:b/>
          <w:bCs/>
          <w:sz w:val="24"/>
          <w:szCs w:val="24"/>
          <w:lang w:eastAsia="bg-BG"/>
        </w:rPr>
        <w:t>7</w:t>
      </w:r>
      <w:r w:rsidR="00C03383" w:rsidRPr="004E0414">
        <w:rPr>
          <w:rFonts w:ascii="Times New Roman" w:hAnsi="Times New Roman" w:cs="Times New Roman"/>
          <w:b/>
          <w:bCs/>
          <w:sz w:val="24"/>
          <w:szCs w:val="24"/>
          <w:lang w:eastAsia="bg-BG"/>
        </w:rPr>
        <w:t>.</w:t>
      </w:r>
      <w:r w:rsidR="00B063CC" w:rsidRPr="004E0414">
        <w:rPr>
          <w:rFonts w:ascii="Times New Roman" w:hAnsi="Times New Roman" w:cs="Times New Roman"/>
          <w:b/>
          <w:bCs/>
          <w:sz w:val="24"/>
          <w:szCs w:val="24"/>
          <w:lang w:eastAsia="bg-BG"/>
        </w:rPr>
        <w:t xml:space="preserve"> </w:t>
      </w:r>
      <w:r w:rsidR="00C03383" w:rsidRPr="004E0414">
        <w:rPr>
          <w:rFonts w:ascii="Times New Roman" w:hAnsi="Times New Roman" w:cs="Times New Roman"/>
          <w:sz w:val="24"/>
          <w:szCs w:val="24"/>
          <w:lang w:eastAsia="bg-BG"/>
        </w:rPr>
        <w:t xml:space="preserve">Членовете на комисията вземат решения с явно гласуване и обикновено мнозинство 50% + 1.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B063CC"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3</w:t>
      </w:r>
      <w:r w:rsidR="002B1947" w:rsidRPr="004E0414">
        <w:rPr>
          <w:rFonts w:ascii="Times New Roman" w:hAnsi="Times New Roman" w:cs="Times New Roman"/>
          <w:b/>
          <w:bCs/>
          <w:sz w:val="24"/>
          <w:szCs w:val="24"/>
          <w:lang w:eastAsia="bg-BG"/>
        </w:rPr>
        <w:t>8</w:t>
      </w:r>
      <w:r w:rsidR="00527DB5" w:rsidRPr="004E0414">
        <w:rPr>
          <w:rFonts w:ascii="Times New Roman" w:hAnsi="Times New Roman" w:cs="Times New Roman"/>
          <w:b/>
          <w:bCs/>
          <w:sz w:val="24"/>
          <w:szCs w:val="24"/>
          <w:lang w:eastAsia="bg-BG"/>
        </w:rPr>
        <w:t xml:space="preserve">. </w:t>
      </w:r>
      <w:r w:rsidR="00C03383" w:rsidRPr="004E0414">
        <w:rPr>
          <w:rFonts w:ascii="Times New Roman" w:hAnsi="Times New Roman" w:cs="Times New Roman"/>
          <w:sz w:val="24"/>
          <w:szCs w:val="24"/>
          <w:lang w:eastAsia="bg-BG"/>
        </w:rPr>
        <w:t xml:space="preserve">Председателят свиква първо заседание за разглеждане на постъпилия сигнал в седемдневен срок от постъпването му. </w:t>
      </w:r>
    </w:p>
    <w:p w:rsidR="00AC005D"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4D71C1" w:rsidRPr="004E0414">
        <w:rPr>
          <w:rFonts w:ascii="Times New Roman" w:hAnsi="Times New Roman" w:cs="Times New Roman"/>
          <w:b/>
          <w:bCs/>
          <w:sz w:val="24"/>
          <w:szCs w:val="24"/>
          <w:lang w:eastAsia="bg-BG"/>
        </w:rPr>
        <w:t>Чл.</w:t>
      </w:r>
      <w:r w:rsidR="00A15C80"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3</w:t>
      </w:r>
      <w:r w:rsidR="002B1947" w:rsidRPr="004E0414">
        <w:rPr>
          <w:rFonts w:ascii="Times New Roman" w:hAnsi="Times New Roman" w:cs="Times New Roman"/>
          <w:b/>
          <w:bCs/>
          <w:sz w:val="24"/>
          <w:szCs w:val="24"/>
          <w:lang w:eastAsia="bg-BG"/>
        </w:rPr>
        <w:t>9</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При необходимост от допълнителни данни и доказателства се извършва проверка и разговор със свидетели на нарушението.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44C7E" w:rsidRPr="004E0414">
        <w:rPr>
          <w:rFonts w:ascii="Times New Roman" w:hAnsi="Times New Roman" w:cs="Times New Roman"/>
          <w:b/>
          <w:bCs/>
          <w:sz w:val="24"/>
          <w:szCs w:val="24"/>
          <w:lang w:eastAsia="bg-BG"/>
        </w:rPr>
        <w:t>Чл.</w:t>
      </w:r>
      <w:r w:rsidR="00A15C80"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40</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При невъзможност обстоятелствата, свързани с подадения сигнал да се изяснят на едно заседание, се насрочва последващо такова в седемдневен срок след първото.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606FC" w:rsidRPr="004E0414">
        <w:rPr>
          <w:rFonts w:ascii="Times New Roman" w:hAnsi="Times New Roman" w:cs="Times New Roman"/>
          <w:b/>
          <w:bCs/>
          <w:sz w:val="24"/>
          <w:szCs w:val="24"/>
          <w:lang w:eastAsia="bg-BG"/>
        </w:rPr>
        <w:t>Чл.</w:t>
      </w:r>
      <w:r w:rsidR="00A15C80"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41</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При установяване на нарушения на етичните правила, представляващи и дисципли</w:t>
      </w:r>
      <w:r>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нарни нарушения</w:t>
      </w:r>
      <w:r w:rsidR="002606FC" w:rsidRPr="004E0414">
        <w:rPr>
          <w:rFonts w:ascii="Times New Roman" w:hAnsi="Times New Roman" w:cs="Times New Roman"/>
          <w:sz w:val="24"/>
          <w:szCs w:val="24"/>
          <w:lang w:eastAsia="bg-BG"/>
        </w:rPr>
        <w:t xml:space="preserve">, </w:t>
      </w:r>
      <w:r w:rsidR="00C03383" w:rsidRPr="004E0414">
        <w:rPr>
          <w:rFonts w:ascii="Times New Roman" w:hAnsi="Times New Roman" w:cs="Times New Roman"/>
          <w:sz w:val="24"/>
          <w:szCs w:val="24"/>
          <w:lang w:eastAsia="bg-BG"/>
        </w:rPr>
        <w:t xml:space="preserve">преписката се докладва на директора за вземане на дисциплинарни мерки по Кодекса на труда.  </w:t>
      </w:r>
    </w:p>
    <w:p w:rsidR="002B1947"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44C7E" w:rsidRPr="004E0414">
        <w:rPr>
          <w:rFonts w:ascii="Times New Roman" w:hAnsi="Times New Roman" w:cs="Times New Roman"/>
          <w:b/>
          <w:bCs/>
          <w:sz w:val="24"/>
          <w:szCs w:val="24"/>
          <w:lang w:eastAsia="bg-BG"/>
        </w:rPr>
        <w:t>Чл.</w:t>
      </w:r>
      <w:r w:rsidR="00585758"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42</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За предприетите мерки и наложени наказания се уведомява </w:t>
      </w:r>
      <w:r w:rsidR="00AF4225" w:rsidRPr="004E0414">
        <w:rPr>
          <w:rFonts w:ascii="Times New Roman" w:hAnsi="Times New Roman" w:cs="Times New Roman"/>
          <w:sz w:val="24"/>
          <w:szCs w:val="24"/>
          <w:lang w:eastAsia="bg-BG"/>
        </w:rPr>
        <w:t>п</w:t>
      </w:r>
      <w:r w:rsidR="00C03383" w:rsidRPr="004E0414">
        <w:rPr>
          <w:rFonts w:ascii="Times New Roman" w:hAnsi="Times New Roman" w:cs="Times New Roman"/>
          <w:sz w:val="24"/>
          <w:szCs w:val="24"/>
          <w:lang w:eastAsia="bg-BG"/>
        </w:rPr>
        <w:t>редседат</w:t>
      </w:r>
      <w:r w:rsidR="001F23FC" w:rsidRPr="004E0414">
        <w:rPr>
          <w:rFonts w:ascii="Times New Roman" w:hAnsi="Times New Roman" w:cs="Times New Roman"/>
          <w:sz w:val="24"/>
          <w:szCs w:val="24"/>
          <w:lang w:eastAsia="bg-BG"/>
        </w:rPr>
        <w:t xml:space="preserve">елят на комисията </w:t>
      </w:r>
      <w:r w:rsidR="00C03383" w:rsidRPr="004E0414">
        <w:rPr>
          <w:rFonts w:ascii="Times New Roman" w:hAnsi="Times New Roman" w:cs="Times New Roman"/>
          <w:sz w:val="24"/>
          <w:szCs w:val="24"/>
          <w:lang w:eastAsia="bg-BG"/>
        </w:rPr>
        <w:t xml:space="preserve">по етика и лицето, подало сигнала. </w:t>
      </w:r>
      <w:r w:rsidR="001F23FC" w:rsidRPr="004E0414">
        <w:rPr>
          <w:rFonts w:ascii="Times New Roman" w:hAnsi="Times New Roman" w:cs="Times New Roman"/>
          <w:sz w:val="24"/>
          <w:szCs w:val="24"/>
          <w:lang w:eastAsia="bg-BG"/>
        </w:rPr>
        <w:t xml:space="preserve">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44C7E" w:rsidRPr="004E0414">
        <w:rPr>
          <w:rFonts w:ascii="Times New Roman" w:hAnsi="Times New Roman" w:cs="Times New Roman"/>
          <w:b/>
          <w:bCs/>
          <w:sz w:val="24"/>
          <w:szCs w:val="24"/>
          <w:lang w:eastAsia="bg-BG"/>
        </w:rPr>
        <w:t>Чл.</w:t>
      </w:r>
      <w:r w:rsidR="00585758" w:rsidRPr="004E0414">
        <w:rPr>
          <w:rFonts w:ascii="Times New Roman" w:hAnsi="Times New Roman" w:cs="Times New Roman"/>
          <w:b/>
          <w:bCs/>
          <w:sz w:val="24"/>
          <w:szCs w:val="24"/>
          <w:lang w:eastAsia="bg-BG"/>
        </w:rPr>
        <w:t xml:space="preserve"> </w:t>
      </w:r>
      <w:r w:rsidR="00AF4225" w:rsidRPr="004E0414">
        <w:rPr>
          <w:rFonts w:ascii="Times New Roman" w:hAnsi="Times New Roman" w:cs="Times New Roman"/>
          <w:b/>
          <w:bCs/>
          <w:sz w:val="24"/>
          <w:szCs w:val="24"/>
          <w:lang w:eastAsia="bg-BG"/>
        </w:rPr>
        <w:t>4</w:t>
      </w:r>
      <w:r w:rsidR="002B1947" w:rsidRPr="004E0414">
        <w:rPr>
          <w:rFonts w:ascii="Times New Roman" w:hAnsi="Times New Roman" w:cs="Times New Roman"/>
          <w:b/>
          <w:bCs/>
          <w:sz w:val="24"/>
          <w:szCs w:val="24"/>
          <w:lang w:eastAsia="bg-BG"/>
        </w:rPr>
        <w:t>3</w:t>
      </w:r>
      <w:r w:rsidR="00C03383" w:rsidRPr="004E0414">
        <w:rPr>
          <w:rFonts w:ascii="Times New Roman" w:hAnsi="Times New Roman" w:cs="Times New Roman"/>
          <w:b/>
          <w:bCs/>
          <w:sz w:val="24"/>
          <w:szCs w:val="24"/>
          <w:lang w:eastAsia="bg-BG"/>
        </w:rPr>
        <w:t>.</w:t>
      </w:r>
      <w:r w:rsidR="00AF4225" w:rsidRPr="004E0414">
        <w:rPr>
          <w:rFonts w:ascii="Times New Roman" w:hAnsi="Times New Roman" w:cs="Times New Roman"/>
          <w:sz w:val="24"/>
          <w:szCs w:val="24"/>
          <w:lang w:eastAsia="bg-BG"/>
        </w:rPr>
        <w:t xml:space="preserve"> За работата на к</w:t>
      </w:r>
      <w:r w:rsidR="00C03383" w:rsidRPr="004E0414">
        <w:rPr>
          <w:rFonts w:ascii="Times New Roman" w:hAnsi="Times New Roman" w:cs="Times New Roman"/>
          <w:sz w:val="24"/>
          <w:szCs w:val="24"/>
          <w:lang w:eastAsia="bg-BG"/>
        </w:rPr>
        <w:t>омисията се информират работниците и служителите в учили</w:t>
      </w:r>
      <w:r w:rsidR="00AF4225" w:rsidRPr="004E0414">
        <w:rPr>
          <w:rFonts w:ascii="Times New Roman" w:hAnsi="Times New Roman" w:cs="Times New Roman"/>
          <w:sz w:val="24"/>
          <w:szCs w:val="24"/>
          <w:lang w:eastAsia="bg-BG"/>
        </w:rPr>
        <w:t>ще</w:t>
      </w:r>
      <w:r w:rsidR="00585758" w:rsidRPr="004E0414">
        <w:rPr>
          <w:rFonts w:ascii="Times New Roman" w:hAnsi="Times New Roman" w:cs="Times New Roman"/>
          <w:sz w:val="24"/>
          <w:szCs w:val="24"/>
          <w:lang w:eastAsia="bg-BG"/>
        </w:rPr>
        <w:t xml:space="preserve">то, </w:t>
      </w:r>
      <w:r w:rsidR="00C03383" w:rsidRPr="004E0414">
        <w:rPr>
          <w:rFonts w:ascii="Times New Roman" w:hAnsi="Times New Roman" w:cs="Times New Roman"/>
          <w:sz w:val="24"/>
          <w:szCs w:val="24"/>
          <w:lang w:eastAsia="bg-BG"/>
        </w:rPr>
        <w:t>като се отчита намаляването или нарастването на проблемите, касаещи нарушенията на Етичния кодекс</w:t>
      </w:r>
      <w:r w:rsidR="002606FC" w:rsidRPr="004E0414">
        <w:rPr>
          <w:rFonts w:ascii="Times New Roman" w:hAnsi="Times New Roman" w:cs="Times New Roman"/>
          <w:sz w:val="24"/>
          <w:szCs w:val="24"/>
          <w:lang w:eastAsia="bg-BG"/>
        </w:rPr>
        <w:t>,</w:t>
      </w:r>
      <w:r w:rsidR="00C03383" w:rsidRPr="004E0414">
        <w:rPr>
          <w:rFonts w:ascii="Times New Roman" w:hAnsi="Times New Roman" w:cs="Times New Roman"/>
          <w:sz w:val="24"/>
          <w:szCs w:val="24"/>
          <w:lang w:eastAsia="bg-BG"/>
        </w:rPr>
        <w:t xml:space="preserve"> и се предприемат последващи действия с цел недопускане на други такива. </w:t>
      </w:r>
    </w:p>
    <w:p w:rsidR="002B1947"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44C7E" w:rsidRPr="004E0414">
        <w:rPr>
          <w:rFonts w:ascii="Times New Roman" w:hAnsi="Times New Roman" w:cs="Times New Roman"/>
          <w:b/>
          <w:bCs/>
          <w:sz w:val="24"/>
          <w:szCs w:val="24"/>
          <w:lang w:eastAsia="bg-BG"/>
        </w:rPr>
        <w:t>Чл.</w:t>
      </w:r>
      <w:r w:rsidR="00585758" w:rsidRPr="004E0414">
        <w:rPr>
          <w:rFonts w:ascii="Times New Roman" w:hAnsi="Times New Roman" w:cs="Times New Roman"/>
          <w:b/>
          <w:bCs/>
          <w:sz w:val="24"/>
          <w:szCs w:val="24"/>
          <w:lang w:eastAsia="bg-BG"/>
        </w:rPr>
        <w:t xml:space="preserve"> </w:t>
      </w:r>
      <w:r w:rsidR="00552AA5" w:rsidRPr="004E0414">
        <w:rPr>
          <w:rFonts w:ascii="Times New Roman" w:hAnsi="Times New Roman" w:cs="Times New Roman"/>
          <w:b/>
          <w:bCs/>
          <w:sz w:val="24"/>
          <w:szCs w:val="24"/>
          <w:lang w:eastAsia="bg-BG"/>
        </w:rPr>
        <w:t>4</w:t>
      </w:r>
      <w:r w:rsidR="002B1947" w:rsidRPr="004E0414">
        <w:rPr>
          <w:rFonts w:ascii="Times New Roman" w:hAnsi="Times New Roman" w:cs="Times New Roman"/>
          <w:b/>
          <w:bCs/>
          <w:sz w:val="24"/>
          <w:szCs w:val="24"/>
          <w:lang w:eastAsia="bg-BG"/>
        </w:rPr>
        <w:t>4</w:t>
      </w:r>
      <w:r w:rsidR="00C03383" w:rsidRPr="004E0414">
        <w:rPr>
          <w:rFonts w:ascii="Times New Roman" w:hAnsi="Times New Roman" w:cs="Times New Roman"/>
          <w:b/>
          <w:bCs/>
          <w:sz w:val="24"/>
          <w:szCs w:val="24"/>
          <w:lang w:eastAsia="bg-BG"/>
        </w:rPr>
        <w:t>.</w:t>
      </w:r>
      <w:r w:rsidR="00AF4225" w:rsidRPr="004E0414">
        <w:rPr>
          <w:rFonts w:ascii="Times New Roman" w:hAnsi="Times New Roman" w:cs="Times New Roman"/>
          <w:sz w:val="24"/>
          <w:szCs w:val="24"/>
          <w:lang w:eastAsia="bg-BG"/>
        </w:rPr>
        <w:t xml:space="preserve"> При докладите на к</w:t>
      </w:r>
      <w:r w:rsidR="00C03383" w:rsidRPr="004E0414">
        <w:rPr>
          <w:rFonts w:ascii="Times New Roman" w:hAnsi="Times New Roman" w:cs="Times New Roman"/>
          <w:sz w:val="24"/>
          <w:szCs w:val="24"/>
          <w:lang w:eastAsia="bg-BG"/>
        </w:rPr>
        <w:t>омисията не се допуска унижаване на лич</w:t>
      </w:r>
      <w:r w:rsidR="00AF4225" w:rsidRPr="004E0414">
        <w:rPr>
          <w:rFonts w:ascii="Times New Roman" w:hAnsi="Times New Roman" w:cs="Times New Roman"/>
          <w:sz w:val="24"/>
          <w:szCs w:val="24"/>
          <w:lang w:eastAsia="bg-BG"/>
        </w:rPr>
        <w:t>ното достойнство на служителите</w:t>
      </w:r>
      <w:r w:rsidR="00C03383" w:rsidRPr="004E0414">
        <w:rPr>
          <w:rFonts w:ascii="Times New Roman" w:hAnsi="Times New Roman" w:cs="Times New Roman"/>
          <w:sz w:val="24"/>
          <w:szCs w:val="24"/>
          <w:lang w:eastAsia="bg-BG"/>
        </w:rPr>
        <w:t xml:space="preserve">. </w:t>
      </w:r>
    </w:p>
    <w:p w:rsidR="00C03383" w:rsidRPr="004E0414" w:rsidRDefault="00F1221E" w:rsidP="006F7CE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44C7E" w:rsidRPr="004E0414">
        <w:rPr>
          <w:rFonts w:ascii="Times New Roman" w:hAnsi="Times New Roman" w:cs="Times New Roman"/>
          <w:b/>
          <w:bCs/>
          <w:sz w:val="24"/>
          <w:szCs w:val="24"/>
          <w:lang w:eastAsia="bg-BG"/>
        </w:rPr>
        <w:t>Чл.</w:t>
      </w:r>
      <w:r w:rsidR="00585758" w:rsidRPr="004E0414">
        <w:rPr>
          <w:rFonts w:ascii="Times New Roman" w:hAnsi="Times New Roman" w:cs="Times New Roman"/>
          <w:b/>
          <w:bCs/>
          <w:sz w:val="24"/>
          <w:szCs w:val="24"/>
          <w:lang w:eastAsia="bg-BG"/>
        </w:rPr>
        <w:t xml:space="preserve"> </w:t>
      </w:r>
      <w:r w:rsidR="00AF4225" w:rsidRPr="004E0414">
        <w:rPr>
          <w:rFonts w:ascii="Times New Roman" w:hAnsi="Times New Roman" w:cs="Times New Roman"/>
          <w:b/>
          <w:bCs/>
          <w:sz w:val="24"/>
          <w:szCs w:val="24"/>
          <w:lang w:eastAsia="bg-BG"/>
        </w:rPr>
        <w:t>4</w:t>
      </w:r>
      <w:r w:rsidR="002B1947" w:rsidRPr="004E0414">
        <w:rPr>
          <w:rFonts w:ascii="Times New Roman" w:hAnsi="Times New Roman" w:cs="Times New Roman"/>
          <w:b/>
          <w:bCs/>
          <w:sz w:val="24"/>
          <w:szCs w:val="24"/>
          <w:lang w:eastAsia="bg-BG"/>
        </w:rPr>
        <w:t>5</w:t>
      </w:r>
      <w:r w:rsidR="00C03383" w:rsidRPr="004E0414">
        <w:rPr>
          <w:rFonts w:ascii="Times New Roman" w:hAnsi="Times New Roman" w:cs="Times New Roman"/>
          <w:b/>
          <w:bCs/>
          <w:sz w:val="24"/>
          <w:szCs w:val="24"/>
          <w:lang w:eastAsia="bg-BG"/>
        </w:rPr>
        <w:t>.</w:t>
      </w:r>
      <w:r w:rsidR="00C03383" w:rsidRPr="004E0414">
        <w:rPr>
          <w:rFonts w:ascii="Times New Roman" w:hAnsi="Times New Roman" w:cs="Times New Roman"/>
          <w:sz w:val="24"/>
          <w:szCs w:val="24"/>
          <w:lang w:eastAsia="bg-BG"/>
        </w:rPr>
        <w:t xml:space="preserve"> При първоначално постъпване на работа всеки учител, служител и работник </w:t>
      </w:r>
      <w:r w:rsidR="00AB552E" w:rsidRPr="004E0414">
        <w:rPr>
          <w:rFonts w:ascii="Times New Roman" w:hAnsi="Times New Roman" w:cs="Times New Roman"/>
          <w:sz w:val="24"/>
          <w:szCs w:val="24"/>
          <w:lang w:eastAsia="bg-BG"/>
        </w:rPr>
        <w:t>се запознава с Етичния кодекс</w:t>
      </w:r>
      <w:r w:rsidR="00C03383" w:rsidRPr="004E0414">
        <w:rPr>
          <w:rFonts w:ascii="Times New Roman" w:hAnsi="Times New Roman" w:cs="Times New Roman"/>
          <w:sz w:val="24"/>
          <w:szCs w:val="24"/>
          <w:lang w:eastAsia="bg-BG"/>
        </w:rPr>
        <w:t xml:space="preserve">. </w:t>
      </w:r>
    </w:p>
    <w:p w:rsidR="0006777C" w:rsidRDefault="0006777C" w:rsidP="004E0414">
      <w:pPr>
        <w:pStyle w:val="a7"/>
        <w:rPr>
          <w:rFonts w:ascii="Times New Roman" w:hAnsi="Times New Roman" w:cs="Times New Roman"/>
          <w:b/>
          <w:sz w:val="24"/>
          <w:szCs w:val="24"/>
          <w:lang w:eastAsia="bg-BG"/>
        </w:rPr>
      </w:pPr>
    </w:p>
    <w:p w:rsidR="008379B4" w:rsidRPr="004E0414" w:rsidRDefault="008379B4" w:rsidP="004E0414">
      <w:pPr>
        <w:pStyle w:val="a7"/>
        <w:rPr>
          <w:rFonts w:ascii="Times New Roman" w:hAnsi="Times New Roman" w:cs="Times New Roman"/>
          <w:b/>
          <w:sz w:val="24"/>
          <w:szCs w:val="24"/>
          <w:lang w:eastAsia="bg-BG"/>
        </w:rPr>
      </w:pPr>
    </w:p>
    <w:p w:rsidR="001A7A90" w:rsidRDefault="007332B0" w:rsidP="004E0414">
      <w:pPr>
        <w:pStyle w:val="a7"/>
        <w:rPr>
          <w:rFonts w:ascii="Times New Roman" w:hAnsi="Times New Roman" w:cs="Times New Roman"/>
          <w:b/>
          <w:sz w:val="24"/>
          <w:szCs w:val="24"/>
          <w:lang w:eastAsia="bg-BG"/>
        </w:rPr>
      </w:pPr>
      <w:r>
        <w:rPr>
          <w:rFonts w:ascii="Times New Roman" w:hAnsi="Times New Roman" w:cs="Times New Roman"/>
          <w:b/>
          <w:sz w:val="24"/>
          <w:szCs w:val="24"/>
          <w:lang w:val="en-US" w:eastAsia="bg-BG"/>
        </w:rPr>
        <w:t xml:space="preserve">   </w:t>
      </w:r>
      <w:r w:rsidR="00DF00A6" w:rsidRPr="004E0414">
        <w:rPr>
          <w:rFonts w:ascii="Times New Roman" w:hAnsi="Times New Roman" w:cs="Times New Roman"/>
          <w:b/>
          <w:sz w:val="24"/>
          <w:szCs w:val="24"/>
          <w:lang w:eastAsia="bg-BG"/>
        </w:rPr>
        <w:t xml:space="preserve">Глава втора </w:t>
      </w:r>
      <w:r w:rsidR="00AF4225" w:rsidRPr="004E0414">
        <w:rPr>
          <w:rFonts w:ascii="Times New Roman" w:hAnsi="Times New Roman" w:cs="Times New Roman"/>
          <w:b/>
          <w:sz w:val="24"/>
          <w:szCs w:val="24"/>
          <w:lang w:eastAsia="bg-BG"/>
        </w:rPr>
        <w:t>УЧАСТНИЦИ В ОБРАЗОВАТЕЛНО-В</w:t>
      </w:r>
      <w:r w:rsidR="001A7A90" w:rsidRPr="004E0414">
        <w:rPr>
          <w:rFonts w:ascii="Times New Roman" w:hAnsi="Times New Roman" w:cs="Times New Roman"/>
          <w:b/>
          <w:sz w:val="24"/>
          <w:szCs w:val="24"/>
          <w:lang w:eastAsia="bg-BG"/>
        </w:rPr>
        <w:t xml:space="preserve">ЪЗПИТАТЕЛНИЯ ПРОЦЕС </w:t>
      </w:r>
    </w:p>
    <w:p w:rsidR="00CA5879" w:rsidRPr="004E0414" w:rsidRDefault="00CA5879" w:rsidP="004E0414">
      <w:pPr>
        <w:pStyle w:val="a7"/>
        <w:rPr>
          <w:rFonts w:ascii="Times New Roman" w:hAnsi="Times New Roman" w:cs="Times New Roman"/>
          <w:b/>
          <w:sz w:val="24"/>
          <w:szCs w:val="24"/>
          <w:lang w:eastAsia="bg-BG"/>
        </w:rPr>
      </w:pPr>
    </w:p>
    <w:p w:rsidR="00DF00A6" w:rsidRPr="004E0414" w:rsidRDefault="001A7A90" w:rsidP="00CA5879">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Раздел І</w:t>
      </w:r>
    </w:p>
    <w:p w:rsidR="001A7A90" w:rsidRPr="004E0414" w:rsidRDefault="001A7A90" w:rsidP="00CA5879">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УЧЕНИЦИ</w:t>
      </w:r>
    </w:p>
    <w:p w:rsidR="00A65DC1" w:rsidRPr="004E0414" w:rsidRDefault="00F1221E" w:rsidP="00F6781A">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65DC1" w:rsidRPr="004E0414">
        <w:rPr>
          <w:rFonts w:ascii="Times New Roman" w:hAnsi="Times New Roman" w:cs="Times New Roman"/>
          <w:b/>
          <w:bCs/>
          <w:sz w:val="24"/>
          <w:szCs w:val="24"/>
          <w:lang w:eastAsia="bg-BG"/>
        </w:rPr>
        <w:t>Чл.</w:t>
      </w:r>
      <w:r w:rsidR="00F65BA8" w:rsidRPr="004E0414">
        <w:rPr>
          <w:rFonts w:ascii="Times New Roman" w:hAnsi="Times New Roman" w:cs="Times New Roman"/>
          <w:b/>
          <w:bCs/>
          <w:sz w:val="24"/>
          <w:szCs w:val="24"/>
          <w:lang w:eastAsia="bg-BG"/>
        </w:rPr>
        <w:t xml:space="preserve"> 4</w:t>
      </w:r>
      <w:r w:rsidR="002B1947" w:rsidRPr="004E0414">
        <w:rPr>
          <w:rFonts w:ascii="Times New Roman" w:hAnsi="Times New Roman" w:cs="Times New Roman"/>
          <w:b/>
          <w:bCs/>
          <w:sz w:val="24"/>
          <w:szCs w:val="24"/>
          <w:lang w:eastAsia="bg-BG"/>
        </w:rPr>
        <w:t>6</w:t>
      </w:r>
      <w:r w:rsidR="00A65DC1" w:rsidRPr="004E0414">
        <w:rPr>
          <w:rFonts w:ascii="Times New Roman" w:hAnsi="Times New Roman" w:cs="Times New Roman"/>
          <w:sz w:val="24"/>
          <w:szCs w:val="24"/>
          <w:lang w:eastAsia="bg-BG"/>
        </w:rPr>
        <w:t>.(1) Всички</w:t>
      </w:r>
      <w:r w:rsidR="00A65DC1" w:rsidRPr="004E0414">
        <w:rPr>
          <w:rFonts w:ascii="Times New Roman" w:hAnsi="Times New Roman" w:cs="Times New Roman"/>
          <w:b/>
          <w:bCs/>
          <w:sz w:val="24"/>
          <w:szCs w:val="24"/>
          <w:lang w:eastAsia="bg-BG"/>
        </w:rPr>
        <w:t xml:space="preserve"> </w:t>
      </w:r>
      <w:r w:rsidR="00A65DC1" w:rsidRPr="004E0414">
        <w:rPr>
          <w:rFonts w:ascii="Times New Roman" w:hAnsi="Times New Roman" w:cs="Times New Roman"/>
          <w:sz w:val="24"/>
          <w:szCs w:val="24"/>
          <w:lang w:eastAsia="bg-BG"/>
        </w:rPr>
        <w:t>учебно-възпитателни</w:t>
      </w:r>
      <w:r w:rsidR="00A65DC1" w:rsidRPr="004E0414">
        <w:rPr>
          <w:rFonts w:ascii="Times New Roman" w:hAnsi="Times New Roman" w:cs="Times New Roman"/>
          <w:b/>
          <w:bCs/>
          <w:sz w:val="24"/>
          <w:szCs w:val="24"/>
          <w:lang w:eastAsia="bg-BG"/>
        </w:rPr>
        <w:t xml:space="preserve"> </w:t>
      </w:r>
      <w:r w:rsidR="00A65DC1" w:rsidRPr="004E0414">
        <w:rPr>
          <w:rFonts w:ascii="Times New Roman" w:hAnsi="Times New Roman" w:cs="Times New Roman"/>
          <w:sz w:val="24"/>
          <w:szCs w:val="24"/>
          <w:lang w:eastAsia="bg-BG"/>
        </w:rPr>
        <w:t>дейности се извършват в съответствие със спецификата на работа с лишени от</w:t>
      </w:r>
      <w:r w:rsidR="00AB493A" w:rsidRPr="004E0414">
        <w:rPr>
          <w:rFonts w:ascii="Times New Roman" w:hAnsi="Times New Roman" w:cs="Times New Roman"/>
          <w:sz w:val="24"/>
          <w:szCs w:val="24"/>
          <w:lang w:eastAsia="bg-BG"/>
        </w:rPr>
        <w:t xml:space="preserve"> свобода и на основание на ЗИНЗС</w:t>
      </w:r>
      <w:r w:rsidR="00A65DC1" w:rsidRPr="004E0414">
        <w:rPr>
          <w:rFonts w:ascii="Times New Roman" w:hAnsi="Times New Roman" w:cs="Times New Roman"/>
          <w:sz w:val="24"/>
          <w:szCs w:val="24"/>
          <w:lang w:eastAsia="bg-BG"/>
        </w:rPr>
        <w:t xml:space="preserve"> и ПВТР в затворите и затворническите общежития от закрит тип.</w:t>
      </w:r>
    </w:p>
    <w:p w:rsidR="000A3A37" w:rsidRPr="004E0414" w:rsidRDefault="00F1221E" w:rsidP="00F6781A">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0A3A37" w:rsidRPr="004E0414">
        <w:rPr>
          <w:rFonts w:ascii="Times New Roman" w:hAnsi="Times New Roman" w:cs="Times New Roman"/>
          <w:b/>
          <w:sz w:val="24"/>
          <w:szCs w:val="24"/>
          <w:lang w:eastAsia="bg-BG"/>
        </w:rPr>
        <w:t>Чл.</w:t>
      </w:r>
      <w:r w:rsidR="00AF4225" w:rsidRPr="004E0414">
        <w:rPr>
          <w:rFonts w:ascii="Times New Roman" w:hAnsi="Times New Roman" w:cs="Times New Roman"/>
          <w:b/>
          <w:sz w:val="24"/>
          <w:szCs w:val="24"/>
          <w:lang w:eastAsia="bg-BG"/>
        </w:rPr>
        <w:t xml:space="preserve"> 4</w:t>
      </w:r>
      <w:r w:rsidR="002B1947" w:rsidRPr="004E0414">
        <w:rPr>
          <w:rFonts w:ascii="Times New Roman" w:hAnsi="Times New Roman" w:cs="Times New Roman"/>
          <w:b/>
          <w:sz w:val="24"/>
          <w:szCs w:val="24"/>
          <w:lang w:eastAsia="bg-BG"/>
        </w:rPr>
        <w:t>7</w:t>
      </w:r>
      <w:r w:rsidR="000A3A37" w:rsidRPr="004E0414">
        <w:rPr>
          <w:rFonts w:ascii="Times New Roman" w:hAnsi="Times New Roman" w:cs="Times New Roman"/>
          <w:sz w:val="24"/>
          <w:szCs w:val="24"/>
          <w:lang w:eastAsia="bg-BG"/>
        </w:rPr>
        <w:t xml:space="preserve">. (1) Ученик е този, който е записан в училище за обучение за завършване на клас. </w:t>
      </w:r>
    </w:p>
    <w:p w:rsidR="000A3A37" w:rsidRPr="004E0414" w:rsidRDefault="000A3A3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Ученик се отписва от училището, когато: </w:t>
      </w:r>
    </w:p>
    <w:p w:rsidR="000A3A37"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с</w:t>
      </w:r>
      <w:r w:rsidR="000A3A37" w:rsidRPr="004E0414">
        <w:rPr>
          <w:rFonts w:ascii="Times New Roman" w:hAnsi="Times New Roman" w:cs="Times New Roman"/>
          <w:sz w:val="24"/>
          <w:szCs w:val="24"/>
          <w:lang w:eastAsia="bg-BG"/>
        </w:rPr>
        <w:t>е пре</w:t>
      </w:r>
      <w:r w:rsidRPr="004E0414">
        <w:rPr>
          <w:rFonts w:ascii="Times New Roman" w:hAnsi="Times New Roman" w:cs="Times New Roman"/>
          <w:sz w:val="24"/>
          <w:szCs w:val="24"/>
          <w:lang w:eastAsia="bg-BG"/>
        </w:rPr>
        <w:t>мества в друго училище;</w:t>
      </w:r>
    </w:p>
    <w:p w:rsidR="000A3A37" w:rsidRPr="004E0414" w:rsidRDefault="00216A50"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w:t>
      </w:r>
      <w:r w:rsidR="00A67787" w:rsidRPr="004E0414">
        <w:rPr>
          <w:rFonts w:ascii="Times New Roman" w:hAnsi="Times New Roman" w:cs="Times New Roman"/>
          <w:sz w:val="24"/>
          <w:szCs w:val="24"/>
          <w:lang w:eastAsia="bg-BG"/>
        </w:rPr>
        <w:t xml:space="preserve">. </w:t>
      </w:r>
      <w:r w:rsidR="000A3A37" w:rsidRPr="004E0414">
        <w:rPr>
          <w:rFonts w:ascii="Times New Roman" w:hAnsi="Times New Roman" w:cs="Times New Roman"/>
          <w:sz w:val="24"/>
          <w:szCs w:val="24"/>
          <w:lang w:eastAsia="bg-BG"/>
        </w:rPr>
        <w:t xml:space="preserve">се обучава в самостоятелна или индивидуална форма на обучение и не се е явил да положи съответните изпити в три поредни сесии. </w:t>
      </w:r>
    </w:p>
    <w:p w:rsidR="00436870" w:rsidRPr="004E0414" w:rsidRDefault="00216A50"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w:t>
      </w:r>
      <w:r w:rsidR="00436870" w:rsidRPr="004E0414">
        <w:rPr>
          <w:rFonts w:ascii="Times New Roman" w:hAnsi="Times New Roman" w:cs="Times New Roman"/>
          <w:sz w:val="24"/>
          <w:szCs w:val="24"/>
          <w:lang w:eastAsia="bg-BG"/>
        </w:rPr>
        <w:t>. Напуска Затвора, поради изтичане на присъда</w:t>
      </w:r>
    </w:p>
    <w:p w:rsidR="00EB5A93" w:rsidRPr="004E0414" w:rsidRDefault="00EB5A93"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4.</w:t>
      </w:r>
      <w:r w:rsidR="0097511E"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При подаден отказ и становище на ИСДВР</w:t>
      </w:r>
    </w:p>
    <w:p w:rsidR="006F7CED" w:rsidRDefault="00454EEA" w:rsidP="00F6781A">
      <w:pPr>
        <w:pStyle w:val="a7"/>
        <w:jc w:val="both"/>
        <w:rPr>
          <w:rFonts w:ascii="Times New Roman" w:hAnsi="Times New Roman" w:cs="Times New Roman"/>
          <w:sz w:val="24"/>
          <w:szCs w:val="24"/>
          <w:lang w:eastAsia="bg-BG"/>
        </w:rPr>
      </w:pPr>
      <w:r w:rsidRPr="004E0414">
        <w:rPr>
          <w:rFonts w:ascii="Times New Roman" w:hAnsi="Times New Roman" w:cs="Times New Roman"/>
          <w:color w:val="FF0000"/>
          <w:sz w:val="24"/>
          <w:szCs w:val="24"/>
          <w:lang w:eastAsia="bg-BG"/>
        </w:rPr>
        <w:t xml:space="preserve">      </w:t>
      </w:r>
      <w:r w:rsidR="006F7CED">
        <w:rPr>
          <w:rFonts w:ascii="Times New Roman" w:hAnsi="Times New Roman" w:cs="Times New Roman"/>
          <w:sz w:val="24"/>
          <w:szCs w:val="24"/>
          <w:lang w:eastAsia="bg-BG"/>
        </w:rPr>
        <w:t>5. По здравословни причини</w:t>
      </w:r>
    </w:p>
    <w:p w:rsidR="001A7A90" w:rsidRPr="004E0414" w:rsidRDefault="00F1221E" w:rsidP="00F6781A">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0A3A37" w:rsidRPr="004E0414">
        <w:rPr>
          <w:rFonts w:ascii="Times New Roman" w:hAnsi="Times New Roman" w:cs="Times New Roman"/>
          <w:b/>
          <w:bCs/>
          <w:sz w:val="24"/>
          <w:szCs w:val="24"/>
          <w:lang w:eastAsia="bg-BG"/>
        </w:rPr>
        <w:t>Чл.</w:t>
      </w:r>
      <w:r w:rsidR="00F65BA8" w:rsidRPr="004E0414">
        <w:rPr>
          <w:rFonts w:ascii="Times New Roman" w:hAnsi="Times New Roman" w:cs="Times New Roman"/>
          <w:b/>
          <w:bCs/>
          <w:sz w:val="24"/>
          <w:szCs w:val="24"/>
          <w:lang w:eastAsia="bg-BG"/>
        </w:rPr>
        <w:t xml:space="preserve"> 4</w:t>
      </w:r>
      <w:r w:rsidR="002B1947" w:rsidRPr="004E0414">
        <w:rPr>
          <w:rFonts w:ascii="Times New Roman" w:hAnsi="Times New Roman" w:cs="Times New Roman"/>
          <w:b/>
          <w:bCs/>
          <w:sz w:val="24"/>
          <w:szCs w:val="24"/>
          <w:lang w:eastAsia="bg-BG"/>
        </w:rPr>
        <w:t>8</w:t>
      </w:r>
      <w:r w:rsidR="00527DB5" w:rsidRPr="004E0414">
        <w:rPr>
          <w:rFonts w:ascii="Times New Roman" w:hAnsi="Times New Roman" w:cs="Times New Roman"/>
          <w:b/>
          <w:bCs/>
          <w:sz w:val="24"/>
          <w:szCs w:val="24"/>
          <w:lang w:eastAsia="bg-BG"/>
        </w:rPr>
        <w:t>.</w:t>
      </w:r>
      <w:r w:rsidR="007A57FA" w:rsidRPr="004E0414">
        <w:rPr>
          <w:rFonts w:ascii="Times New Roman" w:hAnsi="Times New Roman" w:cs="Times New Roman"/>
          <w:sz w:val="24"/>
          <w:szCs w:val="24"/>
          <w:lang w:eastAsia="bg-BG"/>
        </w:rPr>
        <w:t xml:space="preserve"> (1) У</w:t>
      </w:r>
      <w:r w:rsidR="001A7A90" w:rsidRPr="004E0414">
        <w:rPr>
          <w:rFonts w:ascii="Times New Roman" w:hAnsi="Times New Roman" w:cs="Times New Roman"/>
          <w:sz w:val="24"/>
          <w:szCs w:val="24"/>
          <w:lang w:eastAsia="bg-BG"/>
        </w:rPr>
        <w:t xml:space="preserve">чениците имат следните права: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1.</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да бъдат обучавани и възпитавани в здравословна, безопасна и сигурна среда;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2.</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да бъдат зачитани като активни участници в образователния процес; </w:t>
      </w:r>
    </w:p>
    <w:p w:rsidR="001A7A90" w:rsidRPr="004E0414" w:rsidRDefault="00AF4225"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A67787" w:rsidRPr="004E0414">
        <w:rPr>
          <w:rFonts w:ascii="Times New Roman" w:hAnsi="Times New Roman" w:cs="Times New Roman"/>
          <w:sz w:val="24"/>
          <w:szCs w:val="24"/>
          <w:lang w:eastAsia="bg-BG"/>
        </w:rPr>
        <w:t xml:space="preserve"> </w:t>
      </w:r>
      <w:r w:rsidR="00783622" w:rsidRPr="004E0414">
        <w:rPr>
          <w:rFonts w:ascii="Times New Roman" w:hAnsi="Times New Roman" w:cs="Times New Roman"/>
          <w:sz w:val="24"/>
          <w:szCs w:val="24"/>
          <w:lang w:eastAsia="bg-BG"/>
        </w:rPr>
        <w:t>3.</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да избират профила и професията;</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       </w:t>
      </w:r>
      <w:r w:rsidR="00783622" w:rsidRPr="004E0414">
        <w:rPr>
          <w:rFonts w:ascii="Times New Roman" w:hAnsi="Times New Roman" w:cs="Times New Roman"/>
          <w:sz w:val="24"/>
          <w:szCs w:val="24"/>
          <w:lang w:eastAsia="bg-BG"/>
        </w:rPr>
        <w:t>4</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да избират между учебните предмети или модули, предложен</w:t>
      </w:r>
      <w:r w:rsidR="007A57FA" w:rsidRPr="004E0414">
        <w:rPr>
          <w:rFonts w:ascii="Times New Roman" w:hAnsi="Times New Roman" w:cs="Times New Roman"/>
          <w:sz w:val="24"/>
          <w:szCs w:val="24"/>
          <w:lang w:eastAsia="bg-BG"/>
        </w:rPr>
        <w:t>и от учили</w:t>
      </w:r>
      <w:r w:rsidR="001A7A90" w:rsidRPr="004E0414">
        <w:rPr>
          <w:rFonts w:ascii="Times New Roman" w:hAnsi="Times New Roman" w:cs="Times New Roman"/>
          <w:sz w:val="24"/>
          <w:szCs w:val="24"/>
          <w:lang w:eastAsia="bg-BG"/>
        </w:rPr>
        <w:t xml:space="preserve">щето за изучаване в избираемите и във факултативните учебни часове;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83622" w:rsidRPr="004E0414">
        <w:rPr>
          <w:rFonts w:ascii="Times New Roman" w:hAnsi="Times New Roman" w:cs="Times New Roman"/>
          <w:sz w:val="24"/>
          <w:szCs w:val="24"/>
          <w:lang w:eastAsia="bg-BG"/>
        </w:rPr>
        <w:t>5</w:t>
      </w:r>
      <w:r w:rsidR="007A57FA"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 </w:t>
      </w:r>
      <w:r w:rsidR="00FC354F" w:rsidRPr="004E0414">
        <w:rPr>
          <w:rFonts w:ascii="Times New Roman" w:hAnsi="Times New Roman" w:cs="Times New Roman"/>
          <w:sz w:val="24"/>
          <w:szCs w:val="24"/>
          <w:lang w:val="ru-RU"/>
        </w:rPr>
        <w:t>да ползват безплатно материално-техническата база на училището за развитие на интересите и способностите си по ред, определен от директора</w:t>
      </w:r>
      <w:r w:rsidR="001A7A90" w:rsidRPr="004E0414">
        <w:rPr>
          <w:rFonts w:ascii="Times New Roman" w:hAnsi="Times New Roman" w:cs="Times New Roman"/>
          <w:sz w:val="24"/>
          <w:szCs w:val="24"/>
          <w:lang w:eastAsia="bg-BG"/>
        </w:rPr>
        <w:t xml:space="preserve">;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83622" w:rsidRPr="004E0414">
        <w:rPr>
          <w:rFonts w:ascii="Times New Roman" w:hAnsi="Times New Roman" w:cs="Times New Roman"/>
          <w:sz w:val="24"/>
          <w:szCs w:val="24"/>
          <w:lang w:eastAsia="bg-BG"/>
        </w:rPr>
        <w:t>6</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да получават</w:t>
      </w:r>
      <w:r w:rsidRPr="004E0414">
        <w:rPr>
          <w:rFonts w:ascii="Times New Roman" w:hAnsi="Times New Roman" w:cs="Times New Roman"/>
          <w:sz w:val="24"/>
          <w:szCs w:val="24"/>
          <w:lang w:eastAsia="bg-BG"/>
        </w:rPr>
        <w:t xml:space="preserve"> информация относно обучението, </w:t>
      </w:r>
      <w:r w:rsidR="001A7A90" w:rsidRPr="004E0414">
        <w:rPr>
          <w:rFonts w:ascii="Times New Roman" w:hAnsi="Times New Roman" w:cs="Times New Roman"/>
          <w:sz w:val="24"/>
          <w:szCs w:val="24"/>
          <w:lang w:eastAsia="bg-BG"/>
        </w:rPr>
        <w:t xml:space="preserve">правата и задълженията си;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83622" w:rsidRPr="004E0414">
        <w:rPr>
          <w:rFonts w:ascii="Times New Roman" w:hAnsi="Times New Roman" w:cs="Times New Roman"/>
          <w:sz w:val="24"/>
          <w:szCs w:val="24"/>
          <w:lang w:eastAsia="bg-BG"/>
        </w:rPr>
        <w:t>7</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да получават обща и допълнителна п</w:t>
      </w:r>
      <w:r w:rsidR="00FC354F" w:rsidRPr="004E0414">
        <w:rPr>
          <w:rFonts w:ascii="Times New Roman" w:hAnsi="Times New Roman" w:cs="Times New Roman"/>
          <w:sz w:val="24"/>
          <w:szCs w:val="24"/>
          <w:lang w:eastAsia="bg-BG"/>
        </w:rPr>
        <w:t xml:space="preserve">одкрепа за личностно развитие;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C354F" w:rsidRPr="004E0414">
        <w:rPr>
          <w:rFonts w:ascii="Times New Roman" w:hAnsi="Times New Roman" w:cs="Times New Roman"/>
          <w:sz w:val="24"/>
          <w:szCs w:val="24"/>
          <w:lang w:eastAsia="bg-BG"/>
        </w:rPr>
        <w:t>8</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да участват в проектни дейности;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C354F" w:rsidRPr="004E0414">
        <w:rPr>
          <w:rFonts w:ascii="Times New Roman" w:hAnsi="Times New Roman" w:cs="Times New Roman"/>
          <w:sz w:val="24"/>
          <w:szCs w:val="24"/>
          <w:lang w:eastAsia="bg-BG"/>
        </w:rPr>
        <w:t>9</w:t>
      </w:r>
      <w:r w:rsidR="007A57FA" w:rsidRPr="004E0414">
        <w:rPr>
          <w:rFonts w:ascii="Times New Roman" w:hAnsi="Times New Roman" w:cs="Times New Roman"/>
          <w:sz w:val="24"/>
          <w:szCs w:val="24"/>
          <w:lang w:eastAsia="bg-BG"/>
        </w:rPr>
        <w:t>.</w:t>
      </w:r>
      <w:r w:rsidR="00A42184"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да дават мнения и предложения за училищните дейности, включително за избираемите и за факултативните учебни часове; </w:t>
      </w:r>
    </w:p>
    <w:p w:rsidR="001A7A90" w:rsidRPr="004E0414" w:rsidRDefault="00AF4225"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A67787" w:rsidRPr="004E0414">
        <w:rPr>
          <w:rFonts w:ascii="Times New Roman" w:hAnsi="Times New Roman" w:cs="Times New Roman"/>
          <w:sz w:val="24"/>
          <w:szCs w:val="24"/>
          <w:lang w:eastAsia="bg-BG"/>
        </w:rPr>
        <w:t xml:space="preserve"> </w:t>
      </w:r>
      <w:r w:rsidR="00FC354F" w:rsidRPr="004E0414">
        <w:rPr>
          <w:rFonts w:ascii="Times New Roman" w:hAnsi="Times New Roman" w:cs="Times New Roman"/>
          <w:sz w:val="24"/>
          <w:szCs w:val="24"/>
          <w:lang w:eastAsia="bg-BG"/>
        </w:rPr>
        <w:t>10</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чрез формите на ученическо самоуправление да участват в обсъждането при решаване на въпроси, засягащи училищния ж</w:t>
      </w:r>
      <w:r w:rsidRPr="004E0414">
        <w:rPr>
          <w:rFonts w:ascii="Times New Roman" w:hAnsi="Times New Roman" w:cs="Times New Roman"/>
          <w:sz w:val="24"/>
          <w:szCs w:val="24"/>
          <w:lang w:eastAsia="bg-BG"/>
        </w:rPr>
        <w:t>ивот и училищната общност, в т.</w:t>
      </w:r>
      <w:r w:rsidR="001A7A90" w:rsidRPr="004E0414">
        <w:rPr>
          <w:rFonts w:ascii="Times New Roman" w:hAnsi="Times New Roman" w:cs="Times New Roman"/>
          <w:sz w:val="24"/>
          <w:szCs w:val="24"/>
          <w:lang w:eastAsia="bg-BG"/>
        </w:rPr>
        <w:t xml:space="preserve">ч. училищния учебен план; </w:t>
      </w:r>
    </w:p>
    <w:p w:rsidR="00FC354F" w:rsidRPr="004E0414" w:rsidRDefault="00AF4225" w:rsidP="00F6781A">
      <w:pPr>
        <w:pStyle w:val="a7"/>
        <w:jc w:val="both"/>
        <w:rPr>
          <w:rFonts w:ascii="Times New Roman" w:hAnsi="Times New Roman" w:cs="Times New Roman"/>
          <w:sz w:val="24"/>
          <w:szCs w:val="24"/>
          <w:lang w:val="ru-RU"/>
        </w:rPr>
      </w:pPr>
      <w:r w:rsidRPr="004E0414">
        <w:rPr>
          <w:rFonts w:ascii="Times New Roman" w:hAnsi="Times New Roman" w:cs="Times New Roman"/>
          <w:sz w:val="24"/>
          <w:szCs w:val="24"/>
          <w:lang w:eastAsia="bg-BG"/>
        </w:rPr>
        <w:t xml:space="preserve">     </w:t>
      </w:r>
      <w:r w:rsidR="00FC354F" w:rsidRPr="004E0414">
        <w:rPr>
          <w:rFonts w:ascii="Times New Roman" w:hAnsi="Times New Roman" w:cs="Times New Roman"/>
          <w:sz w:val="24"/>
          <w:szCs w:val="24"/>
          <w:lang w:eastAsia="bg-BG"/>
        </w:rPr>
        <w:t>11</w:t>
      </w:r>
      <w:r w:rsidR="007A57FA" w:rsidRPr="004E0414">
        <w:rPr>
          <w:rFonts w:ascii="Times New Roman" w:hAnsi="Times New Roman" w:cs="Times New Roman"/>
          <w:sz w:val="24"/>
          <w:szCs w:val="24"/>
          <w:lang w:eastAsia="bg-BG"/>
        </w:rPr>
        <w:t>.</w:t>
      </w:r>
      <w:r w:rsidR="007C4C2A"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да бъдат поощрявани с морални и материални награди</w:t>
      </w:r>
      <w:r w:rsidR="00FC354F" w:rsidRPr="004E0414">
        <w:rPr>
          <w:rFonts w:ascii="Times New Roman" w:hAnsi="Times New Roman" w:cs="Times New Roman"/>
          <w:sz w:val="24"/>
          <w:szCs w:val="24"/>
          <w:lang w:val="ru-RU"/>
        </w:rPr>
        <w:t xml:space="preserve">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ru-RU"/>
        </w:rPr>
        <w:t xml:space="preserve"> </w:t>
      </w:r>
      <w:r w:rsidR="004E7940">
        <w:rPr>
          <w:rFonts w:ascii="Times New Roman" w:hAnsi="Times New Roman" w:cs="Times New Roman"/>
          <w:sz w:val="24"/>
          <w:szCs w:val="24"/>
          <w:lang w:val="ru-RU"/>
        </w:rPr>
        <w:t xml:space="preserve">    </w:t>
      </w:r>
      <w:r w:rsidR="00FC354F" w:rsidRPr="004E0414">
        <w:rPr>
          <w:rFonts w:ascii="Times New Roman" w:hAnsi="Times New Roman" w:cs="Times New Roman"/>
          <w:sz w:val="24"/>
          <w:szCs w:val="24"/>
          <w:lang w:val="ru-RU"/>
        </w:rPr>
        <w:t xml:space="preserve">12. </w:t>
      </w:r>
      <w:r w:rsidR="00A42184" w:rsidRPr="004E0414">
        <w:rPr>
          <w:rFonts w:ascii="Times New Roman" w:hAnsi="Times New Roman" w:cs="Times New Roman"/>
          <w:sz w:val="24"/>
          <w:szCs w:val="24"/>
          <w:lang w:val="ru-RU"/>
        </w:rPr>
        <w:t xml:space="preserve">да бъдат предлагани от ПС за награждаване пред ръководството на Затвора </w:t>
      </w:r>
      <w:r w:rsidR="00FC354F" w:rsidRPr="004E0414">
        <w:rPr>
          <w:rFonts w:ascii="Times New Roman" w:hAnsi="Times New Roman" w:cs="Times New Roman"/>
          <w:sz w:val="24"/>
          <w:szCs w:val="24"/>
          <w:lang w:val="ru-RU"/>
        </w:rPr>
        <w:t>при показани много добри резултати в урочната и извънкласната работа и примерно поведение</w:t>
      </w:r>
      <w:r w:rsidR="001A7A90" w:rsidRPr="004E0414">
        <w:rPr>
          <w:rFonts w:ascii="Times New Roman" w:hAnsi="Times New Roman" w:cs="Times New Roman"/>
          <w:sz w:val="24"/>
          <w:szCs w:val="24"/>
          <w:lang w:eastAsia="bg-BG"/>
        </w:rPr>
        <w:t xml:space="preserve">.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C4C2A"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Учениците участват в училищния живот и в организационното развитие на училището чрез различни форми на ученическо самоуправление на ниво пар</w:t>
      </w:r>
      <w:r w:rsidR="007A57FA" w:rsidRPr="004E0414">
        <w:rPr>
          <w:rFonts w:ascii="Times New Roman" w:hAnsi="Times New Roman" w:cs="Times New Roman"/>
          <w:sz w:val="24"/>
          <w:szCs w:val="24"/>
          <w:lang w:eastAsia="bg-BG"/>
        </w:rPr>
        <w:t>алелка и училище, определени с П</w:t>
      </w:r>
      <w:r w:rsidR="001A7A90" w:rsidRPr="004E0414">
        <w:rPr>
          <w:rFonts w:ascii="Times New Roman" w:hAnsi="Times New Roman" w:cs="Times New Roman"/>
          <w:sz w:val="24"/>
          <w:szCs w:val="24"/>
          <w:lang w:eastAsia="bg-BG"/>
        </w:rPr>
        <w:t xml:space="preserve">равилника на училището по предложение на учениците. </w:t>
      </w:r>
    </w:p>
    <w:p w:rsidR="00766812" w:rsidRPr="004E0414" w:rsidRDefault="00F1221E" w:rsidP="00F6781A">
      <w:pPr>
        <w:pStyle w:val="a7"/>
        <w:jc w:val="both"/>
        <w:rPr>
          <w:rFonts w:ascii="Times New Roman" w:hAnsi="Times New Roman" w:cs="Times New Roman"/>
          <w:bCs/>
          <w:sz w:val="24"/>
          <w:szCs w:val="24"/>
          <w:lang w:eastAsia="bg-BG"/>
        </w:rPr>
      </w:pPr>
      <w:r>
        <w:rPr>
          <w:rFonts w:ascii="Times New Roman" w:hAnsi="Times New Roman" w:cs="Times New Roman"/>
          <w:b/>
          <w:sz w:val="24"/>
          <w:szCs w:val="24"/>
          <w:lang w:eastAsia="bg-BG"/>
        </w:rPr>
        <w:t xml:space="preserve">   </w:t>
      </w:r>
      <w:r w:rsidR="000A3A37" w:rsidRPr="004E0414">
        <w:rPr>
          <w:rFonts w:ascii="Times New Roman" w:hAnsi="Times New Roman" w:cs="Times New Roman"/>
          <w:b/>
          <w:sz w:val="24"/>
          <w:szCs w:val="24"/>
          <w:lang w:eastAsia="bg-BG"/>
        </w:rPr>
        <w:t>Чл.</w:t>
      </w:r>
      <w:r w:rsidR="00F65BA8" w:rsidRPr="004E0414">
        <w:rPr>
          <w:rFonts w:ascii="Times New Roman" w:hAnsi="Times New Roman" w:cs="Times New Roman"/>
          <w:b/>
          <w:sz w:val="24"/>
          <w:szCs w:val="24"/>
          <w:lang w:eastAsia="bg-BG"/>
        </w:rPr>
        <w:t xml:space="preserve"> 4</w:t>
      </w:r>
      <w:r w:rsidR="002B1947" w:rsidRPr="004E0414">
        <w:rPr>
          <w:rFonts w:ascii="Times New Roman" w:hAnsi="Times New Roman" w:cs="Times New Roman"/>
          <w:b/>
          <w:sz w:val="24"/>
          <w:szCs w:val="24"/>
          <w:lang w:eastAsia="bg-BG"/>
        </w:rPr>
        <w:t>9</w:t>
      </w:r>
      <w:r w:rsidR="00A65DC1" w:rsidRPr="004E0414">
        <w:rPr>
          <w:rFonts w:ascii="Times New Roman" w:hAnsi="Times New Roman" w:cs="Times New Roman"/>
          <w:b/>
          <w:sz w:val="24"/>
          <w:szCs w:val="24"/>
          <w:lang w:eastAsia="bg-BG"/>
        </w:rPr>
        <w:t>.</w:t>
      </w:r>
      <w:r w:rsidR="00A65DC1" w:rsidRPr="004E0414">
        <w:rPr>
          <w:rFonts w:ascii="Times New Roman" w:hAnsi="Times New Roman" w:cs="Times New Roman"/>
          <w:bCs/>
          <w:sz w:val="24"/>
          <w:szCs w:val="24"/>
          <w:lang w:eastAsia="bg-BG"/>
        </w:rPr>
        <w:t xml:space="preserve"> В зависимост от присъствието на учебни занятия</w:t>
      </w:r>
      <w:r w:rsidR="00766812" w:rsidRPr="004E0414">
        <w:rPr>
          <w:rFonts w:ascii="Times New Roman" w:hAnsi="Times New Roman" w:cs="Times New Roman"/>
          <w:bCs/>
          <w:sz w:val="24"/>
          <w:szCs w:val="24"/>
          <w:lang w:eastAsia="bg-BG"/>
        </w:rPr>
        <w:t>,</w:t>
      </w:r>
      <w:r w:rsidR="002B1947" w:rsidRPr="004E0414">
        <w:rPr>
          <w:rFonts w:ascii="Times New Roman" w:hAnsi="Times New Roman" w:cs="Times New Roman"/>
          <w:bCs/>
          <w:sz w:val="24"/>
          <w:szCs w:val="24"/>
          <w:lang w:eastAsia="bg-BG"/>
        </w:rPr>
        <w:t xml:space="preserve"> </w:t>
      </w:r>
      <w:r w:rsidR="00766812" w:rsidRPr="004E0414">
        <w:rPr>
          <w:rFonts w:ascii="Times New Roman" w:hAnsi="Times New Roman" w:cs="Times New Roman"/>
          <w:bCs/>
          <w:sz w:val="24"/>
          <w:szCs w:val="24"/>
          <w:lang w:eastAsia="bg-BG"/>
        </w:rPr>
        <w:t>поведението и полаганите усилия за усвояване на учебния материал, участието в обучение на лишените от свобода ученици на основание на чл.134,</w:t>
      </w:r>
      <w:r w:rsidR="00CC1669" w:rsidRPr="004E0414">
        <w:rPr>
          <w:rFonts w:ascii="Times New Roman" w:hAnsi="Times New Roman" w:cs="Times New Roman"/>
          <w:bCs/>
          <w:sz w:val="24"/>
          <w:szCs w:val="24"/>
          <w:lang w:eastAsia="bg-BG"/>
        </w:rPr>
        <w:t xml:space="preserve"> </w:t>
      </w:r>
      <w:r w:rsidR="00766812" w:rsidRPr="004E0414">
        <w:rPr>
          <w:rFonts w:ascii="Times New Roman" w:hAnsi="Times New Roman" w:cs="Times New Roman"/>
          <w:bCs/>
          <w:sz w:val="24"/>
          <w:szCs w:val="24"/>
          <w:lang w:eastAsia="bg-BG"/>
        </w:rPr>
        <w:t>ал.1 от ППЗИНЗС се счита за намаляване на наложеното наказание</w:t>
      </w:r>
      <w:r w:rsidR="00CC1669" w:rsidRPr="004E0414">
        <w:rPr>
          <w:rFonts w:ascii="Times New Roman" w:hAnsi="Times New Roman" w:cs="Times New Roman"/>
          <w:bCs/>
          <w:sz w:val="24"/>
          <w:szCs w:val="24"/>
          <w:lang w:eastAsia="bg-BG"/>
        </w:rPr>
        <w:t xml:space="preserve"> </w:t>
      </w:r>
      <w:r w:rsidR="00766812" w:rsidRPr="004E0414">
        <w:rPr>
          <w:rFonts w:ascii="Times New Roman" w:hAnsi="Times New Roman" w:cs="Times New Roman"/>
          <w:bCs/>
          <w:sz w:val="24"/>
          <w:szCs w:val="24"/>
          <w:lang w:eastAsia="bg-BG"/>
        </w:rPr>
        <w:t>по реда на чл.178 от ЗИНС,</w:t>
      </w:r>
      <w:r w:rsidR="00CC1669" w:rsidRPr="004E0414">
        <w:rPr>
          <w:rFonts w:ascii="Times New Roman" w:hAnsi="Times New Roman" w:cs="Times New Roman"/>
          <w:bCs/>
          <w:sz w:val="24"/>
          <w:szCs w:val="24"/>
          <w:lang w:eastAsia="bg-BG"/>
        </w:rPr>
        <w:t xml:space="preserve"> </w:t>
      </w:r>
      <w:r w:rsidR="00766812" w:rsidRPr="004E0414">
        <w:rPr>
          <w:rFonts w:ascii="Times New Roman" w:hAnsi="Times New Roman" w:cs="Times New Roman"/>
          <w:bCs/>
          <w:sz w:val="24"/>
          <w:szCs w:val="24"/>
          <w:lang w:eastAsia="bg-BG"/>
        </w:rPr>
        <w:t>както следва:</w:t>
      </w:r>
    </w:p>
    <w:p w:rsidR="007C4C2A" w:rsidRPr="004E0414" w:rsidRDefault="00A67787"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(1) </w:t>
      </w:r>
      <w:r w:rsidR="007C4C2A" w:rsidRPr="004E0414">
        <w:rPr>
          <w:rFonts w:ascii="Times New Roman" w:hAnsi="Times New Roman" w:cs="Times New Roman"/>
          <w:sz w:val="24"/>
          <w:szCs w:val="24"/>
          <w:lang w:val="ru-RU" w:eastAsia="ar-SA"/>
        </w:rPr>
        <w:t>Съгласно чл.134, ал.2 от ППЗИНЗС</w:t>
      </w:r>
      <w:r w:rsidR="007C4C2A" w:rsidRPr="004E0414">
        <w:rPr>
          <w:rFonts w:ascii="Times New Roman" w:hAnsi="Times New Roman" w:cs="Times New Roman"/>
          <w:sz w:val="24"/>
          <w:szCs w:val="24"/>
          <w:lang w:val="en-US" w:eastAsia="ar-SA"/>
        </w:rPr>
        <w:t xml:space="preserve"> </w:t>
      </w:r>
      <w:r w:rsidR="007C4C2A" w:rsidRPr="004E0414">
        <w:rPr>
          <w:rFonts w:ascii="Times New Roman" w:hAnsi="Times New Roman" w:cs="Times New Roman"/>
          <w:sz w:val="24"/>
          <w:szCs w:val="24"/>
          <w:lang w:val="ru-RU" w:eastAsia="ar-SA"/>
        </w:rPr>
        <w:t>16 учебни часа се зачитат за три дни лишаване от свобода. Времето за самостоятелна подготовка извън предвидените часове не се зачита;</w:t>
      </w:r>
    </w:p>
    <w:p w:rsidR="007C4C2A" w:rsidRPr="004E0414" w:rsidRDefault="00A67787"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(2) </w:t>
      </w:r>
      <w:r w:rsidR="007C4C2A" w:rsidRPr="004E0414">
        <w:rPr>
          <w:rFonts w:ascii="Times New Roman" w:hAnsi="Times New Roman" w:cs="Times New Roman"/>
          <w:sz w:val="24"/>
          <w:szCs w:val="24"/>
          <w:lang w:val="ru-RU" w:eastAsia="ar-SA"/>
        </w:rPr>
        <w:t>Работните дни се зачитат ежемесечно по предложение на ПС.</w:t>
      </w:r>
    </w:p>
    <w:p w:rsidR="007C4C2A" w:rsidRPr="004E0414" w:rsidRDefault="00A67787"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(3) </w:t>
      </w:r>
      <w:r w:rsidR="007C4C2A" w:rsidRPr="004E0414">
        <w:rPr>
          <w:rFonts w:ascii="Times New Roman" w:hAnsi="Times New Roman" w:cs="Times New Roman"/>
          <w:sz w:val="24"/>
          <w:szCs w:val="24"/>
          <w:lang w:val="ru-RU" w:eastAsia="ar-SA"/>
        </w:rPr>
        <w:t>Съгласно чл.134, ал.3 от ППЗИНЗС при д</w:t>
      </w:r>
      <w:r w:rsidR="008F1EE1" w:rsidRPr="004E0414">
        <w:rPr>
          <w:rFonts w:ascii="Times New Roman" w:hAnsi="Times New Roman" w:cs="Times New Roman"/>
          <w:sz w:val="24"/>
          <w:szCs w:val="24"/>
          <w:lang w:val="ru-RU" w:eastAsia="ar-SA"/>
        </w:rPr>
        <w:t>опуснати три и повече</w:t>
      </w:r>
      <w:r w:rsidR="007C4C2A" w:rsidRPr="004E0414">
        <w:rPr>
          <w:rFonts w:ascii="Times New Roman" w:hAnsi="Times New Roman" w:cs="Times New Roman"/>
          <w:sz w:val="24"/>
          <w:szCs w:val="24"/>
          <w:lang w:val="ru-RU" w:eastAsia="ar-SA"/>
        </w:rPr>
        <w:t xml:space="preserve"> отсъствия</w:t>
      </w:r>
      <w:r w:rsidR="008F1EE1" w:rsidRPr="004E0414">
        <w:rPr>
          <w:rFonts w:ascii="Times New Roman" w:hAnsi="Times New Roman" w:cs="Times New Roman"/>
          <w:sz w:val="24"/>
          <w:szCs w:val="24"/>
          <w:lang w:val="ru-RU" w:eastAsia="ar-SA"/>
        </w:rPr>
        <w:t xml:space="preserve"> по неуважителни причини</w:t>
      </w:r>
      <w:r w:rsidR="007C4C2A" w:rsidRPr="004E0414">
        <w:rPr>
          <w:rFonts w:ascii="Times New Roman" w:hAnsi="Times New Roman" w:cs="Times New Roman"/>
          <w:sz w:val="24"/>
          <w:szCs w:val="24"/>
          <w:lang w:val="ru-RU" w:eastAsia="ar-SA"/>
        </w:rPr>
        <w:t xml:space="preserve"> и/или нарушаване на дисциплината </w:t>
      </w:r>
      <w:r w:rsidR="007C4C2A" w:rsidRPr="004E0414">
        <w:rPr>
          <w:rFonts w:ascii="Times New Roman" w:hAnsi="Times New Roman" w:cs="Times New Roman"/>
          <w:b/>
          <w:sz w:val="24"/>
          <w:szCs w:val="24"/>
          <w:lang w:val="ru-RU" w:eastAsia="ar-SA"/>
        </w:rPr>
        <w:t>не се зачитат</w:t>
      </w:r>
      <w:r w:rsidR="007C4C2A" w:rsidRPr="004E0414">
        <w:rPr>
          <w:rFonts w:ascii="Times New Roman" w:hAnsi="Times New Roman" w:cs="Times New Roman"/>
          <w:sz w:val="24"/>
          <w:szCs w:val="24"/>
          <w:lang w:val="ru-RU" w:eastAsia="ar-SA"/>
        </w:rPr>
        <w:t xml:space="preserve"> работните дни за седмицата, в която са извършени;</w:t>
      </w:r>
    </w:p>
    <w:p w:rsidR="00766812" w:rsidRPr="004E0414" w:rsidRDefault="00A67787"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(4) </w:t>
      </w:r>
      <w:r w:rsidR="007C4C2A" w:rsidRPr="004E0414">
        <w:rPr>
          <w:rFonts w:ascii="Times New Roman" w:hAnsi="Times New Roman" w:cs="Times New Roman"/>
          <w:sz w:val="24"/>
          <w:szCs w:val="24"/>
          <w:lang w:val="ru-RU" w:eastAsia="ar-SA"/>
        </w:rPr>
        <w:t xml:space="preserve">Съгласно чл.134, ал.4 от ППЗИНЗС, времето за подготовка и явяване на </w:t>
      </w:r>
      <w:r w:rsidR="007C4C2A" w:rsidRPr="004E0414">
        <w:rPr>
          <w:rFonts w:ascii="Times New Roman" w:hAnsi="Times New Roman" w:cs="Times New Roman"/>
          <w:b/>
          <w:sz w:val="24"/>
          <w:szCs w:val="24"/>
          <w:lang w:val="ru-RU" w:eastAsia="ar-SA"/>
        </w:rPr>
        <w:t>срочни, годишни</w:t>
      </w:r>
      <w:r w:rsidR="007C4C2A" w:rsidRPr="004E0414">
        <w:rPr>
          <w:rFonts w:ascii="Times New Roman" w:hAnsi="Times New Roman" w:cs="Times New Roman"/>
          <w:sz w:val="24"/>
          <w:szCs w:val="24"/>
          <w:lang w:val="ru-RU" w:eastAsia="ar-SA"/>
        </w:rPr>
        <w:t xml:space="preserve"> </w:t>
      </w:r>
      <w:r w:rsidR="007C4C2A" w:rsidRPr="004E0414">
        <w:rPr>
          <w:rFonts w:ascii="Times New Roman" w:hAnsi="Times New Roman" w:cs="Times New Roman"/>
          <w:b/>
          <w:sz w:val="24"/>
          <w:szCs w:val="24"/>
          <w:lang w:val="ru-RU" w:eastAsia="ar-SA"/>
        </w:rPr>
        <w:t>и квалификационни</w:t>
      </w:r>
      <w:r w:rsidR="007C4C2A" w:rsidRPr="004E0414">
        <w:rPr>
          <w:rFonts w:ascii="Times New Roman" w:hAnsi="Times New Roman" w:cs="Times New Roman"/>
          <w:sz w:val="24"/>
          <w:szCs w:val="24"/>
          <w:lang w:val="ru-RU" w:eastAsia="ar-SA"/>
        </w:rPr>
        <w:t xml:space="preserve"> изпити се зачита по 5 (пет) работни дни за всеки успешно положен изпит;</w:t>
      </w:r>
    </w:p>
    <w:p w:rsidR="001A7A90" w:rsidRPr="004E0414" w:rsidRDefault="00F1221E" w:rsidP="00F6781A">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2B1947" w:rsidRPr="004E0414">
        <w:rPr>
          <w:rFonts w:ascii="Times New Roman" w:hAnsi="Times New Roman" w:cs="Times New Roman"/>
          <w:b/>
          <w:sz w:val="24"/>
          <w:szCs w:val="24"/>
          <w:lang w:eastAsia="bg-BG"/>
        </w:rPr>
        <w:t>Чл. 50</w:t>
      </w:r>
      <w:r w:rsidR="001A7A90" w:rsidRPr="004E0414">
        <w:rPr>
          <w:rFonts w:ascii="Times New Roman" w:hAnsi="Times New Roman" w:cs="Times New Roman"/>
          <w:b/>
          <w:sz w:val="24"/>
          <w:szCs w:val="24"/>
          <w:lang w:eastAsia="bg-BG"/>
        </w:rPr>
        <w:t>.</w:t>
      </w:r>
      <w:r w:rsidR="001A7A90" w:rsidRPr="004E0414">
        <w:rPr>
          <w:rFonts w:ascii="Times New Roman" w:hAnsi="Times New Roman" w:cs="Times New Roman"/>
          <w:sz w:val="24"/>
          <w:szCs w:val="24"/>
          <w:lang w:eastAsia="bg-BG"/>
        </w:rPr>
        <w:t xml:space="preserve"> (1) Учениците имат следните задължения: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EC5F40"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 xml:space="preserve">да присъстват и </w:t>
      </w:r>
      <w:r w:rsidR="007C4C2A" w:rsidRPr="004E0414">
        <w:rPr>
          <w:rFonts w:ascii="Times New Roman" w:hAnsi="Times New Roman" w:cs="Times New Roman"/>
          <w:sz w:val="24"/>
          <w:szCs w:val="24"/>
          <w:lang w:eastAsia="bg-BG"/>
        </w:rPr>
        <w:t xml:space="preserve">активно и съзнателно </w:t>
      </w:r>
      <w:r w:rsidR="001A7A90" w:rsidRPr="004E0414">
        <w:rPr>
          <w:rFonts w:ascii="Times New Roman" w:hAnsi="Times New Roman" w:cs="Times New Roman"/>
          <w:sz w:val="24"/>
          <w:szCs w:val="24"/>
          <w:lang w:eastAsia="bg-BG"/>
        </w:rPr>
        <w:t xml:space="preserve">да участват в учебните часове и занимания;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E0AEA"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да зачитат правата, честта и достойнството на другите, както и да не прилагат физическо и психическо насилие;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EC5F40"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 xml:space="preserve">да се явяват в училището с облекло и във вид съгласно изискванията на училищния правилник;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EC5F40"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 xml:space="preserve">да спазват </w:t>
      </w:r>
      <w:r w:rsidR="00C05236" w:rsidRPr="004E0414">
        <w:rPr>
          <w:rFonts w:ascii="Times New Roman" w:hAnsi="Times New Roman" w:cs="Times New Roman"/>
          <w:sz w:val="24"/>
          <w:szCs w:val="24"/>
          <w:lang w:eastAsia="bg-BG"/>
        </w:rPr>
        <w:t>устновените правила и норми</w:t>
      </w:r>
      <w:r w:rsidR="001A7A90" w:rsidRPr="004E0414">
        <w:rPr>
          <w:rFonts w:ascii="Times New Roman" w:hAnsi="Times New Roman" w:cs="Times New Roman"/>
          <w:sz w:val="24"/>
          <w:szCs w:val="24"/>
          <w:lang w:eastAsia="bg-BG"/>
        </w:rPr>
        <w:t xml:space="preserve"> за поведение в паралелката и в училището; </w:t>
      </w:r>
    </w:p>
    <w:p w:rsidR="001A7A90"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5.</w:t>
      </w:r>
      <w:r w:rsidR="00EC5F40"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да спазват правилника за дейността на институцията; </w:t>
      </w:r>
    </w:p>
    <w:p w:rsidR="007C4C2A"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EC5F40" w:rsidRPr="004E0414">
        <w:rPr>
          <w:rFonts w:ascii="Times New Roman" w:hAnsi="Times New Roman" w:cs="Times New Roman"/>
          <w:sz w:val="24"/>
          <w:szCs w:val="24"/>
          <w:lang w:eastAsia="bg-BG"/>
        </w:rPr>
        <w:t xml:space="preserve">6. </w:t>
      </w:r>
      <w:r w:rsidR="001A7A90" w:rsidRPr="004E0414">
        <w:rPr>
          <w:rFonts w:ascii="Times New Roman" w:hAnsi="Times New Roman" w:cs="Times New Roman"/>
          <w:sz w:val="24"/>
          <w:szCs w:val="24"/>
          <w:lang w:eastAsia="bg-BG"/>
        </w:rPr>
        <w:t>да не възпрепятстват със своето поведение и постъпки нормалното протичане на учебните часове;</w:t>
      </w:r>
    </w:p>
    <w:p w:rsidR="00033041" w:rsidRPr="004E0414" w:rsidRDefault="00033041"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7. да съхраняват и развиват училищните традиции</w:t>
      </w:r>
    </w:p>
    <w:p w:rsidR="007C4C2A" w:rsidRPr="004E0414" w:rsidRDefault="00A67787"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55BC8" w:rsidRPr="004E0414">
        <w:rPr>
          <w:rFonts w:ascii="Times New Roman" w:hAnsi="Times New Roman" w:cs="Times New Roman"/>
          <w:sz w:val="24"/>
          <w:szCs w:val="24"/>
          <w:lang w:eastAsia="bg-BG"/>
        </w:rPr>
        <w:t>8</w:t>
      </w:r>
      <w:r w:rsidR="00EC5F40" w:rsidRPr="004E0414">
        <w:rPr>
          <w:rFonts w:ascii="Times New Roman" w:hAnsi="Times New Roman" w:cs="Times New Roman"/>
          <w:sz w:val="24"/>
          <w:szCs w:val="24"/>
          <w:lang w:eastAsia="bg-BG"/>
        </w:rPr>
        <w:t xml:space="preserve">. </w:t>
      </w:r>
      <w:r w:rsidR="007C4C2A" w:rsidRPr="004E0414">
        <w:rPr>
          <w:rFonts w:ascii="Times New Roman" w:hAnsi="Times New Roman" w:cs="Times New Roman"/>
          <w:sz w:val="24"/>
          <w:szCs w:val="24"/>
          <w:lang w:eastAsia="bg-BG"/>
        </w:rPr>
        <w:t>да опазват училищното имущество</w:t>
      </w:r>
      <w:r w:rsidR="001A7A90" w:rsidRPr="004E0414">
        <w:rPr>
          <w:rFonts w:ascii="Times New Roman" w:hAnsi="Times New Roman" w:cs="Times New Roman"/>
          <w:sz w:val="24"/>
          <w:szCs w:val="24"/>
          <w:lang w:eastAsia="bg-BG"/>
        </w:rPr>
        <w:t xml:space="preserve"> </w:t>
      </w:r>
    </w:p>
    <w:p w:rsidR="00F6781A" w:rsidRDefault="001A7A90" w:rsidP="00F6781A">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Правилни</w:t>
      </w:r>
      <w:r w:rsidR="00C366D5" w:rsidRPr="004E0414">
        <w:rPr>
          <w:rFonts w:ascii="Times New Roman" w:hAnsi="Times New Roman" w:cs="Times New Roman"/>
          <w:sz w:val="24"/>
          <w:szCs w:val="24"/>
          <w:lang w:eastAsia="bg-BG"/>
        </w:rPr>
        <w:t>кът за дейността на училището</w:t>
      </w:r>
      <w:r w:rsidRPr="004E0414">
        <w:rPr>
          <w:rFonts w:ascii="Times New Roman" w:hAnsi="Times New Roman" w:cs="Times New Roman"/>
          <w:sz w:val="24"/>
          <w:szCs w:val="24"/>
          <w:lang w:eastAsia="bg-BG"/>
        </w:rPr>
        <w:t xml:space="preserve"> може да предвиди и други</w:t>
      </w:r>
      <w:r w:rsidR="007A57FA" w:rsidRPr="004E0414">
        <w:rPr>
          <w:rFonts w:ascii="Times New Roman" w:hAnsi="Times New Roman" w:cs="Times New Roman"/>
          <w:sz w:val="24"/>
          <w:szCs w:val="24"/>
          <w:lang w:eastAsia="bg-BG"/>
        </w:rPr>
        <w:t xml:space="preserve"> права и задължения на </w:t>
      </w:r>
      <w:r w:rsidRPr="004E0414">
        <w:rPr>
          <w:rFonts w:ascii="Times New Roman" w:hAnsi="Times New Roman" w:cs="Times New Roman"/>
          <w:sz w:val="24"/>
          <w:szCs w:val="24"/>
          <w:lang w:eastAsia="bg-BG"/>
        </w:rPr>
        <w:t xml:space="preserve">учениците, доколкото </w:t>
      </w:r>
      <w:r w:rsidR="00C366D5" w:rsidRPr="004E0414">
        <w:rPr>
          <w:rFonts w:ascii="Times New Roman" w:hAnsi="Times New Roman" w:cs="Times New Roman"/>
          <w:sz w:val="24"/>
          <w:szCs w:val="24"/>
          <w:lang w:eastAsia="bg-BG"/>
        </w:rPr>
        <w:t>те не противоречат на ЗПУО и ЗИНС</w:t>
      </w:r>
      <w:r w:rsidRPr="004E0414">
        <w:rPr>
          <w:rFonts w:ascii="Times New Roman" w:hAnsi="Times New Roman" w:cs="Times New Roman"/>
          <w:sz w:val="24"/>
          <w:szCs w:val="24"/>
          <w:lang w:eastAsia="bg-BG"/>
        </w:rPr>
        <w:t xml:space="preserve">. </w:t>
      </w:r>
    </w:p>
    <w:p w:rsidR="00EC5F40" w:rsidRPr="006F7CED" w:rsidRDefault="00F6781A" w:rsidP="00F6781A">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C5F40" w:rsidRPr="004E0414">
        <w:rPr>
          <w:rFonts w:ascii="Times New Roman" w:hAnsi="Times New Roman" w:cs="Times New Roman"/>
          <w:b/>
          <w:bCs/>
          <w:sz w:val="24"/>
          <w:szCs w:val="24"/>
          <w:lang w:eastAsia="bg-BG"/>
        </w:rPr>
        <w:t>Чл.</w:t>
      </w:r>
      <w:r w:rsidR="00920C20"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51</w:t>
      </w:r>
      <w:r w:rsidR="00EC5F40" w:rsidRPr="004E0414">
        <w:rPr>
          <w:rFonts w:ascii="Times New Roman" w:hAnsi="Times New Roman" w:cs="Times New Roman"/>
          <w:b/>
          <w:bCs/>
          <w:sz w:val="24"/>
          <w:szCs w:val="24"/>
          <w:lang w:eastAsia="bg-BG"/>
        </w:rPr>
        <w:t>.</w:t>
      </w:r>
      <w:r w:rsidR="00EC5F40" w:rsidRPr="004E0414">
        <w:rPr>
          <w:rFonts w:ascii="Times New Roman" w:hAnsi="Times New Roman" w:cs="Times New Roman"/>
          <w:sz w:val="24"/>
          <w:szCs w:val="24"/>
          <w:lang w:val="ru-RU" w:eastAsia="ar-SA"/>
        </w:rPr>
        <w:t xml:space="preserve">  Ученикът няма право да:</w:t>
      </w:r>
    </w:p>
    <w:p w:rsidR="00EC5F40" w:rsidRPr="004E0414" w:rsidRDefault="006F7CED" w:rsidP="00F6781A">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3C60B5" w:rsidRPr="004E0414">
        <w:rPr>
          <w:rFonts w:ascii="Times New Roman" w:hAnsi="Times New Roman" w:cs="Times New Roman"/>
          <w:sz w:val="24"/>
          <w:szCs w:val="24"/>
          <w:lang w:val="ru-RU" w:eastAsia="ar-SA"/>
        </w:rPr>
        <w:t xml:space="preserve">1. </w:t>
      </w:r>
      <w:r w:rsidR="00EC5F40" w:rsidRPr="004E0414">
        <w:rPr>
          <w:rFonts w:ascii="Times New Roman" w:hAnsi="Times New Roman" w:cs="Times New Roman"/>
          <w:sz w:val="24"/>
          <w:szCs w:val="24"/>
          <w:lang w:val="ru-RU" w:eastAsia="ar-SA"/>
        </w:rPr>
        <w:t xml:space="preserve">отсъства от учебни занятия без уважителни причини; </w:t>
      </w:r>
    </w:p>
    <w:p w:rsidR="00EC5F40" w:rsidRPr="004E0414" w:rsidRDefault="006F7CED" w:rsidP="00F6781A">
      <w:pPr>
        <w:pStyle w:val="a7"/>
        <w:jc w:val="both"/>
        <w:rPr>
          <w:rFonts w:ascii="Times New Roman" w:hAnsi="Times New Roman" w:cs="Times New Roman"/>
          <w:sz w:val="24"/>
          <w:szCs w:val="24"/>
          <w:lang w:eastAsia="ar-SA"/>
        </w:rPr>
      </w:pPr>
      <w:r>
        <w:rPr>
          <w:rFonts w:ascii="Times New Roman" w:hAnsi="Times New Roman" w:cs="Times New Roman"/>
          <w:sz w:val="24"/>
          <w:szCs w:val="24"/>
          <w:lang w:val="ru-RU" w:eastAsia="ar-SA"/>
        </w:rPr>
        <w:t xml:space="preserve">      </w:t>
      </w:r>
      <w:r w:rsidR="003C60B5" w:rsidRPr="004E0414">
        <w:rPr>
          <w:rFonts w:ascii="Times New Roman" w:hAnsi="Times New Roman" w:cs="Times New Roman"/>
          <w:sz w:val="24"/>
          <w:szCs w:val="24"/>
          <w:lang w:val="ru-RU" w:eastAsia="ar-SA"/>
        </w:rPr>
        <w:t xml:space="preserve">2. </w:t>
      </w:r>
      <w:r w:rsidR="00EC5F40" w:rsidRPr="004E0414">
        <w:rPr>
          <w:rFonts w:ascii="Times New Roman" w:hAnsi="Times New Roman" w:cs="Times New Roman"/>
          <w:sz w:val="24"/>
          <w:szCs w:val="24"/>
          <w:lang w:val="ru-RU" w:eastAsia="ar-SA"/>
        </w:rPr>
        <w:t>участва в хазартни игри, да пуши в сградата на училището</w:t>
      </w:r>
      <w:r w:rsidR="009D2A2B" w:rsidRPr="004E0414">
        <w:rPr>
          <w:rFonts w:ascii="Times New Roman" w:hAnsi="Times New Roman" w:cs="Times New Roman"/>
          <w:sz w:val="24"/>
          <w:szCs w:val="24"/>
          <w:lang w:val="ru-RU" w:eastAsia="ar-SA"/>
        </w:rPr>
        <w:t xml:space="preserve"> </w:t>
      </w:r>
      <w:r w:rsidR="009D2A2B" w:rsidRPr="004E0414">
        <w:rPr>
          <w:rFonts w:ascii="Times New Roman" w:hAnsi="Times New Roman" w:cs="Times New Roman"/>
          <w:sz w:val="24"/>
          <w:szCs w:val="24"/>
          <w:lang w:val="en-US" w:eastAsia="ar-SA"/>
        </w:rPr>
        <w:t>(</w:t>
      </w:r>
      <w:r w:rsidR="00FA218E" w:rsidRPr="004E0414">
        <w:rPr>
          <w:rFonts w:ascii="Times New Roman" w:hAnsi="Times New Roman" w:cs="Times New Roman"/>
          <w:sz w:val="24"/>
          <w:szCs w:val="24"/>
          <w:lang w:val="ru-RU" w:eastAsia="ar-SA"/>
        </w:rPr>
        <w:t>с изключение на обособените за това места</w:t>
      </w:r>
      <w:r w:rsidR="009D2A2B" w:rsidRPr="004E0414">
        <w:rPr>
          <w:rFonts w:ascii="Times New Roman" w:hAnsi="Times New Roman" w:cs="Times New Roman"/>
          <w:sz w:val="24"/>
          <w:szCs w:val="24"/>
          <w:lang w:val="en-US" w:eastAsia="ar-SA"/>
        </w:rPr>
        <w:t>)</w:t>
      </w:r>
      <w:r w:rsidR="00EC5F40" w:rsidRPr="004E0414">
        <w:rPr>
          <w:rFonts w:ascii="Times New Roman" w:hAnsi="Times New Roman" w:cs="Times New Roman"/>
          <w:sz w:val="24"/>
          <w:szCs w:val="24"/>
          <w:lang w:val="ru-RU" w:eastAsia="ar-SA"/>
        </w:rPr>
        <w:t xml:space="preserve">, да употребява наркотични вещества и алкохол; да носи </w:t>
      </w:r>
      <w:r w:rsidR="00EC5F40" w:rsidRPr="004E0414">
        <w:rPr>
          <w:rFonts w:ascii="Times New Roman" w:hAnsi="Times New Roman" w:cs="Times New Roman"/>
          <w:sz w:val="24"/>
          <w:szCs w:val="24"/>
          <w:lang w:eastAsia="ar-SA"/>
        </w:rPr>
        <w:t>вещи, забранени от ПВР и ЗИНЗС.</w:t>
      </w:r>
    </w:p>
    <w:p w:rsidR="00EC5F40" w:rsidRPr="004E0414" w:rsidRDefault="006F7CED" w:rsidP="00F6781A">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3C60B5" w:rsidRPr="004E0414">
        <w:rPr>
          <w:rFonts w:ascii="Times New Roman" w:hAnsi="Times New Roman" w:cs="Times New Roman"/>
          <w:sz w:val="24"/>
          <w:szCs w:val="24"/>
          <w:lang w:val="ru-RU" w:eastAsia="ar-SA"/>
        </w:rPr>
        <w:t xml:space="preserve">3. </w:t>
      </w:r>
      <w:r w:rsidR="00EC5F40" w:rsidRPr="004E0414">
        <w:rPr>
          <w:rFonts w:ascii="Times New Roman" w:hAnsi="Times New Roman" w:cs="Times New Roman"/>
          <w:sz w:val="24"/>
          <w:szCs w:val="24"/>
          <w:lang w:val="ru-RU" w:eastAsia="ar-SA"/>
        </w:rPr>
        <w:t xml:space="preserve">унижава личното достойнство на съучениците си и упражнява физическо или психическо насилие върху тях, свързано с религиозни, етнически и полови различия; </w:t>
      </w:r>
    </w:p>
    <w:p w:rsidR="00EC5F40" w:rsidRPr="004E0414" w:rsidRDefault="003C60B5"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 </w:t>
      </w:r>
      <w:r w:rsidR="00A67787" w:rsidRPr="004E0414">
        <w:rPr>
          <w:rFonts w:ascii="Times New Roman" w:hAnsi="Times New Roman" w:cs="Times New Roman"/>
          <w:sz w:val="24"/>
          <w:szCs w:val="24"/>
          <w:lang w:val="ru-RU" w:eastAsia="ar-SA"/>
        </w:rPr>
        <w:t xml:space="preserve">     </w:t>
      </w:r>
      <w:r w:rsidR="00EC5F40" w:rsidRPr="004E0414">
        <w:rPr>
          <w:rFonts w:ascii="Times New Roman" w:hAnsi="Times New Roman" w:cs="Times New Roman"/>
          <w:sz w:val="24"/>
          <w:szCs w:val="24"/>
          <w:lang w:val="ru-RU" w:eastAsia="ar-SA"/>
        </w:rPr>
        <w:t xml:space="preserve">4.  накърнява с поведението си авторитета и достойнството на учителя; </w:t>
      </w:r>
    </w:p>
    <w:p w:rsidR="00F6781A" w:rsidRDefault="003C60B5"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 </w:t>
      </w:r>
      <w:r w:rsidR="00A67787" w:rsidRPr="004E0414">
        <w:rPr>
          <w:rFonts w:ascii="Times New Roman" w:hAnsi="Times New Roman" w:cs="Times New Roman"/>
          <w:sz w:val="24"/>
          <w:szCs w:val="24"/>
          <w:lang w:val="ru-RU" w:eastAsia="ar-SA"/>
        </w:rPr>
        <w:t xml:space="preserve">     </w:t>
      </w:r>
      <w:r w:rsidR="00EC5F40" w:rsidRPr="004E0414">
        <w:rPr>
          <w:rFonts w:ascii="Times New Roman" w:hAnsi="Times New Roman" w:cs="Times New Roman"/>
          <w:sz w:val="24"/>
          <w:szCs w:val="24"/>
          <w:lang w:val="ru-RU" w:eastAsia="ar-SA"/>
        </w:rPr>
        <w:t>5. създава пречки на учителя при изпълнен</w:t>
      </w:r>
      <w:r w:rsidR="00F6781A">
        <w:rPr>
          <w:rFonts w:ascii="Times New Roman" w:hAnsi="Times New Roman" w:cs="Times New Roman"/>
          <w:sz w:val="24"/>
          <w:szCs w:val="24"/>
          <w:lang w:val="ru-RU" w:eastAsia="ar-SA"/>
        </w:rPr>
        <w:t>ие на служебните му задължения.</w:t>
      </w:r>
    </w:p>
    <w:p w:rsidR="004970F9" w:rsidRPr="004E0414" w:rsidRDefault="00F6781A" w:rsidP="00F6781A">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lastRenderedPageBreak/>
        <w:t xml:space="preserve">   </w:t>
      </w:r>
      <w:r w:rsidR="00D77917" w:rsidRPr="004E0414">
        <w:rPr>
          <w:rFonts w:ascii="Times New Roman" w:hAnsi="Times New Roman" w:cs="Times New Roman"/>
          <w:b/>
          <w:bCs/>
          <w:sz w:val="24"/>
          <w:szCs w:val="24"/>
          <w:lang w:val="ru-RU" w:eastAsia="ar-SA"/>
        </w:rPr>
        <w:t>Чл.</w:t>
      </w:r>
      <w:r w:rsidR="00920C20"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52</w:t>
      </w:r>
      <w:r w:rsidR="004970F9" w:rsidRPr="004E0414">
        <w:rPr>
          <w:rFonts w:ascii="Times New Roman" w:hAnsi="Times New Roman" w:cs="Times New Roman"/>
          <w:b/>
          <w:bCs/>
          <w:sz w:val="24"/>
          <w:szCs w:val="24"/>
          <w:lang w:val="ru-RU" w:eastAsia="ar-SA"/>
        </w:rPr>
        <w:t xml:space="preserve">. </w:t>
      </w:r>
      <w:r w:rsidR="004970F9" w:rsidRPr="004E0414">
        <w:rPr>
          <w:rFonts w:ascii="Times New Roman" w:hAnsi="Times New Roman" w:cs="Times New Roman"/>
          <w:sz w:val="24"/>
          <w:szCs w:val="24"/>
          <w:lang w:val="ru-RU" w:eastAsia="ar-SA"/>
        </w:rPr>
        <w:t>Отсъствията на ученика от учебни занятия по уважителни причини се удостоверяват с докладна от ИСДВР</w:t>
      </w:r>
      <w:r w:rsidR="00EF68A6" w:rsidRPr="004E0414">
        <w:rPr>
          <w:rFonts w:ascii="Times New Roman" w:hAnsi="Times New Roman" w:cs="Times New Roman"/>
          <w:sz w:val="24"/>
          <w:szCs w:val="24"/>
          <w:lang w:val="en-US" w:eastAsia="ar-SA"/>
        </w:rPr>
        <w:t xml:space="preserve">, </w:t>
      </w:r>
      <w:r w:rsidR="00EF68A6" w:rsidRPr="004E0414">
        <w:rPr>
          <w:rFonts w:ascii="Times New Roman" w:hAnsi="Times New Roman" w:cs="Times New Roman"/>
          <w:sz w:val="24"/>
          <w:szCs w:val="24"/>
          <w:lang w:eastAsia="ar-SA"/>
        </w:rPr>
        <w:t>медицинска бележка или от класния ръководите, при непредвидени обстоятелства /</w:t>
      </w:r>
      <w:r w:rsidR="0097511E" w:rsidRPr="004E0414">
        <w:rPr>
          <w:rFonts w:ascii="Times New Roman" w:hAnsi="Times New Roman" w:cs="Times New Roman"/>
          <w:sz w:val="24"/>
          <w:szCs w:val="24"/>
          <w:lang w:eastAsia="ar-SA"/>
        </w:rPr>
        <w:t xml:space="preserve">извикване от администрацията на </w:t>
      </w:r>
      <w:r w:rsidR="00EF68A6" w:rsidRPr="004E0414">
        <w:rPr>
          <w:rFonts w:ascii="Times New Roman" w:hAnsi="Times New Roman" w:cs="Times New Roman"/>
          <w:sz w:val="24"/>
          <w:szCs w:val="24"/>
          <w:lang w:eastAsia="ar-SA"/>
        </w:rPr>
        <w:t>затвора, срещи с адвок</w:t>
      </w:r>
      <w:r w:rsidR="00E62260" w:rsidRPr="004E0414">
        <w:rPr>
          <w:rFonts w:ascii="Times New Roman" w:hAnsi="Times New Roman" w:cs="Times New Roman"/>
          <w:sz w:val="24"/>
          <w:szCs w:val="24"/>
          <w:lang w:eastAsia="ar-SA"/>
        </w:rPr>
        <w:t>ат, претърсване на килиите/</w:t>
      </w:r>
      <w:r w:rsidR="004970F9" w:rsidRPr="004E0414">
        <w:rPr>
          <w:rFonts w:ascii="Times New Roman" w:hAnsi="Times New Roman" w:cs="Times New Roman"/>
          <w:sz w:val="24"/>
          <w:szCs w:val="24"/>
          <w:lang w:val="ru-RU" w:eastAsia="ar-SA"/>
        </w:rPr>
        <w:t>.</w:t>
      </w:r>
    </w:p>
    <w:p w:rsidR="004970F9" w:rsidRPr="004E0414" w:rsidRDefault="00F6781A" w:rsidP="00F6781A">
      <w:pPr>
        <w:pStyle w:val="a7"/>
        <w:jc w:val="both"/>
        <w:rPr>
          <w:rFonts w:ascii="Times New Roman" w:hAnsi="Times New Roman" w:cs="Times New Roman"/>
          <w:sz w:val="24"/>
          <w:szCs w:val="24"/>
          <w:lang w:val="ru-RU" w:eastAsia="ar-SA"/>
        </w:rPr>
      </w:pPr>
      <w:r>
        <w:rPr>
          <w:rFonts w:ascii="Times New Roman" w:hAnsi="Times New Roman" w:cs="Times New Roman"/>
          <w:b/>
          <w:bCs/>
          <w:sz w:val="24"/>
          <w:szCs w:val="24"/>
          <w:lang w:val="ru-RU" w:eastAsia="ar-SA"/>
        </w:rPr>
        <w:t xml:space="preserve">   </w:t>
      </w:r>
      <w:r w:rsidR="003C60B5" w:rsidRPr="004E0414">
        <w:rPr>
          <w:rFonts w:ascii="Times New Roman" w:hAnsi="Times New Roman" w:cs="Times New Roman"/>
          <w:b/>
          <w:bCs/>
          <w:sz w:val="24"/>
          <w:szCs w:val="24"/>
          <w:lang w:val="ru-RU" w:eastAsia="ar-SA"/>
        </w:rPr>
        <w:t>Чл.</w:t>
      </w:r>
      <w:r w:rsidR="00920C20"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53</w:t>
      </w:r>
      <w:r w:rsidR="004970F9" w:rsidRPr="004E0414">
        <w:rPr>
          <w:rFonts w:ascii="Times New Roman" w:hAnsi="Times New Roman" w:cs="Times New Roman"/>
          <w:b/>
          <w:bCs/>
          <w:sz w:val="24"/>
          <w:szCs w:val="24"/>
          <w:lang w:val="ru-RU" w:eastAsia="ar-SA"/>
        </w:rPr>
        <w:t xml:space="preserve">. </w:t>
      </w:r>
      <w:r w:rsidR="004970F9" w:rsidRPr="004E0414">
        <w:rPr>
          <w:rFonts w:ascii="Times New Roman" w:hAnsi="Times New Roman" w:cs="Times New Roman"/>
          <w:sz w:val="24"/>
          <w:szCs w:val="24"/>
          <w:lang w:val="ru-RU" w:eastAsia="ar-SA"/>
        </w:rPr>
        <w:t>Отсъствие на ученик от учебни занятия без уважи</w:t>
      </w:r>
      <w:r w:rsidR="00E941C1" w:rsidRPr="004E0414">
        <w:rPr>
          <w:rFonts w:ascii="Times New Roman" w:hAnsi="Times New Roman" w:cs="Times New Roman"/>
          <w:sz w:val="24"/>
          <w:szCs w:val="24"/>
          <w:lang w:val="ru-RU" w:eastAsia="ar-SA"/>
        </w:rPr>
        <w:t xml:space="preserve">телни причини се счита за </w:t>
      </w:r>
      <w:r w:rsidR="004970F9" w:rsidRPr="004E0414">
        <w:rPr>
          <w:rFonts w:ascii="Times New Roman" w:hAnsi="Times New Roman" w:cs="Times New Roman"/>
          <w:sz w:val="24"/>
          <w:szCs w:val="24"/>
          <w:lang w:val="ru-RU" w:eastAsia="ar-SA"/>
        </w:rPr>
        <w:t xml:space="preserve"> отсъствие</w:t>
      </w:r>
      <w:r w:rsidR="00E941C1" w:rsidRPr="004E0414">
        <w:rPr>
          <w:rFonts w:ascii="Times New Roman" w:hAnsi="Times New Roman" w:cs="Times New Roman"/>
          <w:sz w:val="24"/>
          <w:szCs w:val="24"/>
          <w:lang w:val="ru-RU" w:eastAsia="ar-SA"/>
        </w:rPr>
        <w:t xml:space="preserve"> по неуважителни причини.</w:t>
      </w:r>
    </w:p>
    <w:p w:rsidR="00F6781A" w:rsidRDefault="00F6781A" w:rsidP="00F6781A">
      <w:pPr>
        <w:pStyle w:val="a7"/>
        <w:jc w:val="both"/>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   </w:t>
      </w:r>
      <w:r w:rsidR="003C60B5" w:rsidRPr="004E0414">
        <w:rPr>
          <w:rFonts w:ascii="Times New Roman" w:hAnsi="Times New Roman" w:cs="Times New Roman"/>
          <w:b/>
          <w:bCs/>
          <w:sz w:val="24"/>
          <w:szCs w:val="24"/>
          <w:lang w:val="ru-RU" w:eastAsia="ar-SA"/>
        </w:rPr>
        <w:t>Чл.</w:t>
      </w:r>
      <w:r w:rsidR="00920C20"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54</w:t>
      </w:r>
      <w:r w:rsidR="004970F9" w:rsidRPr="004E0414">
        <w:rPr>
          <w:rFonts w:ascii="Times New Roman" w:hAnsi="Times New Roman" w:cs="Times New Roman"/>
          <w:sz w:val="24"/>
          <w:szCs w:val="24"/>
          <w:lang w:val="ru-RU" w:eastAsia="ar-SA"/>
        </w:rPr>
        <w:t xml:space="preserve">. Ученикът </w:t>
      </w:r>
      <w:r w:rsidR="003C60B5" w:rsidRPr="004E0414">
        <w:rPr>
          <w:rFonts w:ascii="Times New Roman" w:hAnsi="Times New Roman" w:cs="Times New Roman"/>
          <w:sz w:val="24"/>
          <w:szCs w:val="24"/>
          <w:lang w:val="ru-RU" w:eastAsia="ar-SA"/>
        </w:rPr>
        <w:t xml:space="preserve">може да </w:t>
      </w:r>
      <w:r w:rsidR="004970F9" w:rsidRPr="004E0414">
        <w:rPr>
          <w:rFonts w:ascii="Times New Roman" w:hAnsi="Times New Roman" w:cs="Times New Roman"/>
          <w:sz w:val="24"/>
          <w:szCs w:val="24"/>
          <w:lang w:val="ru-RU" w:eastAsia="ar-SA"/>
        </w:rPr>
        <w:t>отсъства</w:t>
      </w:r>
      <w:r w:rsidR="004970F9" w:rsidRPr="004E0414">
        <w:rPr>
          <w:rFonts w:ascii="Times New Roman" w:hAnsi="Times New Roman" w:cs="Times New Roman"/>
          <w:sz w:val="24"/>
          <w:szCs w:val="24"/>
          <w:lang w:val="en-US" w:eastAsia="ar-SA"/>
        </w:rPr>
        <w:t> </w:t>
      </w:r>
      <w:r w:rsidR="003C60B5" w:rsidRPr="004E0414">
        <w:rPr>
          <w:rFonts w:ascii="Times New Roman" w:hAnsi="Times New Roman" w:cs="Times New Roman"/>
          <w:sz w:val="24"/>
          <w:szCs w:val="24"/>
          <w:lang w:val="ru-RU" w:eastAsia="ar-SA"/>
        </w:rPr>
        <w:t xml:space="preserve">по уважителни причини </w:t>
      </w:r>
      <w:r w:rsidR="004970F9" w:rsidRPr="004E0414">
        <w:rPr>
          <w:rFonts w:ascii="Times New Roman" w:hAnsi="Times New Roman" w:cs="Times New Roman"/>
          <w:sz w:val="24"/>
          <w:szCs w:val="24"/>
          <w:lang w:val="ru-RU" w:eastAsia="ar-SA"/>
        </w:rPr>
        <w:t xml:space="preserve">до 3 дни в една учебна година с разрешение от ИСДВР. </w:t>
      </w:r>
    </w:p>
    <w:p w:rsidR="00613519" w:rsidRPr="00F6781A" w:rsidRDefault="00F6781A" w:rsidP="00F6781A">
      <w:pPr>
        <w:pStyle w:val="a7"/>
        <w:jc w:val="both"/>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   </w:t>
      </w:r>
      <w:r w:rsidR="00613519" w:rsidRPr="004E0414">
        <w:rPr>
          <w:rFonts w:ascii="Times New Roman" w:hAnsi="Times New Roman" w:cs="Times New Roman"/>
          <w:b/>
          <w:bCs/>
          <w:sz w:val="24"/>
          <w:szCs w:val="24"/>
          <w:lang w:val="ru-RU" w:eastAsia="ar-SA"/>
        </w:rPr>
        <w:t>Чл.</w:t>
      </w:r>
      <w:r w:rsidR="00920C20"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55</w:t>
      </w:r>
      <w:r w:rsidR="00613519" w:rsidRPr="004E0414">
        <w:rPr>
          <w:rFonts w:ascii="Times New Roman" w:hAnsi="Times New Roman" w:cs="Times New Roman"/>
          <w:b/>
          <w:bCs/>
          <w:sz w:val="24"/>
          <w:szCs w:val="24"/>
          <w:lang w:val="ru-RU" w:eastAsia="ar-SA"/>
        </w:rPr>
        <w:t xml:space="preserve">. </w:t>
      </w:r>
      <w:r w:rsidR="00386376" w:rsidRPr="004E0414">
        <w:rPr>
          <w:rFonts w:ascii="Times New Roman" w:hAnsi="Times New Roman" w:cs="Times New Roman"/>
          <w:sz w:val="24"/>
          <w:szCs w:val="24"/>
          <w:lang w:val="ru-RU" w:eastAsia="ar-SA"/>
        </w:rPr>
        <w:t>Закъснения за учебен час до 20 минути се счита за 1/2</w:t>
      </w:r>
      <w:r w:rsidR="00613519" w:rsidRPr="004E0414">
        <w:rPr>
          <w:rFonts w:ascii="Times New Roman" w:hAnsi="Times New Roman" w:cs="Times New Roman"/>
          <w:sz w:val="24"/>
          <w:szCs w:val="24"/>
          <w:lang w:val="ru-RU" w:eastAsia="ar-SA"/>
        </w:rPr>
        <w:t xml:space="preserve"> неизвинено отсъствие.</w:t>
      </w:r>
    </w:p>
    <w:p w:rsidR="004970F9" w:rsidRPr="004E0414" w:rsidRDefault="00613519" w:rsidP="00F6781A">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 xml:space="preserve">   </w:t>
      </w:r>
      <w:r w:rsidRPr="004E0414">
        <w:rPr>
          <w:rFonts w:ascii="Times New Roman" w:hAnsi="Times New Roman" w:cs="Times New Roman"/>
          <w:b/>
          <w:bCs/>
          <w:sz w:val="24"/>
          <w:szCs w:val="24"/>
          <w:lang w:val="ru-RU" w:eastAsia="ar-SA"/>
        </w:rPr>
        <w:t>Чл.</w:t>
      </w:r>
      <w:r w:rsidR="00920C20"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56</w:t>
      </w:r>
      <w:r w:rsidR="004970F9" w:rsidRPr="004E0414">
        <w:rPr>
          <w:rFonts w:ascii="Times New Roman" w:hAnsi="Times New Roman" w:cs="Times New Roman"/>
          <w:b/>
          <w:bCs/>
          <w:sz w:val="24"/>
          <w:szCs w:val="24"/>
          <w:lang w:val="ru-RU" w:eastAsia="ar-SA"/>
        </w:rPr>
        <w:t xml:space="preserve">. </w:t>
      </w:r>
      <w:r w:rsidR="004970F9" w:rsidRPr="004E0414">
        <w:rPr>
          <w:rFonts w:ascii="Times New Roman" w:hAnsi="Times New Roman" w:cs="Times New Roman"/>
          <w:sz w:val="24"/>
          <w:szCs w:val="24"/>
          <w:lang w:val="ru-RU" w:eastAsia="ar-SA"/>
        </w:rPr>
        <w:t>Броят на отсъствията на ученика се отбелязва в дневника на класа</w:t>
      </w:r>
      <w:r w:rsidR="001D7AD3" w:rsidRPr="004E0414">
        <w:rPr>
          <w:rFonts w:ascii="Times New Roman" w:hAnsi="Times New Roman" w:cs="Times New Roman"/>
          <w:sz w:val="24"/>
          <w:szCs w:val="24"/>
          <w:lang w:val="ru-RU" w:eastAsia="ar-SA"/>
        </w:rPr>
        <w:t>.</w:t>
      </w:r>
      <w:r w:rsidR="004970F9" w:rsidRPr="004E0414">
        <w:rPr>
          <w:rFonts w:ascii="Times New Roman" w:hAnsi="Times New Roman" w:cs="Times New Roman"/>
          <w:sz w:val="24"/>
          <w:szCs w:val="24"/>
          <w:lang w:val="ru-RU" w:eastAsia="ar-SA"/>
        </w:rPr>
        <w:t xml:space="preserve"> </w:t>
      </w:r>
    </w:p>
    <w:p w:rsidR="004970F9" w:rsidRPr="004E0414" w:rsidRDefault="00F6781A" w:rsidP="00F6781A">
      <w:pPr>
        <w:pStyle w:val="a7"/>
        <w:jc w:val="both"/>
        <w:rPr>
          <w:rFonts w:ascii="Times New Roman" w:hAnsi="Times New Roman" w:cs="Times New Roman"/>
          <w:color w:val="FF0000"/>
          <w:sz w:val="24"/>
          <w:szCs w:val="24"/>
          <w:lang w:val="ru-RU" w:eastAsia="ar-SA"/>
        </w:rPr>
      </w:pPr>
      <w:r>
        <w:rPr>
          <w:rFonts w:ascii="Times New Roman" w:hAnsi="Times New Roman" w:cs="Times New Roman"/>
          <w:b/>
          <w:bCs/>
          <w:sz w:val="24"/>
          <w:szCs w:val="24"/>
          <w:lang w:val="ru-RU" w:eastAsia="ar-SA"/>
        </w:rPr>
        <w:t xml:space="preserve">   </w:t>
      </w:r>
      <w:r w:rsidR="00613519" w:rsidRPr="004E0414">
        <w:rPr>
          <w:rFonts w:ascii="Times New Roman" w:hAnsi="Times New Roman" w:cs="Times New Roman"/>
          <w:b/>
          <w:bCs/>
          <w:sz w:val="24"/>
          <w:szCs w:val="24"/>
          <w:lang w:val="ru-RU" w:eastAsia="ar-SA"/>
        </w:rPr>
        <w:t>Чл.</w:t>
      </w:r>
      <w:r w:rsidR="00F62CE2" w:rsidRPr="004E0414">
        <w:rPr>
          <w:rFonts w:ascii="Times New Roman" w:hAnsi="Times New Roman" w:cs="Times New Roman"/>
          <w:b/>
          <w:bCs/>
          <w:sz w:val="24"/>
          <w:szCs w:val="24"/>
          <w:lang w:val="ru-RU" w:eastAsia="ar-SA"/>
        </w:rPr>
        <w:t xml:space="preserve"> 5</w:t>
      </w:r>
      <w:r w:rsidR="002B1947" w:rsidRPr="004E0414">
        <w:rPr>
          <w:rFonts w:ascii="Times New Roman" w:hAnsi="Times New Roman" w:cs="Times New Roman"/>
          <w:b/>
          <w:bCs/>
          <w:sz w:val="24"/>
          <w:szCs w:val="24"/>
          <w:lang w:val="ru-RU" w:eastAsia="ar-SA"/>
        </w:rPr>
        <w:t>7</w:t>
      </w:r>
      <w:r w:rsidR="004970F9" w:rsidRPr="004E0414">
        <w:rPr>
          <w:rFonts w:ascii="Times New Roman" w:hAnsi="Times New Roman" w:cs="Times New Roman"/>
          <w:b/>
          <w:bCs/>
          <w:sz w:val="24"/>
          <w:szCs w:val="24"/>
          <w:lang w:val="ru-RU" w:eastAsia="ar-SA"/>
        </w:rPr>
        <w:t xml:space="preserve">. </w:t>
      </w:r>
      <w:r w:rsidR="00E941C1" w:rsidRPr="004E0414">
        <w:rPr>
          <w:rFonts w:ascii="Times New Roman" w:hAnsi="Times New Roman" w:cs="Times New Roman"/>
          <w:sz w:val="24"/>
          <w:szCs w:val="24"/>
          <w:lang w:val="ru-RU" w:eastAsia="ar-SA"/>
        </w:rPr>
        <w:t>Ученик, кой</w:t>
      </w:r>
      <w:r w:rsidR="004970F9" w:rsidRPr="004E0414">
        <w:rPr>
          <w:rFonts w:ascii="Times New Roman" w:hAnsi="Times New Roman" w:cs="Times New Roman"/>
          <w:sz w:val="24"/>
          <w:szCs w:val="24"/>
          <w:lang w:val="ru-RU" w:eastAsia="ar-SA"/>
        </w:rPr>
        <w:t xml:space="preserve">то през учебния срок е допуснал </w:t>
      </w:r>
      <w:r w:rsidR="00AB552E" w:rsidRPr="004E0414">
        <w:rPr>
          <w:rFonts w:ascii="Times New Roman" w:hAnsi="Times New Roman" w:cs="Times New Roman"/>
          <w:sz w:val="24"/>
          <w:szCs w:val="24"/>
          <w:lang w:val="ru-RU" w:eastAsia="ar-SA"/>
        </w:rPr>
        <w:t>повече</w:t>
      </w:r>
      <w:r w:rsidR="0006777C" w:rsidRPr="004E0414">
        <w:rPr>
          <w:rFonts w:ascii="Times New Roman" w:hAnsi="Times New Roman" w:cs="Times New Roman"/>
          <w:sz w:val="24"/>
          <w:szCs w:val="24"/>
          <w:lang w:val="ru-RU" w:eastAsia="ar-SA"/>
        </w:rPr>
        <w:t xml:space="preserve"> </w:t>
      </w:r>
      <w:r w:rsidR="00AB552E" w:rsidRPr="004E0414">
        <w:rPr>
          <w:rFonts w:ascii="Times New Roman" w:hAnsi="Times New Roman" w:cs="Times New Roman"/>
          <w:sz w:val="24"/>
          <w:szCs w:val="24"/>
          <w:lang w:val="ru-RU" w:eastAsia="ar-SA"/>
        </w:rPr>
        <w:t>от</w:t>
      </w:r>
      <w:r w:rsidR="00AB552E" w:rsidRPr="004E0414">
        <w:rPr>
          <w:rFonts w:ascii="Times New Roman" w:hAnsi="Times New Roman" w:cs="Times New Roman"/>
          <w:color w:val="FF0000"/>
          <w:sz w:val="24"/>
          <w:szCs w:val="24"/>
          <w:lang w:val="ru-RU" w:eastAsia="ar-SA"/>
        </w:rPr>
        <w:t xml:space="preserve"> </w:t>
      </w:r>
      <w:r w:rsidR="00AB552E" w:rsidRPr="004E0414">
        <w:rPr>
          <w:rFonts w:ascii="Times New Roman" w:hAnsi="Times New Roman" w:cs="Times New Roman"/>
          <w:sz w:val="24"/>
          <w:szCs w:val="24"/>
          <w:lang w:val="ru-RU" w:eastAsia="ar-SA"/>
        </w:rPr>
        <w:t xml:space="preserve">25% </w:t>
      </w:r>
      <w:r w:rsidR="004970F9" w:rsidRPr="004E0414">
        <w:rPr>
          <w:rFonts w:ascii="Times New Roman" w:hAnsi="Times New Roman" w:cs="Times New Roman"/>
          <w:sz w:val="24"/>
          <w:szCs w:val="24"/>
          <w:lang w:val="ru-RU" w:eastAsia="ar-SA"/>
        </w:rPr>
        <w:t>отсъствия от</w:t>
      </w:r>
      <w:r w:rsidR="004970F9" w:rsidRPr="004E0414">
        <w:rPr>
          <w:rFonts w:ascii="Times New Roman" w:hAnsi="Times New Roman" w:cs="Times New Roman"/>
          <w:sz w:val="24"/>
          <w:szCs w:val="24"/>
          <w:lang w:val="en-US" w:eastAsia="ar-SA"/>
        </w:rPr>
        <w:t> </w:t>
      </w:r>
      <w:r w:rsidR="004970F9" w:rsidRPr="004E0414">
        <w:rPr>
          <w:rFonts w:ascii="Times New Roman" w:hAnsi="Times New Roman" w:cs="Times New Roman"/>
          <w:sz w:val="24"/>
          <w:szCs w:val="24"/>
          <w:lang w:val="ru-RU" w:eastAsia="ar-SA"/>
        </w:rPr>
        <w:t>действително взетия хорариум часове по учебе</w:t>
      </w:r>
      <w:r w:rsidR="00E941C1" w:rsidRPr="004E0414">
        <w:rPr>
          <w:rFonts w:ascii="Times New Roman" w:hAnsi="Times New Roman" w:cs="Times New Roman"/>
          <w:sz w:val="24"/>
          <w:szCs w:val="24"/>
          <w:lang w:val="ru-RU" w:eastAsia="ar-SA"/>
        </w:rPr>
        <w:t>н предмет /по уважителни и неуважителни причини</w:t>
      </w:r>
      <w:r w:rsidR="004970F9" w:rsidRPr="004E0414">
        <w:rPr>
          <w:rFonts w:ascii="Times New Roman" w:hAnsi="Times New Roman" w:cs="Times New Roman"/>
          <w:sz w:val="24"/>
          <w:szCs w:val="24"/>
          <w:lang w:val="ru-RU" w:eastAsia="ar-SA"/>
        </w:rPr>
        <w:t>/, полага изпит за оформяне на срочна оценка по предложение на съответния преподавател, внесено на ПС, като със заповед на директора се определят реда</w:t>
      </w:r>
      <w:r w:rsidR="00454EEA" w:rsidRPr="004E0414">
        <w:rPr>
          <w:rFonts w:ascii="Times New Roman" w:hAnsi="Times New Roman" w:cs="Times New Roman"/>
          <w:sz w:val="24"/>
          <w:szCs w:val="24"/>
          <w:lang w:val="ru-RU" w:eastAsia="ar-SA"/>
        </w:rPr>
        <w:t xml:space="preserve"> и условията за провеждането му или му се удължава срока ои предложение на ПС. </w:t>
      </w:r>
      <w:r w:rsidR="00454EEA" w:rsidRPr="00F6781A">
        <w:rPr>
          <w:rFonts w:ascii="Times New Roman" w:hAnsi="Times New Roman" w:cs="Times New Roman"/>
          <w:sz w:val="24"/>
          <w:szCs w:val="24"/>
          <w:lang w:val="ru-RU" w:eastAsia="ar-SA"/>
        </w:rPr>
        <w:t>При неявяване след удължаването на срока, полага изпити за оформяне на годишна оценка.</w:t>
      </w:r>
    </w:p>
    <w:p w:rsidR="00EA239A" w:rsidRPr="004E0414" w:rsidRDefault="00EA239A" w:rsidP="00F6781A">
      <w:pPr>
        <w:pStyle w:val="a7"/>
        <w:jc w:val="both"/>
        <w:rPr>
          <w:rFonts w:ascii="Times New Roman" w:hAnsi="Times New Roman" w:cs="Times New Roman"/>
          <w:sz w:val="24"/>
          <w:szCs w:val="24"/>
          <w:lang w:eastAsia="bg-BG"/>
        </w:rPr>
      </w:pPr>
    </w:p>
    <w:p w:rsidR="00413124" w:rsidRPr="004E0414" w:rsidRDefault="00413124" w:rsidP="00F6781A">
      <w:pPr>
        <w:pStyle w:val="a7"/>
        <w:jc w:val="both"/>
        <w:rPr>
          <w:rFonts w:ascii="Times New Roman" w:hAnsi="Times New Roman" w:cs="Times New Roman"/>
          <w:b/>
          <w:sz w:val="24"/>
          <w:szCs w:val="24"/>
          <w:lang w:eastAsia="bg-BG"/>
        </w:rPr>
      </w:pPr>
    </w:p>
    <w:p w:rsidR="002F63C2" w:rsidRPr="004E0414" w:rsidRDefault="002F63C2"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Раздел ІІ</w:t>
      </w:r>
    </w:p>
    <w:p w:rsidR="00F6781A" w:rsidRDefault="001A7A90"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ПОДКРЕПА ЗА ЛИЧНОСТНОТО РАЗВИТИЕ НА УЧЕНИЦИТЕ</w:t>
      </w:r>
    </w:p>
    <w:p w:rsidR="001A7A90" w:rsidRPr="004E0414" w:rsidRDefault="00F6781A" w:rsidP="00CB2B8C">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738D3" w:rsidRPr="004E0414">
        <w:rPr>
          <w:rFonts w:ascii="Times New Roman" w:hAnsi="Times New Roman" w:cs="Times New Roman"/>
          <w:b/>
          <w:sz w:val="24"/>
          <w:szCs w:val="24"/>
          <w:lang w:eastAsia="bg-BG"/>
        </w:rPr>
        <w:t>Чл.</w:t>
      </w:r>
      <w:r w:rsidR="007D7909" w:rsidRPr="004E0414">
        <w:rPr>
          <w:rFonts w:ascii="Times New Roman" w:hAnsi="Times New Roman" w:cs="Times New Roman"/>
          <w:b/>
          <w:sz w:val="24"/>
          <w:szCs w:val="24"/>
          <w:lang w:eastAsia="bg-BG"/>
        </w:rPr>
        <w:t xml:space="preserve"> </w:t>
      </w:r>
      <w:r w:rsidR="00F65BA8" w:rsidRPr="004E0414">
        <w:rPr>
          <w:rFonts w:ascii="Times New Roman" w:hAnsi="Times New Roman" w:cs="Times New Roman"/>
          <w:b/>
          <w:sz w:val="24"/>
          <w:szCs w:val="24"/>
          <w:lang w:eastAsia="bg-BG"/>
        </w:rPr>
        <w:t>5</w:t>
      </w:r>
      <w:r w:rsidR="002B1947" w:rsidRPr="004E0414">
        <w:rPr>
          <w:rFonts w:ascii="Times New Roman" w:hAnsi="Times New Roman" w:cs="Times New Roman"/>
          <w:b/>
          <w:sz w:val="24"/>
          <w:szCs w:val="24"/>
          <w:lang w:eastAsia="bg-BG"/>
        </w:rPr>
        <w:t>8</w:t>
      </w:r>
      <w:r w:rsidR="007D7909" w:rsidRPr="004E0414">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(1) </w:t>
      </w:r>
      <w:r w:rsidR="007A57FA" w:rsidRPr="004E0414">
        <w:rPr>
          <w:rFonts w:ascii="Times New Roman" w:hAnsi="Times New Roman" w:cs="Times New Roman"/>
          <w:sz w:val="24"/>
          <w:szCs w:val="24"/>
          <w:lang w:eastAsia="bg-BG"/>
        </w:rPr>
        <w:t xml:space="preserve">СУ „Д-р Петър Берон“ </w:t>
      </w:r>
      <w:r w:rsidR="001A7A90" w:rsidRPr="004E0414">
        <w:rPr>
          <w:rFonts w:ascii="Times New Roman" w:hAnsi="Times New Roman" w:cs="Times New Roman"/>
          <w:sz w:val="24"/>
          <w:szCs w:val="24"/>
          <w:lang w:eastAsia="bg-BG"/>
        </w:rPr>
        <w:t xml:space="preserve">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1A7A90" w:rsidRPr="004E0414" w:rsidRDefault="001A7A90"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включват: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1.</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изготвяне съвместно с учениците</w:t>
      </w:r>
      <w:r w:rsidR="007A57FA" w:rsidRPr="004E0414">
        <w:rPr>
          <w:rFonts w:ascii="Times New Roman" w:hAnsi="Times New Roman" w:cs="Times New Roman"/>
          <w:sz w:val="24"/>
          <w:szCs w:val="24"/>
          <w:lang w:eastAsia="bg-BG"/>
        </w:rPr>
        <w:t xml:space="preserve"> на правила за поведението им в </w:t>
      </w:r>
      <w:r w:rsidR="001A7A90" w:rsidRPr="004E0414">
        <w:rPr>
          <w:rFonts w:ascii="Times New Roman" w:hAnsi="Times New Roman" w:cs="Times New Roman"/>
          <w:sz w:val="24"/>
          <w:szCs w:val="24"/>
          <w:lang w:eastAsia="bg-BG"/>
        </w:rPr>
        <w:t xml:space="preserve">паралелката;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2.</w:t>
      </w:r>
      <w:r w:rsidR="007D7909"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 xml:space="preserve">разглеждане </w:t>
      </w:r>
      <w:r w:rsidR="00222028" w:rsidRPr="004E0414">
        <w:rPr>
          <w:rFonts w:ascii="Times New Roman" w:hAnsi="Times New Roman" w:cs="Times New Roman"/>
          <w:sz w:val="24"/>
          <w:szCs w:val="24"/>
          <w:lang w:eastAsia="bg-BG"/>
        </w:rPr>
        <w:t xml:space="preserve">на </w:t>
      </w:r>
      <w:r w:rsidR="001A7A90" w:rsidRPr="004E0414">
        <w:rPr>
          <w:rFonts w:ascii="Times New Roman" w:hAnsi="Times New Roman" w:cs="Times New Roman"/>
          <w:sz w:val="24"/>
          <w:szCs w:val="24"/>
          <w:lang w:eastAsia="bg-BG"/>
        </w:rPr>
        <w:t>теми</w:t>
      </w:r>
      <w:r w:rsidR="00222028"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от глобалното, гражданското,</w:t>
      </w:r>
      <w:r w:rsidR="00222028"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 xml:space="preserve">здравното </w:t>
      </w:r>
      <w:r w:rsidR="001A7A90" w:rsidRPr="004E0414">
        <w:rPr>
          <w:rFonts w:ascii="Times New Roman" w:hAnsi="Times New Roman" w:cs="Times New Roman"/>
          <w:sz w:val="24"/>
          <w:szCs w:val="24"/>
          <w:lang w:eastAsia="bg-BG"/>
        </w:rPr>
        <w:t>и интеркултурно</w:t>
      </w:r>
      <w:r w:rsidR="000C5EB8" w:rsidRPr="004E0414">
        <w:rPr>
          <w:rFonts w:ascii="Times New Roman" w:hAnsi="Times New Roman" w:cs="Times New Roman"/>
          <w:sz w:val="24"/>
          <w:szCs w:val="24"/>
          <w:lang w:eastAsia="bg-BG"/>
        </w:rPr>
        <w:t xml:space="preserve">то </w:t>
      </w:r>
      <w:r w:rsidR="007A57FA" w:rsidRPr="004E0414">
        <w:rPr>
          <w:rFonts w:ascii="Times New Roman" w:hAnsi="Times New Roman" w:cs="Times New Roman"/>
          <w:sz w:val="24"/>
          <w:szCs w:val="24"/>
          <w:lang w:eastAsia="bg-BG"/>
        </w:rPr>
        <w:t>образо</w:t>
      </w:r>
      <w:r w:rsidR="000C5EB8" w:rsidRPr="004E0414">
        <w:rPr>
          <w:rFonts w:ascii="Times New Roman" w:hAnsi="Times New Roman" w:cs="Times New Roman"/>
          <w:sz w:val="24"/>
          <w:szCs w:val="24"/>
          <w:lang w:eastAsia="bg-BG"/>
        </w:rPr>
        <w:t>-</w:t>
      </w:r>
      <w:r w:rsidR="007A57FA" w:rsidRPr="004E0414">
        <w:rPr>
          <w:rFonts w:ascii="Times New Roman" w:hAnsi="Times New Roman" w:cs="Times New Roman"/>
          <w:sz w:val="24"/>
          <w:szCs w:val="24"/>
          <w:lang w:eastAsia="bg-BG"/>
        </w:rPr>
        <w:t>ва</w:t>
      </w:r>
      <w:r w:rsidR="00077488" w:rsidRPr="004E0414">
        <w:rPr>
          <w:rFonts w:ascii="Times New Roman" w:hAnsi="Times New Roman" w:cs="Times New Roman"/>
          <w:sz w:val="24"/>
          <w:szCs w:val="24"/>
          <w:lang w:eastAsia="bg-BG"/>
        </w:rPr>
        <w:t>ние в часа на класа</w:t>
      </w:r>
      <w:r w:rsidR="001A7A90" w:rsidRPr="004E0414">
        <w:rPr>
          <w:rFonts w:ascii="Times New Roman" w:hAnsi="Times New Roman" w:cs="Times New Roman"/>
          <w:sz w:val="24"/>
          <w:szCs w:val="24"/>
          <w:lang w:eastAsia="bg-BG"/>
        </w:rPr>
        <w:t xml:space="preserve">; </w:t>
      </w:r>
    </w:p>
    <w:p w:rsidR="00012E8B"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3.</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дейности за развитие на компетентностите на всички </w:t>
      </w:r>
      <w:r w:rsidR="00012E8B">
        <w:rPr>
          <w:rFonts w:ascii="Times New Roman" w:hAnsi="Times New Roman" w:cs="Times New Roman"/>
          <w:sz w:val="24"/>
          <w:szCs w:val="24"/>
          <w:lang w:eastAsia="bg-BG"/>
        </w:rPr>
        <w:t xml:space="preserve">членове на училищната общност. </w:t>
      </w:r>
    </w:p>
    <w:p w:rsidR="001A7A90" w:rsidRPr="004E0414" w:rsidRDefault="00012E8B" w:rsidP="00CB2B8C">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738D3" w:rsidRPr="004E0414">
        <w:rPr>
          <w:rFonts w:ascii="Times New Roman" w:hAnsi="Times New Roman" w:cs="Times New Roman"/>
          <w:b/>
          <w:sz w:val="24"/>
          <w:szCs w:val="24"/>
          <w:lang w:eastAsia="bg-BG"/>
        </w:rPr>
        <w:t>Чл.</w:t>
      </w:r>
      <w:r w:rsidR="007D7909" w:rsidRPr="004E0414">
        <w:rPr>
          <w:rFonts w:ascii="Times New Roman" w:hAnsi="Times New Roman" w:cs="Times New Roman"/>
          <w:b/>
          <w:sz w:val="24"/>
          <w:szCs w:val="24"/>
          <w:lang w:eastAsia="bg-BG"/>
        </w:rPr>
        <w:t xml:space="preserve"> </w:t>
      </w:r>
      <w:r w:rsidR="002B1947" w:rsidRPr="004E0414">
        <w:rPr>
          <w:rFonts w:ascii="Times New Roman" w:hAnsi="Times New Roman" w:cs="Times New Roman"/>
          <w:b/>
          <w:sz w:val="24"/>
          <w:szCs w:val="24"/>
          <w:lang w:eastAsia="bg-BG"/>
        </w:rPr>
        <w:t>59</w:t>
      </w:r>
      <w:r w:rsidR="00527DB5" w:rsidRPr="004E0414">
        <w:rPr>
          <w:rFonts w:ascii="Times New Roman" w:hAnsi="Times New Roman" w:cs="Times New Roman"/>
          <w:b/>
          <w:sz w:val="24"/>
          <w:szCs w:val="24"/>
          <w:lang w:eastAsia="bg-BG"/>
        </w:rPr>
        <w:t>.</w:t>
      </w:r>
      <w:r w:rsidR="001A7A90" w:rsidRPr="004E0414">
        <w:rPr>
          <w:rFonts w:ascii="Times New Roman" w:hAnsi="Times New Roman" w:cs="Times New Roman"/>
          <w:sz w:val="24"/>
          <w:szCs w:val="24"/>
          <w:lang w:eastAsia="bg-BG"/>
        </w:rPr>
        <w:t>(1) Видовете и съдържанието на дейностите по мотивация и преодоляване на проб</w:t>
      </w:r>
      <w:r w:rsidR="003A6FA8" w:rsidRPr="004E0414">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лемното поведение се определят от училището и включват: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7A57FA" w:rsidRPr="004E0414">
        <w:rPr>
          <w:rFonts w:ascii="Times New Roman" w:hAnsi="Times New Roman" w:cs="Times New Roman"/>
          <w:sz w:val="24"/>
          <w:szCs w:val="24"/>
          <w:lang w:eastAsia="bg-BG"/>
        </w:rPr>
        <w:t>1.</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обсъждане между ученика и класния ръководител с цел изясняване на възникнал проблем и получаване на подкрепа за разрешаването му;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2.</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използване на посредник при разрешаване на конфликт в училище;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3.</w:t>
      </w:r>
      <w:r w:rsidR="007D7909"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консултиране на</w:t>
      </w:r>
      <w:r w:rsidR="001A7A90" w:rsidRPr="004E0414">
        <w:rPr>
          <w:rFonts w:ascii="Times New Roman" w:hAnsi="Times New Roman" w:cs="Times New Roman"/>
          <w:sz w:val="24"/>
          <w:szCs w:val="24"/>
          <w:lang w:eastAsia="bg-BG"/>
        </w:rPr>
        <w:t xml:space="preserve"> ученика с психолог;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4.</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създаване на условия за включване на ученика в група за повишаване на социалните умения за общуване и решаване на конфликти; </w:t>
      </w:r>
    </w:p>
    <w:p w:rsidR="001A7A90"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5.</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индивидуална подкрепа за ученика от личност, която той у</w:t>
      </w:r>
      <w:r w:rsidR="00077488" w:rsidRPr="004E0414">
        <w:rPr>
          <w:rFonts w:ascii="Times New Roman" w:hAnsi="Times New Roman" w:cs="Times New Roman"/>
          <w:sz w:val="24"/>
          <w:szCs w:val="24"/>
          <w:lang w:eastAsia="bg-BG"/>
        </w:rPr>
        <w:t xml:space="preserve">важава </w:t>
      </w:r>
      <w:r w:rsidR="001A7A90" w:rsidRPr="004E0414">
        <w:rPr>
          <w:rFonts w:ascii="Times New Roman" w:hAnsi="Times New Roman" w:cs="Times New Roman"/>
          <w:sz w:val="24"/>
          <w:szCs w:val="24"/>
          <w:lang w:eastAsia="bg-BG"/>
        </w:rPr>
        <w:t xml:space="preserve">(наставничество); </w:t>
      </w:r>
    </w:p>
    <w:p w:rsidR="00012E8B"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527DB5" w:rsidRPr="004E0414">
        <w:rPr>
          <w:rFonts w:ascii="Times New Roman" w:hAnsi="Times New Roman" w:cs="Times New Roman"/>
          <w:sz w:val="24"/>
          <w:szCs w:val="24"/>
          <w:lang w:eastAsia="bg-BG"/>
        </w:rPr>
        <w:t>6.</w:t>
      </w:r>
      <w:r w:rsidR="007D7909"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участие на ученика в дейности в полза</w:t>
      </w:r>
      <w:r w:rsidR="00012E8B">
        <w:rPr>
          <w:rFonts w:ascii="Times New Roman" w:hAnsi="Times New Roman" w:cs="Times New Roman"/>
          <w:sz w:val="24"/>
          <w:szCs w:val="24"/>
          <w:lang w:eastAsia="bg-BG"/>
        </w:rPr>
        <w:t xml:space="preserve"> на паралелката или училището; </w:t>
      </w:r>
    </w:p>
    <w:p w:rsidR="00BF262A"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rPr>
        <w:t>(2) Допълнителната подкрепа за личностно развитие се предоставя на ученици:</w:t>
      </w:r>
    </w:p>
    <w:p w:rsidR="00BF262A" w:rsidRPr="004E0414"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                 1. със специални образователни потребности;</w:t>
      </w:r>
    </w:p>
    <w:p w:rsidR="00BF262A" w:rsidRPr="004E0414"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                 2. в риск;</w:t>
      </w:r>
    </w:p>
    <w:p w:rsidR="00BF262A" w:rsidRPr="004E0414"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                 3. с изявени дарби;</w:t>
      </w:r>
    </w:p>
    <w:p w:rsidR="00012E8B"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            </w:t>
      </w:r>
      <w:r w:rsidR="00012E8B">
        <w:rPr>
          <w:rFonts w:ascii="Times New Roman" w:hAnsi="Times New Roman" w:cs="Times New Roman"/>
          <w:sz w:val="24"/>
          <w:szCs w:val="24"/>
        </w:rPr>
        <w:t xml:space="preserve">     4. с хронични заболявания.</w:t>
      </w:r>
    </w:p>
    <w:p w:rsidR="00012E8B"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(3) Видът и формите на обучение, както и конкретните дейности за допълнителната подкрепа за личностно развитие се определят с план за подкрепа на ученика. </w:t>
      </w:r>
    </w:p>
    <w:p w:rsidR="00BF262A" w:rsidRPr="004E0414" w:rsidRDefault="00BF262A" w:rsidP="00CB2B8C">
      <w:pPr>
        <w:pStyle w:val="a7"/>
        <w:jc w:val="both"/>
        <w:rPr>
          <w:rFonts w:ascii="Times New Roman" w:hAnsi="Times New Roman" w:cs="Times New Roman"/>
          <w:sz w:val="24"/>
          <w:szCs w:val="24"/>
        </w:rPr>
      </w:pPr>
      <w:r w:rsidRPr="004E0414">
        <w:rPr>
          <w:rFonts w:ascii="Times New Roman" w:hAnsi="Times New Roman" w:cs="Times New Roman"/>
          <w:sz w:val="24"/>
          <w:szCs w:val="24"/>
          <w:lang w:eastAsia="bg-BG"/>
        </w:rPr>
        <w:t>(4) Допълнителната подкрепа за личностно разв</w:t>
      </w:r>
      <w:r w:rsidR="00536E08" w:rsidRPr="004E0414">
        <w:rPr>
          <w:rFonts w:ascii="Times New Roman" w:hAnsi="Times New Roman" w:cs="Times New Roman"/>
          <w:sz w:val="24"/>
          <w:szCs w:val="24"/>
          <w:lang w:eastAsia="bg-BG"/>
        </w:rPr>
        <w:t xml:space="preserve">итие се осигурява от училището </w:t>
      </w:r>
      <w:r w:rsidRPr="004E0414">
        <w:rPr>
          <w:rFonts w:ascii="Times New Roman" w:hAnsi="Times New Roman" w:cs="Times New Roman"/>
          <w:sz w:val="24"/>
          <w:szCs w:val="24"/>
          <w:lang w:eastAsia="bg-BG"/>
        </w:rPr>
        <w:t>и от специали</w:t>
      </w:r>
      <w:r w:rsidR="00012E8B">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зирани обслужващи звена</w:t>
      </w:r>
      <w:r w:rsidR="00012E8B">
        <w:rPr>
          <w:rFonts w:ascii="Times New Roman" w:hAnsi="Times New Roman" w:cs="Times New Roman"/>
          <w:sz w:val="24"/>
          <w:szCs w:val="24"/>
          <w:lang w:eastAsia="bg-BG"/>
        </w:rPr>
        <w:t xml:space="preserve"> в затвора</w:t>
      </w:r>
      <w:r w:rsidRPr="004E0414">
        <w:rPr>
          <w:rFonts w:ascii="Times New Roman" w:hAnsi="Times New Roman" w:cs="Times New Roman"/>
          <w:sz w:val="24"/>
          <w:szCs w:val="24"/>
          <w:lang w:eastAsia="bg-BG"/>
        </w:rPr>
        <w:t>.</w:t>
      </w:r>
    </w:p>
    <w:p w:rsidR="00BF262A" w:rsidRPr="004E0414" w:rsidRDefault="00196F7A" w:rsidP="00CB2B8C">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r w:rsidR="002B1947" w:rsidRPr="004E0414">
        <w:rPr>
          <w:rFonts w:ascii="Times New Roman" w:hAnsi="Times New Roman" w:cs="Times New Roman"/>
          <w:b/>
          <w:sz w:val="24"/>
          <w:szCs w:val="24"/>
          <w:lang w:eastAsia="bg-BG"/>
        </w:rPr>
        <w:t xml:space="preserve">Чл. </w:t>
      </w:r>
      <w:r w:rsidR="00BF262A" w:rsidRPr="004E0414">
        <w:rPr>
          <w:rFonts w:ascii="Times New Roman" w:hAnsi="Times New Roman" w:cs="Times New Roman"/>
          <w:b/>
          <w:sz w:val="24"/>
          <w:szCs w:val="24"/>
          <w:lang w:eastAsia="bg-BG"/>
        </w:rPr>
        <w:t>6</w:t>
      </w:r>
      <w:r w:rsidR="002B1947" w:rsidRPr="004E0414">
        <w:rPr>
          <w:rFonts w:ascii="Times New Roman" w:hAnsi="Times New Roman" w:cs="Times New Roman"/>
          <w:b/>
          <w:sz w:val="24"/>
          <w:szCs w:val="24"/>
          <w:lang w:eastAsia="bg-BG"/>
        </w:rPr>
        <w:t>0</w:t>
      </w:r>
      <w:r w:rsidR="00BF262A" w:rsidRPr="004E0414">
        <w:rPr>
          <w:rFonts w:ascii="Times New Roman" w:hAnsi="Times New Roman" w:cs="Times New Roman"/>
          <w:sz w:val="24"/>
          <w:szCs w:val="24"/>
          <w:lang w:eastAsia="bg-BG"/>
        </w:rPr>
        <w:t>. (1)</w:t>
      </w:r>
      <w:r w:rsidR="00BF262A" w:rsidRPr="004E0414">
        <w:rPr>
          <w:rFonts w:ascii="Times New Roman" w:hAnsi="Times New Roman" w:cs="Times New Roman"/>
          <w:b/>
          <w:sz w:val="24"/>
          <w:szCs w:val="24"/>
          <w:lang w:eastAsia="bg-BG"/>
        </w:rPr>
        <w:t xml:space="preserve"> </w:t>
      </w:r>
      <w:r w:rsidR="00BF262A" w:rsidRPr="004E0414">
        <w:rPr>
          <w:rFonts w:ascii="Times New Roman" w:hAnsi="Times New Roman" w:cs="Times New Roman"/>
          <w:sz w:val="24"/>
          <w:szCs w:val="24"/>
          <w:lang w:eastAsia="bg-BG"/>
        </w:rPr>
        <w:t>Допълнителната подкрепа се предоставя въз основа на оценката на индивидуал</w:t>
      </w:r>
      <w:r w:rsidR="006654FF" w:rsidRPr="004E0414">
        <w:rPr>
          <w:rFonts w:ascii="Times New Roman" w:hAnsi="Times New Roman" w:cs="Times New Roman"/>
          <w:sz w:val="24"/>
          <w:szCs w:val="24"/>
          <w:lang w:eastAsia="bg-BG"/>
        </w:rPr>
        <w:t xml:space="preserve">- </w:t>
      </w:r>
      <w:r w:rsidR="00BF262A" w:rsidRPr="004E0414">
        <w:rPr>
          <w:rFonts w:ascii="Times New Roman" w:hAnsi="Times New Roman" w:cs="Times New Roman"/>
          <w:sz w:val="24"/>
          <w:szCs w:val="24"/>
          <w:lang w:eastAsia="bg-BG"/>
        </w:rPr>
        <w:t>ните потребности, която се извършва от екип за подкрепа за личностно развитие в училището.</w:t>
      </w:r>
    </w:p>
    <w:p w:rsidR="00CB2B8C"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Екипът по ал. 1 осъществява и допълнителната подкрепа по чл.</w:t>
      </w:r>
      <w:r w:rsidR="00CB2B8C">
        <w:rPr>
          <w:rFonts w:ascii="Times New Roman" w:hAnsi="Times New Roman" w:cs="Times New Roman"/>
          <w:sz w:val="24"/>
          <w:szCs w:val="24"/>
          <w:lang w:eastAsia="bg-BG"/>
        </w:rPr>
        <w:t xml:space="preserve"> 187, ал. 1, т. 1 от ЗПУО.</w:t>
      </w:r>
    </w:p>
    <w:p w:rsidR="00BF262A" w:rsidRPr="004E0414" w:rsidRDefault="00BF262A"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536E08"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Екипът за подкрепа за личностно развитие се създава със заповед на директора за опре</w:t>
      </w:r>
      <w:r w:rsidR="00CB2B8C">
        <w:rPr>
          <w:rFonts w:ascii="Times New Roman" w:hAnsi="Times New Roman" w:cs="Times New Roman"/>
          <w:sz w:val="24"/>
          <w:szCs w:val="24"/>
          <w:lang w:eastAsia="bg-BG"/>
        </w:rPr>
        <w:t>делен</w:t>
      </w:r>
      <w:r w:rsidRPr="004E0414">
        <w:rPr>
          <w:rFonts w:ascii="Times New Roman" w:hAnsi="Times New Roman" w:cs="Times New Roman"/>
          <w:sz w:val="24"/>
          <w:szCs w:val="24"/>
          <w:lang w:eastAsia="bg-BG"/>
        </w:rPr>
        <w:t xml:space="preserve"> ученик по чл. 187, ал. 2 от ЗПУО.</w:t>
      </w:r>
    </w:p>
    <w:p w:rsidR="00BF262A" w:rsidRPr="004E0414" w:rsidRDefault="00D91957" w:rsidP="00CB2B8C">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     </w:t>
      </w:r>
      <w:r w:rsidR="002B1947" w:rsidRPr="004E0414">
        <w:rPr>
          <w:rFonts w:ascii="Times New Roman" w:hAnsi="Times New Roman" w:cs="Times New Roman"/>
          <w:b/>
          <w:sz w:val="24"/>
          <w:szCs w:val="24"/>
          <w:lang w:eastAsia="bg-BG"/>
        </w:rPr>
        <w:t>Чл. 61</w:t>
      </w:r>
      <w:r w:rsidR="00BF262A" w:rsidRPr="004E0414">
        <w:rPr>
          <w:rFonts w:ascii="Times New Roman" w:hAnsi="Times New Roman" w:cs="Times New Roman"/>
          <w:b/>
          <w:sz w:val="24"/>
          <w:szCs w:val="24"/>
          <w:lang w:eastAsia="bg-BG"/>
        </w:rPr>
        <w:t>.</w:t>
      </w:r>
      <w:r w:rsidR="00BF262A" w:rsidRPr="004E0414">
        <w:rPr>
          <w:rFonts w:ascii="Times New Roman" w:hAnsi="Times New Roman" w:cs="Times New Roman"/>
          <w:sz w:val="24"/>
          <w:szCs w:val="24"/>
          <w:lang w:eastAsia="bg-BG"/>
        </w:rPr>
        <w:t xml:space="preserve"> Екипът за подкрепа за личностно развитие (ЕПЛР) в училището:</w:t>
      </w:r>
    </w:p>
    <w:p w:rsidR="00BF262A" w:rsidRPr="004E0414" w:rsidRDefault="00BF262A" w:rsidP="00CB2B8C">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идентифицира силните страни на ученика, затрудненията, свързани с развитието, обучението и поведението му, както и причините за тяхното възникване;</w:t>
      </w:r>
    </w:p>
    <w:p w:rsidR="00BF262A" w:rsidRPr="004E0414" w:rsidRDefault="00BF262A" w:rsidP="00CB2B8C">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извършва оценка на индивидуалните потребности на ученика;</w:t>
      </w:r>
    </w:p>
    <w:p w:rsidR="00BF262A" w:rsidRPr="004E0414" w:rsidRDefault="00BF262A" w:rsidP="00CB2B8C">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изготвя и реализира план за подкрепа;</w:t>
      </w:r>
    </w:p>
    <w:p w:rsidR="00BF262A" w:rsidRPr="004E0414" w:rsidRDefault="00BF262A" w:rsidP="00CB2B8C">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извършва наблюдение и оценка за развитие на всеки конкретен случай;</w:t>
      </w:r>
    </w:p>
    <w:p w:rsidR="00BF262A" w:rsidRPr="004E0414" w:rsidRDefault="00BF262A" w:rsidP="00CB2B8C">
      <w:pPr>
        <w:pStyle w:val="a7"/>
        <w:numPr>
          <w:ilvl w:val="0"/>
          <w:numId w:val="28"/>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изпълнява и други функции, предвидени в Наредбата за приобщаващото образование.</w:t>
      </w:r>
    </w:p>
    <w:p w:rsidR="00656AC2" w:rsidRPr="004E0414" w:rsidRDefault="00CB2B8C" w:rsidP="00CB2B8C">
      <w:pPr>
        <w:pStyle w:val="a7"/>
        <w:jc w:val="both"/>
        <w:rPr>
          <w:rFonts w:ascii="Times New Roman" w:hAnsi="Times New Roman" w:cs="Times New Roman"/>
          <w:color w:val="0070C0"/>
          <w:sz w:val="24"/>
          <w:szCs w:val="24"/>
        </w:rPr>
      </w:pPr>
      <w:r>
        <w:rPr>
          <w:rFonts w:ascii="Times New Roman" w:hAnsi="Times New Roman" w:cs="Times New Roman"/>
          <w:b/>
          <w:sz w:val="24"/>
          <w:szCs w:val="24"/>
        </w:rPr>
        <w:t xml:space="preserve">   </w:t>
      </w:r>
      <w:r w:rsidR="002B1947" w:rsidRPr="004E0414">
        <w:rPr>
          <w:rFonts w:ascii="Times New Roman" w:hAnsi="Times New Roman" w:cs="Times New Roman"/>
          <w:b/>
          <w:sz w:val="24"/>
          <w:szCs w:val="24"/>
        </w:rPr>
        <w:t>Чл. 62</w:t>
      </w:r>
      <w:r w:rsidR="00656AC2" w:rsidRPr="004E0414">
        <w:rPr>
          <w:rFonts w:ascii="Times New Roman" w:hAnsi="Times New Roman" w:cs="Times New Roman"/>
          <w:b/>
          <w:sz w:val="24"/>
          <w:szCs w:val="24"/>
        </w:rPr>
        <w:t>.</w:t>
      </w:r>
      <w:r w:rsidR="00656AC2" w:rsidRPr="004E0414">
        <w:rPr>
          <w:rFonts w:ascii="Times New Roman" w:hAnsi="Times New Roman" w:cs="Times New Roman"/>
          <w:sz w:val="24"/>
          <w:szCs w:val="24"/>
        </w:rPr>
        <w:t xml:space="preserve"> Осигуряване на общата и на допълнителната подкрепа в училището се осъществява при спазване на държавния образователен стандарт за приобщаващото образование.</w:t>
      </w:r>
    </w:p>
    <w:p w:rsidR="00527DB5" w:rsidRPr="004E0414" w:rsidRDefault="00527DB5" w:rsidP="004E0414">
      <w:pPr>
        <w:pStyle w:val="a7"/>
        <w:rPr>
          <w:rFonts w:ascii="Times New Roman" w:hAnsi="Times New Roman" w:cs="Times New Roman"/>
          <w:sz w:val="24"/>
          <w:szCs w:val="24"/>
          <w:lang w:eastAsia="bg-BG"/>
        </w:rPr>
      </w:pPr>
    </w:p>
    <w:p w:rsidR="00077488" w:rsidRPr="004E0414" w:rsidRDefault="001A7A90"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Раздел ІІІ</w:t>
      </w:r>
    </w:p>
    <w:p w:rsidR="001A7A90" w:rsidRPr="004E0414" w:rsidRDefault="00A65DC1"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НАГРАДИ И </w:t>
      </w:r>
      <w:r w:rsidR="001A7A90" w:rsidRPr="004E0414">
        <w:rPr>
          <w:rFonts w:ascii="Times New Roman" w:hAnsi="Times New Roman" w:cs="Times New Roman"/>
          <w:b/>
          <w:sz w:val="24"/>
          <w:szCs w:val="24"/>
          <w:lang w:eastAsia="bg-BG"/>
        </w:rPr>
        <w:t>САНКЦИИ НА УЧЕНИЦИТЕ</w:t>
      </w:r>
    </w:p>
    <w:p w:rsidR="00D06760" w:rsidRPr="004E0414" w:rsidRDefault="00CB2B8C" w:rsidP="006E75B0">
      <w:pPr>
        <w:pStyle w:val="a7"/>
        <w:jc w:val="both"/>
        <w:rPr>
          <w:rFonts w:ascii="Times New Roman" w:hAnsi="Times New Roman" w:cs="Times New Roman"/>
          <w:sz w:val="24"/>
          <w:szCs w:val="24"/>
          <w:lang w:val="ru-RU" w:eastAsia="ar-SA"/>
        </w:rPr>
      </w:pPr>
      <w:r>
        <w:rPr>
          <w:rFonts w:ascii="Times New Roman" w:hAnsi="Times New Roman" w:cs="Times New Roman"/>
          <w:b/>
          <w:bCs/>
          <w:sz w:val="24"/>
          <w:szCs w:val="24"/>
          <w:lang w:eastAsia="bg-BG"/>
        </w:rPr>
        <w:t xml:space="preserve">   </w:t>
      </w:r>
      <w:r w:rsidR="001A7A90" w:rsidRPr="004E0414">
        <w:rPr>
          <w:rFonts w:ascii="Times New Roman" w:hAnsi="Times New Roman" w:cs="Times New Roman"/>
          <w:b/>
          <w:bCs/>
          <w:sz w:val="24"/>
          <w:szCs w:val="24"/>
          <w:lang w:eastAsia="bg-BG"/>
        </w:rPr>
        <w:t>Чл</w:t>
      </w:r>
      <w:r w:rsidR="00C738D3" w:rsidRPr="004E0414">
        <w:rPr>
          <w:rFonts w:ascii="Times New Roman" w:hAnsi="Times New Roman" w:cs="Times New Roman"/>
          <w:b/>
          <w:bCs/>
          <w:sz w:val="24"/>
          <w:szCs w:val="24"/>
          <w:lang w:eastAsia="bg-BG"/>
        </w:rPr>
        <w:t>.</w:t>
      </w:r>
      <w:r w:rsidR="00D265DA"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63</w:t>
      </w:r>
      <w:r w:rsidR="001A7A90" w:rsidRPr="004E0414">
        <w:rPr>
          <w:rFonts w:ascii="Times New Roman" w:hAnsi="Times New Roman" w:cs="Times New Roman"/>
          <w:b/>
          <w:bCs/>
          <w:sz w:val="24"/>
          <w:szCs w:val="24"/>
          <w:lang w:eastAsia="bg-BG"/>
        </w:rPr>
        <w:t>.</w:t>
      </w:r>
      <w:r w:rsidR="000A3A37" w:rsidRPr="004E0414">
        <w:rPr>
          <w:rFonts w:ascii="Times New Roman" w:hAnsi="Times New Roman" w:cs="Times New Roman"/>
          <w:sz w:val="24"/>
          <w:szCs w:val="24"/>
          <w:lang w:val="ru-RU" w:eastAsia="ar-SA"/>
        </w:rPr>
        <w:t xml:space="preserve"> </w:t>
      </w:r>
      <w:r w:rsidR="00D06760" w:rsidRPr="004E0414">
        <w:rPr>
          <w:rFonts w:ascii="Times New Roman" w:hAnsi="Times New Roman" w:cs="Times New Roman"/>
          <w:sz w:val="24"/>
          <w:szCs w:val="24"/>
          <w:lang w:val="ru-RU" w:eastAsia="ar-SA"/>
        </w:rPr>
        <w:t>(1) С цел поощряване на учениците и мотивирането им за активно участие в училищ</w:t>
      </w:r>
      <w:r w:rsidR="006654FF" w:rsidRPr="004E0414">
        <w:rPr>
          <w:rFonts w:ascii="Times New Roman" w:hAnsi="Times New Roman" w:cs="Times New Roman"/>
          <w:sz w:val="24"/>
          <w:szCs w:val="24"/>
          <w:lang w:val="ru-RU" w:eastAsia="ar-SA"/>
        </w:rPr>
        <w:t xml:space="preserve">- </w:t>
      </w:r>
      <w:r w:rsidR="00D06760" w:rsidRPr="004E0414">
        <w:rPr>
          <w:rFonts w:ascii="Times New Roman" w:hAnsi="Times New Roman" w:cs="Times New Roman"/>
          <w:sz w:val="24"/>
          <w:szCs w:val="24"/>
          <w:lang w:val="ru-RU" w:eastAsia="ar-SA"/>
        </w:rPr>
        <w:t xml:space="preserve">ния живот и промяна към по-добро учениците могат да бъдат </w:t>
      </w:r>
      <w:r w:rsidR="00C45DEF" w:rsidRPr="004E0414">
        <w:rPr>
          <w:rFonts w:ascii="Times New Roman" w:hAnsi="Times New Roman" w:cs="Times New Roman"/>
          <w:sz w:val="24"/>
          <w:szCs w:val="24"/>
          <w:lang w:val="ru-RU" w:eastAsia="ar-SA"/>
        </w:rPr>
        <w:t>награж</w:t>
      </w:r>
      <w:r w:rsidR="000C5EB8" w:rsidRPr="004E0414">
        <w:rPr>
          <w:rFonts w:ascii="Times New Roman" w:hAnsi="Times New Roman" w:cs="Times New Roman"/>
          <w:sz w:val="24"/>
          <w:szCs w:val="24"/>
          <w:lang w:val="ru-RU" w:eastAsia="ar-SA"/>
        </w:rPr>
        <w:t>давани съгласно критерии, разра</w:t>
      </w:r>
      <w:r w:rsidR="00C45DEF" w:rsidRPr="004E0414">
        <w:rPr>
          <w:rFonts w:ascii="Times New Roman" w:hAnsi="Times New Roman" w:cs="Times New Roman"/>
          <w:sz w:val="24"/>
          <w:szCs w:val="24"/>
          <w:lang w:val="ru-RU" w:eastAsia="ar-SA"/>
        </w:rPr>
        <w:t xml:space="preserve">ботени в </w:t>
      </w:r>
      <w:r w:rsidR="00C45DEF" w:rsidRPr="004E0414">
        <w:rPr>
          <w:rFonts w:ascii="Times New Roman" w:hAnsi="Times New Roman" w:cs="Times New Roman"/>
          <w:b/>
          <w:sz w:val="24"/>
          <w:szCs w:val="24"/>
          <w:lang w:val="ru-RU" w:eastAsia="ar-SA"/>
        </w:rPr>
        <w:t>Система за поощрения и награди</w:t>
      </w:r>
      <w:r w:rsidR="00C45DEF" w:rsidRPr="004E0414">
        <w:rPr>
          <w:rFonts w:ascii="Times New Roman" w:hAnsi="Times New Roman" w:cs="Times New Roman"/>
          <w:sz w:val="24"/>
          <w:szCs w:val="24"/>
          <w:lang w:val="ru-RU" w:eastAsia="ar-SA"/>
        </w:rPr>
        <w:t>, приета на ПС /</w:t>
      </w:r>
      <w:r w:rsidR="003925CB" w:rsidRPr="004E0414">
        <w:rPr>
          <w:rFonts w:ascii="Times New Roman" w:hAnsi="Times New Roman" w:cs="Times New Roman"/>
          <w:sz w:val="24"/>
          <w:szCs w:val="24"/>
          <w:lang w:val="en-US" w:eastAsia="ar-SA"/>
        </w:rPr>
        <w:t>1</w:t>
      </w:r>
      <w:r w:rsidR="002B1947" w:rsidRPr="004E0414">
        <w:rPr>
          <w:rFonts w:ascii="Times New Roman" w:hAnsi="Times New Roman" w:cs="Times New Roman"/>
          <w:sz w:val="24"/>
          <w:szCs w:val="24"/>
          <w:lang w:eastAsia="ar-SA"/>
        </w:rPr>
        <w:t>5</w:t>
      </w:r>
      <w:r w:rsidR="003925CB" w:rsidRPr="004E0414">
        <w:rPr>
          <w:rFonts w:ascii="Times New Roman" w:hAnsi="Times New Roman" w:cs="Times New Roman"/>
          <w:sz w:val="24"/>
          <w:szCs w:val="24"/>
          <w:lang w:val="en-US" w:eastAsia="ar-SA"/>
        </w:rPr>
        <w:t>.</w:t>
      </w:r>
      <w:r w:rsidR="00C45DEF" w:rsidRPr="004E0414">
        <w:rPr>
          <w:rFonts w:ascii="Times New Roman" w:hAnsi="Times New Roman" w:cs="Times New Roman"/>
          <w:sz w:val="24"/>
          <w:szCs w:val="24"/>
          <w:lang w:val="ru-RU" w:eastAsia="ar-SA"/>
        </w:rPr>
        <w:t>09.20</w:t>
      </w:r>
      <w:r w:rsidR="002B1947" w:rsidRPr="004E0414">
        <w:rPr>
          <w:rFonts w:ascii="Times New Roman" w:hAnsi="Times New Roman" w:cs="Times New Roman"/>
          <w:sz w:val="24"/>
          <w:szCs w:val="24"/>
          <w:lang w:val="ru-RU" w:eastAsia="ar-SA"/>
        </w:rPr>
        <w:t>20</w:t>
      </w:r>
      <w:r w:rsidR="00C45DEF" w:rsidRPr="004E0414">
        <w:rPr>
          <w:rFonts w:ascii="Times New Roman" w:hAnsi="Times New Roman" w:cs="Times New Roman"/>
          <w:sz w:val="24"/>
          <w:szCs w:val="24"/>
          <w:lang w:val="ru-RU" w:eastAsia="ar-SA"/>
        </w:rPr>
        <w:t xml:space="preserve"> г.</w:t>
      </w:r>
    </w:p>
    <w:p w:rsidR="00044888" w:rsidRPr="00CB2B8C" w:rsidRDefault="00D06760" w:rsidP="006E75B0">
      <w:pPr>
        <w:pStyle w:val="a7"/>
        <w:jc w:val="both"/>
        <w:rPr>
          <w:rFonts w:ascii="Times New Roman" w:hAnsi="Times New Roman" w:cs="Times New Roman"/>
          <w:sz w:val="24"/>
          <w:szCs w:val="24"/>
          <w:lang w:val="ru-RU" w:eastAsia="ar-SA"/>
        </w:rPr>
      </w:pPr>
      <w:r w:rsidRPr="00CB2B8C">
        <w:rPr>
          <w:rFonts w:ascii="Times New Roman" w:hAnsi="Times New Roman" w:cs="Times New Roman"/>
          <w:sz w:val="24"/>
          <w:szCs w:val="24"/>
          <w:lang w:val="ru-RU" w:eastAsia="ar-SA"/>
        </w:rPr>
        <w:t>(2</w:t>
      </w:r>
      <w:r w:rsidR="00006850" w:rsidRPr="00CB2B8C">
        <w:rPr>
          <w:rFonts w:ascii="Times New Roman" w:hAnsi="Times New Roman" w:cs="Times New Roman"/>
          <w:sz w:val="24"/>
          <w:szCs w:val="24"/>
          <w:lang w:val="ru-RU" w:eastAsia="ar-SA"/>
        </w:rPr>
        <w:t xml:space="preserve">) </w:t>
      </w:r>
      <w:r w:rsidR="000A3A37" w:rsidRPr="00CB2B8C">
        <w:rPr>
          <w:rFonts w:ascii="Times New Roman" w:hAnsi="Times New Roman" w:cs="Times New Roman"/>
          <w:sz w:val="24"/>
          <w:szCs w:val="24"/>
          <w:lang w:val="ru-RU" w:eastAsia="ar-SA"/>
        </w:rPr>
        <w:t>Учениците могат да бъдат предлагани пред ръководството на затвора за следните награди, съгласно чл.</w:t>
      </w:r>
      <w:r w:rsidR="000C5EB8" w:rsidRPr="00CB2B8C">
        <w:rPr>
          <w:rFonts w:ascii="Times New Roman" w:hAnsi="Times New Roman" w:cs="Times New Roman"/>
          <w:sz w:val="24"/>
          <w:szCs w:val="24"/>
          <w:lang w:val="ru-RU" w:eastAsia="ar-SA"/>
        </w:rPr>
        <w:t xml:space="preserve"> </w:t>
      </w:r>
      <w:r w:rsidR="000A3A37" w:rsidRPr="00CB2B8C">
        <w:rPr>
          <w:rFonts w:ascii="Times New Roman" w:hAnsi="Times New Roman" w:cs="Times New Roman"/>
          <w:sz w:val="24"/>
          <w:szCs w:val="24"/>
          <w:lang w:val="ru-RU" w:eastAsia="ar-SA"/>
        </w:rPr>
        <w:t>98,</w:t>
      </w:r>
      <w:r w:rsidR="000C5EB8" w:rsidRPr="00CB2B8C">
        <w:rPr>
          <w:rFonts w:ascii="Times New Roman" w:hAnsi="Times New Roman" w:cs="Times New Roman"/>
          <w:sz w:val="24"/>
          <w:szCs w:val="24"/>
          <w:lang w:val="ru-RU" w:eastAsia="ar-SA"/>
        </w:rPr>
        <w:t xml:space="preserve"> </w:t>
      </w:r>
      <w:r w:rsidR="00006850" w:rsidRPr="00CB2B8C">
        <w:rPr>
          <w:rFonts w:ascii="Times New Roman" w:hAnsi="Times New Roman" w:cs="Times New Roman"/>
          <w:sz w:val="24"/>
          <w:szCs w:val="24"/>
          <w:lang w:val="ru-RU" w:eastAsia="ar-SA"/>
        </w:rPr>
        <w:t>ал.1</w:t>
      </w:r>
      <w:r w:rsidR="000A3A37" w:rsidRPr="00CB2B8C">
        <w:rPr>
          <w:rFonts w:ascii="Times New Roman" w:hAnsi="Times New Roman" w:cs="Times New Roman"/>
          <w:sz w:val="24"/>
          <w:szCs w:val="24"/>
          <w:lang w:val="ru-RU" w:eastAsia="ar-SA"/>
        </w:rPr>
        <w:t xml:space="preserve"> във </w:t>
      </w:r>
      <w:r w:rsidR="00E57F8E" w:rsidRPr="00CB2B8C">
        <w:rPr>
          <w:rFonts w:ascii="Times New Roman" w:hAnsi="Times New Roman" w:cs="Times New Roman"/>
          <w:sz w:val="24"/>
          <w:szCs w:val="24"/>
          <w:lang w:val="ru-RU" w:eastAsia="ar-SA"/>
        </w:rPr>
        <w:t>връзка с чл.159, ал.2 от ЗИНЗС:</w:t>
      </w:r>
    </w:p>
    <w:p w:rsidR="000A3A37" w:rsidRPr="00CB2B8C" w:rsidRDefault="00C61450"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006850" w:rsidRPr="00CB2B8C">
        <w:rPr>
          <w:rFonts w:ascii="Times New Roman" w:hAnsi="Times New Roman" w:cs="Times New Roman"/>
          <w:sz w:val="24"/>
          <w:szCs w:val="24"/>
          <w:lang w:val="ru-RU" w:eastAsia="ar-SA"/>
        </w:rPr>
        <w:t>1.</w:t>
      </w:r>
      <w:r w:rsidR="007D7909" w:rsidRPr="00CB2B8C">
        <w:rPr>
          <w:rFonts w:ascii="Times New Roman" w:hAnsi="Times New Roman" w:cs="Times New Roman"/>
          <w:sz w:val="24"/>
          <w:szCs w:val="24"/>
          <w:lang w:val="ru-RU" w:eastAsia="ar-SA"/>
        </w:rPr>
        <w:t xml:space="preserve"> </w:t>
      </w:r>
      <w:r w:rsidR="000A3A37" w:rsidRPr="00CB2B8C">
        <w:rPr>
          <w:rFonts w:ascii="Times New Roman" w:hAnsi="Times New Roman" w:cs="Times New Roman"/>
          <w:sz w:val="24"/>
          <w:szCs w:val="24"/>
          <w:lang w:val="ru-RU" w:eastAsia="ar-SA"/>
        </w:rPr>
        <w:t>Писмена похвала</w:t>
      </w:r>
    </w:p>
    <w:p w:rsidR="000A3A37" w:rsidRPr="00CB2B8C" w:rsidRDefault="00C61450"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7D7909" w:rsidRPr="00CB2B8C">
        <w:rPr>
          <w:rFonts w:ascii="Times New Roman" w:hAnsi="Times New Roman" w:cs="Times New Roman"/>
          <w:sz w:val="24"/>
          <w:szCs w:val="24"/>
          <w:lang w:val="ru-RU" w:eastAsia="ar-SA"/>
        </w:rPr>
        <w:t xml:space="preserve">2. </w:t>
      </w:r>
      <w:r w:rsidR="000A3A37" w:rsidRPr="00CB2B8C">
        <w:rPr>
          <w:rFonts w:ascii="Times New Roman" w:hAnsi="Times New Roman" w:cs="Times New Roman"/>
          <w:sz w:val="24"/>
          <w:szCs w:val="24"/>
          <w:lang w:val="ru-RU" w:eastAsia="ar-SA"/>
        </w:rPr>
        <w:t>Заличаване или отмяна на наложено дисциплинарно наказание</w:t>
      </w:r>
    </w:p>
    <w:p w:rsidR="000A3A37" w:rsidRPr="00CB2B8C" w:rsidRDefault="00C61450"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006850" w:rsidRPr="00CB2B8C">
        <w:rPr>
          <w:rFonts w:ascii="Times New Roman" w:hAnsi="Times New Roman" w:cs="Times New Roman"/>
          <w:sz w:val="24"/>
          <w:szCs w:val="24"/>
          <w:lang w:val="ru-RU" w:eastAsia="ar-SA"/>
        </w:rPr>
        <w:t>3.</w:t>
      </w:r>
      <w:r w:rsidR="007D7909" w:rsidRPr="00CB2B8C">
        <w:rPr>
          <w:rFonts w:ascii="Times New Roman" w:hAnsi="Times New Roman" w:cs="Times New Roman"/>
          <w:sz w:val="24"/>
          <w:szCs w:val="24"/>
          <w:lang w:val="ru-RU" w:eastAsia="ar-SA"/>
        </w:rPr>
        <w:t xml:space="preserve"> </w:t>
      </w:r>
      <w:r w:rsidR="000A3A37" w:rsidRPr="00CB2B8C">
        <w:rPr>
          <w:rFonts w:ascii="Times New Roman" w:hAnsi="Times New Roman" w:cs="Times New Roman"/>
          <w:sz w:val="24"/>
          <w:szCs w:val="24"/>
          <w:lang w:val="ru-RU" w:eastAsia="ar-SA"/>
        </w:rPr>
        <w:t>Извънредна хранителна пратка</w:t>
      </w:r>
    </w:p>
    <w:p w:rsidR="000A3A37" w:rsidRPr="00CB2B8C" w:rsidRDefault="00C61450"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006850" w:rsidRPr="00CB2B8C">
        <w:rPr>
          <w:rFonts w:ascii="Times New Roman" w:hAnsi="Times New Roman" w:cs="Times New Roman"/>
          <w:sz w:val="24"/>
          <w:szCs w:val="24"/>
          <w:lang w:val="ru-RU" w:eastAsia="ar-SA"/>
        </w:rPr>
        <w:t>4.</w:t>
      </w:r>
      <w:r w:rsidR="007D7909" w:rsidRPr="00CB2B8C">
        <w:rPr>
          <w:rFonts w:ascii="Times New Roman" w:hAnsi="Times New Roman" w:cs="Times New Roman"/>
          <w:sz w:val="24"/>
          <w:szCs w:val="24"/>
          <w:lang w:val="ru-RU" w:eastAsia="ar-SA"/>
        </w:rPr>
        <w:t xml:space="preserve"> </w:t>
      </w:r>
      <w:r w:rsidR="000A3A37" w:rsidRPr="00CB2B8C">
        <w:rPr>
          <w:rFonts w:ascii="Times New Roman" w:hAnsi="Times New Roman" w:cs="Times New Roman"/>
          <w:sz w:val="24"/>
          <w:szCs w:val="24"/>
          <w:lang w:val="ru-RU" w:eastAsia="ar-SA"/>
        </w:rPr>
        <w:t>Предметна награда</w:t>
      </w:r>
    </w:p>
    <w:p w:rsidR="00CB2B8C" w:rsidRDefault="00C61450"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006850" w:rsidRPr="00CB2B8C">
        <w:rPr>
          <w:rFonts w:ascii="Times New Roman" w:hAnsi="Times New Roman" w:cs="Times New Roman"/>
          <w:sz w:val="24"/>
          <w:szCs w:val="24"/>
          <w:lang w:val="ru-RU" w:eastAsia="ar-SA"/>
        </w:rPr>
        <w:t>5.</w:t>
      </w:r>
      <w:r w:rsidR="007D7909" w:rsidRPr="00CB2B8C">
        <w:rPr>
          <w:rFonts w:ascii="Times New Roman" w:hAnsi="Times New Roman" w:cs="Times New Roman"/>
          <w:sz w:val="24"/>
          <w:szCs w:val="24"/>
          <w:lang w:val="ru-RU" w:eastAsia="ar-SA"/>
        </w:rPr>
        <w:t xml:space="preserve"> </w:t>
      </w:r>
      <w:r w:rsidR="00E57F8E" w:rsidRPr="00CB2B8C">
        <w:rPr>
          <w:rFonts w:ascii="Times New Roman" w:hAnsi="Times New Roman" w:cs="Times New Roman"/>
          <w:sz w:val="24"/>
          <w:szCs w:val="24"/>
          <w:lang w:val="ru-RU" w:eastAsia="ar-SA"/>
        </w:rPr>
        <w:t xml:space="preserve">Удължено свиждане до </w:t>
      </w:r>
      <w:r w:rsidR="00CB2B8C">
        <w:rPr>
          <w:rFonts w:ascii="Times New Roman" w:hAnsi="Times New Roman" w:cs="Times New Roman"/>
          <w:sz w:val="24"/>
          <w:szCs w:val="24"/>
          <w:lang w:val="ru-RU" w:eastAsia="ar-SA"/>
        </w:rPr>
        <w:t>4 часа</w:t>
      </w:r>
    </w:p>
    <w:p w:rsidR="00CB2B8C" w:rsidRDefault="00E57F8E" w:rsidP="006E75B0">
      <w:pPr>
        <w:pStyle w:val="a7"/>
        <w:jc w:val="both"/>
        <w:rPr>
          <w:rFonts w:ascii="Times New Roman" w:hAnsi="Times New Roman" w:cs="Times New Roman"/>
          <w:sz w:val="24"/>
          <w:szCs w:val="24"/>
          <w:lang w:val="ru-RU" w:eastAsia="ar-SA"/>
        </w:rPr>
      </w:pPr>
      <w:r w:rsidRPr="004E0414">
        <w:rPr>
          <w:rFonts w:ascii="Times New Roman" w:hAnsi="Times New Roman" w:cs="Times New Roman"/>
          <w:sz w:val="24"/>
          <w:szCs w:val="24"/>
          <w:lang w:val="ru-RU" w:eastAsia="ar-SA"/>
        </w:rPr>
        <w:t>(3</w:t>
      </w:r>
      <w:r w:rsidR="00006850" w:rsidRPr="004E0414">
        <w:rPr>
          <w:rFonts w:ascii="Times New Roman" w:hAnsi="Times New Roman" w:cs="Times New Roman"/>
          <w:sz w:val="24"/>
          <w:szCs w:val="24"/>
          <w:lang w:val="ru-RU" w:eastAsia="ar-SA"/>
        </w:rPr>
        <w:t xml:space="preserve">) Предлагане за награда </w:t>
      </w:r>
      <w:r w:rsidR="000A3A37" w:rsidRPr="004E0414">
        <w:rPr>
          <w:rFonts w:ascii="Times New Roman" w:hAnsi="Times New Roman" w:cs="Times New Roman"/>
          <w:sz w:val="24"/>
          <w:szCs w:val="24"/>
          <w:lang w:val="ru-RU" w:eastAsia="ar-SA"/>
        </w:rPr>
        <w:t xml:space="preserve">става </w:t>
      </w:r>
      <w:r w:rsidR="00006850" w:rsidRPr="004E0414">
        <w:rPr>
          <w:rFonts w:ascii="Times New Roman" w:hAnsi="Times New Roman" w:cs="Times New Roman"/>
          <w:sz w:val="24"/>
          <w:szCs w:val="24"/>
          <w:lang w:val="ru-RU" w:eastAsia="ar-SA"/>
        </w:rPr>
        <w:t xml:space="preserve">с решение на ПС и </w:t>
      </w:r>
      <w:r w:rsidR="00DD0E9A" w:rsidRPr="004E0414">
        <w:rPr>
          <w:rFonts w:ascii="Times New Roman" w:hAnsi="Times New Roman" w:cs="Times New Roman"/>
          <w:sz w:val="24"/>
          <w:szCs w:val="24"/>
          <w:lang w:val="ru-RU" w:eastAsia="ar-SA"/>
        </w:rPr>
        <w:t>съгласувано с ИСДВР на ученика.</w:t>
      </w:r>
    </w:p>
    <w:p w:rsidR="001A7A90" w:rsidRPr="00CB2B8C" w:rsidRDefault="00CB2B8C"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C738D3" w:rsidRPr="004E0414">
        <w:rPr>
          <w:rFonts w:ascii="Times New Roman" w:hAnsi="Times New Roman" w:cs="Times New Roman"/>
          <w:b/>
          <w:bCs/>
          <w:sz w:val="24"/>
          <w:szCs w:val="24"/>
          <w:lang w:eastAsia="bg-BG"/>
        </w:rPr>
        <w:t>Чл.</w:t>
      </w:r>
      <w:r w:rsidR="00D265DA" w:rsidRPr="004E0414">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64</w:t>
      </w:r>
      <w:r w:rsidR="00006850" w:rsidRPr="004E0414">
        <w:rPr>
          <w:rFonts w:ascii="Times New Roman" w:hAnsi="Times New Roman" w:cs="Times New Roman"/>
          <w:b/>
          <w:bCs/>
          <w:sz w:val="24"/>
          <w:szCs w:val="24"/>
          <w:lang w:eastAsia="bg-BG"/>
        </w:rPr>
        <w:t>.</w:t>
      </w:r>
      <w:r>
        <w:rPr>
          <w:rFonts w:ascii="Times New Roman" w:hAnsi="Times New Roman" w:cs="Times New Roman"/>
          <w:b/>
          <w:bCs/>
          <w:sz w:val="24"/>
          <w:szCs w:val="24"/>
          <w:lang w:eastAsia="bg-BG"/>
        </w:rPr>
        <w:t xml:space="preserve"> </w:t>
      </w:r>
      <w:r w:rsidR="00C738D3" w:rsidRPr="004E0414">
        <w:rPr>
          <w:rFonts w:ascii="Times New Roman" w:hAnsi="Times New Roman" w:cs="Times New Roman"/>
          <w:sz w:val="24"/>
          <w:szCs w:val="24"/>
          <w:lang w:eastAsia="bg-BG"/>
        </w:rPr>
        <w:t>(1)</w:t>
      </w:r>
      <w:r w:rsidR="00006850"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За неизпълнение на задълженията, определени в ЗПУО, в нормативните актове по неговото прилагане</w:t>
      </w:r>
      <w:r w:rsidR="00386376" w:rsidRPr="004E0414">
        <w:rPr>
          <w:rFonts w:ascii="Times New Roman" w:hAnsi="Times New Roman" w:cs="Times New Roman"/>
          <w:sz w:val="24"/>
          <w:szCs w:val="24"/>
          <w:lang w:eastAsia="bg-BG"/>
        </w:rPr>
        <w:t>, Правила за условията и реда за образование, обучение и квалифи</w:t>
      </w:r>
      <w:r w:rsidR="00963200" w:rsidRPr="004E0414">
        <w:rPr>
          <w:rFonts w:ascii="Times New Roman" w:hAnsi="Times New Roman" w:cs="Times New Roman"/>
          <w:sz w:val="24"/>
          <w:szCs w:val="24"/>
          <w:lang w:eastAsia="bg-BG"/>
        </w:rPr>
        <w:t>кация на лишени от свобода от 01.07.2019</w:t>
      </w:r>
      <w:r w:rsidR="00386376" w:rsidRPr="004E0414">
        <w:rPr>
          <w:rFonts w:ascii="Times New Roman" w:hAnsi="Times New Roman" w:cs="Times New Roman"/>
          <w:sz w:val="24"/>
          <w:szCs w:val="24"/>
          <w:lang w:eastAsia="bg-BG"/>
        </w:rPr>
        <w:t xml:space="preserve">  на ГДИН.</w:t>
      </w:r>
      <w:r w:rsidR="00963200" w:rsidRPr="004E0414">
        <w:rPr>
          <w:rFonts w:ascii="Times New Roman" w:hAnsi="Times New Roman" w:cs="Times New Roman"/>
          <w:sz w:val="24"/>
          <w:szCs w:val="24"/>
          <w:lang w:eastAsia="bg-BG"/>
        </w:rPr>
        <w:t xml:space="preserve"> и в настоящия П</w:t>
      </w:r>
      <w:r w:rsidR="001A7A90" w:rsidRPr="004E0414">
        <w:rPr>
          <w:rFonts w:ascii="Times New Roman" w:hAnsi="Times New Roman" w:cs="Times New Roman"/>
          <w:sz w:val="24"/>
          <w:szCs w:val="24"/>
          <w:lang w:eastAsia="bg-BG"/>
        </w:rPr>
        <w:t xml:space="preserve">равилник,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1A7A90" w:rsidRPr="004E0414" w:rsidRDefault="001A7A90" w:rsidP="006E75B0">
      <w:pPr>
        <w:pStyle w:val="a7"/>
        <w:numPr>
          <w:ilvl w:val="0"/>
          <w:numId w:val="29"/>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забележка; </w:t>
      </w:r>
    </w:p>
    <w:p w:rsidR="00856A27" w:rsidRPr="004E0414" w:rsidRDefault="00856A27" w:rsidP="006E75B0">
      <w:pPr>
        <w:pStyle w:val="a7"/>
        <w:numPr>
          <w:ilvl w:val="0"/>
          <w:numId w:val="29"/>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преместване в друга паралелка, ако има повече от една за същия клас и сп</w:t>
      </w:r>
      <w:r w:rsidR="001D7AD3" w:rsidRPr="004E0414">
        <w:rPr>
          <w:rFonts w:ascii="Times New Roman" w:hAnsi="Times New Roman" w:cs="Times New Roman"/>
          <w:sz w:val="24"/>
          <w:szCs w:val="24"/>
          <w:lang w:eastAsia="bg-BG"/>
        </w:rPr>
        <w:t>е</w:t>
      </w:r>
      <w:r w:rsidRPr="004E0414">
        <w:rPr>
          <w:rFonts w:ascii="Times New Roman" w:hAnsi="Times New Roman" w:cs="Times New Roman"/>
          <w:sz w:val="24"/>
          <w:szCs w:val="24"/>
          <w:lang w:eastAsia="bg-BG"/>
        </w:rPr>
        <w:t>циалност</w:t>
      </w:r>
    </w:p>
    <w:p w:rsidR="001A7A90" w:rsidRPr="004E0414" w:rsidRDefault="00C738D3" w:rsidP="006E75B0">
      <w:pPr>
        <w:pStyle w:val="a7"/>
        <w:numPr>
          <w:ilvl w:val="0"/>
          <w:numId w:val="29"/>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предупреждение за преместване в самостоятелна форма на обучение</w:t>
      </w:r>
      <w:r w:rsidR="001A7A90" w:rsidRPr="004E0414">
        <w:rPr>
          <w:rFonts w:ascii="Times New Roman" w:hAnsi="Times New Roman" w:cs="Times New Roman"/>
          <w:sz w:val="24"/>
          <w:szCs w:val="24"/>
          <w:lang w:eastAsia="bg-BG"/>
        </w:rPr>
        <w:t xml:space="preserve"> </w:t>
      </w:r>
    </w:p>
    <w:p w:rsidR="0043457D" w:rsidRPr="004E0414" w:rsidRDefault="00E60C3C" w:rsidP="006E75B0">
      <w:pPr>
        <w:pStyle w:val="a7"/>
        <w:numPr>
          <w:ilvl w:val="0"/>
          <w:numId w:val="29"/>
        </w:numPr>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преместване от дневна форма в самостоятелна форма на обучение </w:t>
      </w:r>
    </w:p>
    <w:p w:rsidR="0043457D"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5. </w:t>
      </w:r>
      <w:r w:rsidR="002E0AEA" w:rsidRPr="004E0414">
        <w:rPr>
          <w:rFonts w:ascii="Times New Roman" w:hAnsi="Times New Roman" w:cs="Times New Roman"/>
          <w:sz w:val="24"/>
          <w:szCs w:val="24"/>
          <w:lang w:val="en-US" w:eastAsia="bg-BG"/>
        </w:rPr>
        <w:t>о</w:t>
      </w:r>
      <w:r w:rsidR="00386376" w:rsidRPr="004E0414">
        <w:rPr>
          <w:rFonts w:ascii="Times New Roman" w:hAnsi="Times New Roman" w:cs="Times New Roman"/>
          <w:sz w:val="24"/>
          <w:szCs w:val="24"/>
          <w:lang w:val="en-US" w:eastAsia="bg-BG"/>
        </w:rPr>
        <w:t>тстраняване</w:t>
      </w:r>
      <w:r w:rsidR="005F0B92" w:rsidRPr="004E0414">
        <w:rPr>
          <w:rFonts w:ascii="Times New Roman" w:hAnsi="Times New Roman" w:cs="Times New Roman"/>
          <w:sz w:val="24"/>
          <w:szCs w:val="24"/>
          <w:lang w:val="en-US" w:eastAsia="bg-BG"/>
        </w:rPr>
        <w:t xml:space="preserve"> от учебна дейност на осн. т.</w:t>
      </w:r>
      <w:r w:rsidR="00386376" w:rsidRPr="004E0414">
        <w:rPr>
          <w:rFonts w:ascii="Times New Roman" w:hAnsi="Times New Roman" w:cs="Times New Roman"/>
          <w:sz w:val="24"/>
          <w:szCs w:val="24"/>
          <w:lang w:val="en-US" w:eastAsia="bg-BG"/>
        </w:rPr>
        <w:t xml:space="preserve"> </w:t>
      </w:r>
      <w:r w:rsidR="002E0AEA" w:rsidRPr="004E0414">
        <w:rPr>
          <w:rFonts w:ascii="Times New Roman" w:hAnsi="Times New Roman" w:cs="Times New Roman"/>
          <w:sz w:val="24"/>
          <w:szCs w:val="24"/>
          <w:lang w:eastAsia="bg-BG"/>
        </w:rPr>
        <w:t>46</w:t>
      </w:r>
      <w:r w:rsidR="002141D1" w:rsidRPr="004E0414">
        <w:rPr>
          <w:rFonts w:ascii="Times New Roman" w:hAnsi="Times New Roman" w:cs="Times New Roman"/>
          <w:sz w:val="24"/>
          <w:szCs w:val="24"/>
          <w:lang w:eastAsia="bg-BG"/>
        </w:rPr>
        <w:t xml:space="preserve"> и т.</w:t>
      </w:r>
      <w:r w:rsidR="00E941C1" w:rsidRPr="004E0414">
        <w:rPr>
          <w:rFonts w:ascii="Times New Roman" w:hAnsi="Times New Roman" w:cs="Times New Roman"/>
          <w:sz w:val="24"/>
          <w:szCs w:val="24"/>
          <w:lang w:eastAsia="bg-BG"/>
        </w:rPr>
        <w:t xml:space="preserve"> </w:t>
      </w:r>
      <w:r w:rsidR="002141D1" w:rsidRPr="004E0414">
        <w:rPr>
          <w:rFonts w:ascii="Times New Roman" w:hAnsi="Times New Roman" w:cs="Times New Roman"/>
          <w:sz w:val="24"/>
          <w:szCs w:val="24"/>
          <w:lang w:eastAsia="bg-BG"/>
        </w:rPr>
        <w:t xml:space="preserve">53 </w:t>
      </w:r>
      <w:r w:rsidR="005F0B92" w:rsidRPr="004E0414">
        <w:rPr>
          <w:rFonts w:ascii="Times New Roman" w:hAnsi="Times New Roman" w:cs="Times New Roman"/>
          <w:sz w:val="24"/>
          <w:szCs w:val="24"/>
          <w:lang w:eastAsia="bg-BG"/>
        </w:rPr>
        <w:t xml:space="preserve"> от П</w:t>
      </w:r>
      <w:r w:rsidR="003A1F89" w:rsidRPr="004E0414">
        <w:rPr>
          <w:rFonts w:ascii="Times New Roman" w:hAnsi="Times New Roman" w:cs="Times New Roman"/>
          <w:sz w:val="24"/>
          <w:szCs w:val="24"/>
          <w:lang w:eastAsia="bg-BG"/>
        </w:rPr>
        <w:t>равила за условията и реда за об</w:t>
      </w:r>
      <w:r w:rsidR="005F0B92" w:rsidRPr="004E0414">
        <w:rPr>
          <w:rFonts w:ascii="Times New Roman" w:hAnsi="Times New Roman" w:cs="Times New Roman"/>
          <w:sz w:val="24"/>
          <w:szCs w:val="24"/>
          <w:lang w:eastAsia="bg-BG"/>
        </w:rPr>
        <w:t xml:space="preserve">разование, обучение и квалификация на лишени от свобода </w:t>
      </w:r>
      <w:r w:rsidR="002E0AEA" w:rsidRPr="004E0414">
        <w:rPr>
          <w:rFonts w:ascii="Times New Roman" w:hAnsi="Times New Roman" w:cs="Times New Roman"/>
          <w:sz w:val="24"/>
          <w:szCs w:val="24"/>
          <w:lang w:eastAsia="bg-BG"/>
        </w:rPr>
        <w:t>от 01.07.2019</w:t>
      </w:r>
      <w:r w:rsidR="00E941C1" w:rsidRPr="004E0414">
        <w:rPr>
          <w:rFonts w:ascii="Times New Roman" w:hAnsi="Times New Roman" w:cs="Times New Roman"/>
          <w:sz w:val="24"/>
          <w:szCs w:val="24"/>
          <w:lang w:eastAsia="bg-BG"/>
        </w:rPr>
        <w:t xml:space="preserve">  на ГДИН </w:t>
      </w:r>
      <w:r w:rsidR="003A1F89" w:rsidRPr="004E0414">
        <w:rPr>
          <w:rFonts w:ascii="Times New Roman" w:hAnsi="Times New Roman" w:cs="Times New Roman"/>
          <w:sz w:val="24"/>
          <w:szCs w:val="24"/>
          <w:lang w:eastAsia="bg-BG"/>
        </w:rPr>
        <w:t>/ при системни</w:t>
      </w:r>
      <w:r w:rsidR="002E0AEA" w:rsidRPr="004E0414">
        <w:rPr>
          <w:rFonts w:ascii="Times New Roman" w:hAnsi="Times New Roman" w:cs="Times New Roman"/>
          <w:sz w:val="24"/>
          <w:szCs w:val="24"/>
          <w:lang w:eastAsia="bg-BG"/>
        </w:rPr>
        <w:t xml:space="preserve"> нарушения на дисциплината</w:t>
      </w:r>
      <w:r w:rsidR="003A1F89" w:rsidRPr="004E0414">
        <w:rPr>
          <w:rFonts w:ascii="Times New Roman" w:hAnsi="Times New Roman" w:cs="Times New Roman"/>
          <w:sz w:val="24"/>
          <w:szCs w:val="24"/>
          <w:lang w:eastAsia="bg-BG"/>
        </w:rPr>
        <w:t xml:space="preserve"> в училищата към местата за лишаване от свобода, при възникване на психологическа несъвместимост, конфликти с учителите или ученици, при наличието на други важни </w:t>
      </w:r>
      <w:r w:rsidR="001D7AD3" w:rsidRPr="004E0414">
        <w:rPr>
          <w:rFonts w:ascii="Times New Roman" w:hAnsi="Times New Roman" w:cs="Times New Roman"/>
          <w:sz w:val="24"/>
          <w:szCs w:val="24"/>
          <w:lang w:eastAsia="bg-BG"/>
        </w:rPr>
        <w:t>съображения, свързани с безопас</w:t>
      </w:r>
      <w:r w:rsidR="00E941C1" w:rsidRPr="004E0414">
        <w:rPr>
          <w:rFonts w:ascii="Times New Roman" w:hAnsi="Times New Roman" w:cs="Times New Roman"/>
          <w:sz w:val="24"/>
          <w:szCs w:val="24"/>
          <w:lang w:eastAsia="bg-BG"/>
        </w:rPr>
        <w:t xml:space="preserve">ността и сигурността в училище </w:t>
      </w:r>
      <w:r w:rsidR="003A1F89" w:rsidRPr="004E0414">
        <w:rPr>
          <w:rFonts w:ascii="Times New Roman" w:hAnsi="Times New Roman" w:cs="Times New Roman"/>
          <w:sz w:val="24"/>
          <w:szCs w:val="24"/>
          <w:lang w:eastAsia="bg-BG"/>
        </w:rPr>
        <w:t>/</w:t>
      </w:r>
      <w:r w:rsidR="00E941C1" w:rsidRPr="004E0414">
        <w:rPr>
          <w:rFonts w:ascii="Times New Roman" w:hAnsi="Times New Roman" w:cs="Times New Roman"/>
          <w:sz w:val="24"/>
          <w:szCs w:val="24"/>
          <w:lang w:eastAsia="bg-BG"/>
        </w:rPr>
        <w:t>.</w:t>
      </w:r>
    </w:p>
    <w:p w:rsidR="005738DF"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Когато ученикът възпрепятства провеждането на учебния процес, учителят може да го от</w:t>
      </w:r>
      <w:r w:rsidR="005738DF" w:rsidRPr="004E0414">
        <w:rPr>
          <w:rFonts w:ascii="Times New Roman" w:hAnsi="Times New Roman" w:cs="Times New Roman"/>
          <w:sz w:val="24"/>
          <w:szCs w:val="24"/>
          <w:lang w:eastAsia="bg-BG"/>
        </w:rPr>
        <w:t xml:space="preserve">страни до края на учебния час. </w:t>
      </w:r>
      <w:r w:rsidR="00071409" w:rsidRPr="004E0414">
        <w:rPr>
          <w:rFonts w:ascii="Times New Roman" w:hAnsi="Times New Roman" w:cs="Times New Roman"/>
          <w:sz w:val="24"/>
          <w:szCs w:val="24"/>
          <w:lang w:eastAsia="bg-BG"/>
        </w:rPr>
        <w:t xml:space="preserve">           </w:t>
      </w:r>
    </w:p>
    <w:p w:rsidR="001A7A90"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Когато ученикът се яви в училище с облекло или във вид, които са в нарушение на правил</w:t>
      </w:r>
      <w:r w:rsidR="00CB2B8C">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ника за дейността на училището, както и когато състоянието му не позволява да участва в учебния процес, той се отстранява от училище до отпадане на основанието за отстраняването му. </w:t>
      </w:r>
    </w:p>
    <w:p w:rsidR="00CB2B8C"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Веднага след приключването на учебния час по ал. 2 или след отстраняването на ученика по ал. 3 се предприемат дейности за мотивация и за преодоляване на проблемното по</w:t>
      </w:r>
      <w:r w:rsidR="00BD2D8D" w:rsidRPr="004E0414">
        <w:rPr>
          <w:rFonts w:ascii="Times New Roman" w:hAnsi="Times New Roman" w:cs="Times New Roman"/>
          <w:sz w:val="24"/>
          <w:szCs w:val="24"/>
          <w:lang w:eastAsia="bg-BG"/>
        </w:rPr>
        <w:t>ведение</w:t>
      </w:r>
      <w:r w:rsidR="00867CBF" w:rsidRPr="004E0414">
        <w:rPr>
          <w:rFonts w:ascii="Times New Roman" w:hAnsi="Times New Roman" w:cs="Times New Roman"/>
          <w:sz w:val="24"/>
          <w:szCs w:val="24"/>
          <w:lang w:eastAsia="bg-BG"/>
        </w:rPr>
        <w:t xml:space="preserve"> и се уведомява ИСДВР</w:t>
      </w:r>
      <w:r w:rsidR="00CB2B8C">
        <w:rPr>
          <w:rFonts w:ascii="Times New Roman" w:hAnsi="Times New Roman" w:cs="Times New Roman"/>
          <w:sz w:val="24"/>
          <w:szCs w:val="24"/>
          <w:lang w:eastAsia="bg-BG"/>
        </w:rPr>
        <w:t xml:space="preserve">. </w:t>
      </w:r>
    </w:p>
    <w:p w:rsidR="001A7A90"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1A7A90" w:rsidRPr="004E0414">
        <w:rPr>
          <w:rFonts w:ascii="Times New Roman" w:hAnsi="Times New Roman" w:cs="Times New Roman"/>
          <w:sz w:val="24"/>
          <w:szCs w:val="24"/>
          <w:lang w:eastAsia="bg-BG"/>
        </w:rPr>
        <w:t xml:space="preserve">За ученика с наложена санкция се осигуряват и дейности за превенция и преодоляване на проблемно поведение. </w:t>
      </w:r>
    </w:p>
    <w:p w:rsidR="001A7A90"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386376" w:rsidRPr="004E0414">
        <w:rPr>
          <w:rFonts w:ascii="Times New Roman" w:hAnsi="Times New Roman" w:cs="Times New Roman"/>
          <w:sz w:val="24"/>
          <w:szCs w:val="24"/>
          <w:lang w:eastAsia="bg-BG"/>
        </w:rPr>
        <w:t>Санкцията</w:t>
      </w:r>
      <w:r w:rsidR="001A7A90" w:rsidRPr="004E0414">
        <w:rPr>
          <w:rFonts w:ascii="Times New Roman" w:hAnsi="Times New Roman" w:cs="Times New Roman"/>
          <w:sz w:val="24"/>
          <w:szCs w:val="24"/>
          <w:lang w:eastAsia="bg-BG"/>
        </w:rPr>
        <w:t xml:space="preserve"> "преместване от дневна форма в самостоятелна форма н</w:t>
      </w:r>
      <w:r w:rsidR="002141D1" w:rsidRPr="004E0414">
        <w:rPr>
          <w:rFonts w:ascii="Times New Roman" w:hAnsi="Times New Roman" w:cs="Times New Roman"/>
          <w:sz w:val="24"/>
          <w:szCs w:val="24"/>
          <w:lang w:eastAsia="bg-BG"/>
        </w:rPr>
        <w:t>а обучение" се налага</w:t>
      </w:r>
      <w:r w:rsidR="001A7A90" w:rsidRPr="004E0414">
        <w:rPr>
          <w:rFonts w:ascii="Times New Roman" w:hAnsi="Times New Roman" w:cs="Times New Roman"/>
          <w:sz w:val="24"/>
          <w:szCs w:val="24"/>
          <w:lang w:eastAsia="bg-BG"/>
        </w:rPr>
        <w:t xml:space="preserve"> за тежки или системни нарушения. </w:t>
      </w:r>
    </w:p>
    <w:p w:rsidR="001A7A90" w:rsidRPr="004E0414" w:rsidRDefault="002141D1"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(7)  </w:t>
      </w:r>
      <w:r w:rsidR="001A7A90" w:rsidRPr="004E0414">
        <w:rPr>
          <w:rFonts w:ascii="Times New Roman" w:hAnsi="Times New Roman" w:cs="Times New Roman"/>
          <w:sz w:val="24"/>
          <w:szCs w:val="24"/>
          <w:lang w:eastAsia="bg-BG"/>
        </w:rPr>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DE28D6" w:rsidRPr="004E0414" w:rsidRDefault="0043457D"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(8) </w:t>
      </w:r>
      <w:r w:rsidRPr="004E0414">
        <w:rPr>
          <w:rFonts w:ascii="Times New Roman" w:hAnsi="Times New Roman" w:cs="Times New Roman"/>
          <w:sz w:val="24"/>
          <w:szCs w:val="24"/>
          <w:lang w:eastAsia="bg-BG"/>
        </w:rPr>
        <w:t>При действия</w:t>
      </w:r>
      <w:r w:rsidR="003F3625"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накърняващи аворитета на институцита и заплахи за сигурността на персонала или учениците, с решение на ПС ученик може да бъде </w:t>
      </w:r>
      <w:r w:rsidR="00DE28D6" w:rsidRPr="004E0414">
        <w:rPr>
          <w:rFonts w:ascii="Times New Roman" w:hAnsi="Times New Roman" w:cs="Times New Roman"/>
          <w:sz w:val="24"/>
          <w:szCs w:val="24"/>
          <w:lang w:eastAsia="bg-BG"/>
        </w:rPr>
        <w:t>наказан с</w:t>
      </w:r>
    </w:p>
    <w:p w:rsidR="00DE28D6"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DE28D6" w:rsidRPr="004E0414">
        <w:rPr>
          <w:rFonts w:ascii="Times New Roman" w:hAnsi="Times New Roman" w:cs="Times New Roman"/>
          <w:sz w:val="24"/>
          <w:szCs w:val="24"/>
          <w:lang w:eastAsia="bg-BG"/>
        </w:rPr>
        <w:t>1. „предупреждение за отстраняване от училище</w:t>
      </w:r>
    </w:p>
    <w:p w:rsidR="0043457D"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E28D6" w:rsidRPr="004E0414">
        <w:rPr>
          <w:rFonts w:ascii="Times New Roman" w:hAnsi="Times New Roman" w:cs="Times New Roman"/>
          <w:sz w:val="24"/>
          <w:szCs w:val="24"/>
          <w:lang w:eastAsia="bg-BG"/>
        </w:rPr>
        <w:t xml:space="preserve">2. „отстраняване“ </w:t>
      </w:r>
      <w:r w:rsidR="0043457D" w:rsidRPr="004E0414">
        <w:rPr>
          <w:rFonts w:ascii="Times New Roman" w:hAnsi="Times New Roman" w:cs="Times New Roman"/>
          <w:sz w:val="24"/>
          <w:szCs w:val="24"/>
          <w:lang w:eastAsia="bg-BG"/>
        </w:rPr>
        <w:t xml:space="preserve"> без право да бъде записван </w:t>
      </w:r>
      <w:r w:rsidR="00DD0E9A" w:rsidRPr="004E0414">
        <w:rPr>
          <w:rFonts w:ascii="Times New Roman" w:hAnsi="Times New Roman" w:cs="Times New Roman"/>
          <w:sz w:val="24"/>
          <w:szCs w:val="24"/>
          <w:lang w:eastAsia="bg-BG"/>
        </w:rPr>
        <w:t>в училището в следващите години</w:t>
      </w:r>
    </w:p>
    <w:p w:rsidR="00C738D3" w:rsidRPr="004E0414" w:rsidRDefault="00CB2B8C" w:rsidP="006E75B0">
      <w:pPr>
        <w:pStyle w:val="a7"/>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E60C3C" w:rsidRPr="004E0414">
        <w:rPr>
          <w:rFonts w:ascii="Times New Roman" w:hAnsi="Times New Roman" w:cs="Times New Roman"/>
          <w:b/>
          <w:sz w:val="24"/>
          <w:szCs w:val="24"/>
          <w:lang w:eastAsia="ar-SA"/>
        </w:rPr>
        <w:t>Чл.</w:t>
      </w:r>
      <w:r w:rsidR="00D265DA" w:rsidRPr="004E0414">
        <w:rPr>
          <w:rFonts w:ascii="Times New Roman" w:hAnsi="Times New Roman" w:cs="Times New Roman"/>
          <w:b/>
          <w:sz w:val="24"/>
          <w:szCs w:val="24"/>
          <w:lang w:eastAsia="ar-SA"/>
        </w:rPr>
        <w:t xml:space="preserve"> </w:t>
      </w:r>
      <w:r w:rsidR="0038617E" w:rsidRPr="004E0414">
        <w:rPr>
          <w:rFonts w:ascii="Times New Roman" w:hAnsi="Times New Roman" w:cs="Times New Roman"/>
          <w:b/>
          <w:sz w:val="24"/>
          <w:szCs w:val="24"/>
          <w:lang w:eastAsia="ar-SA"/>
        </w:rPr>
        <w:t>6</w:t>
      </w:r>
      <w:r w:rsidR="002B1947" w:rsidRPr="004E0414">
        <w:rPr>
          <w:rFonts w:ascii="Times New Roman" w:hAnsi="Times New Roman" w:cs="Times New Roman"/>
          <w:b/>
          <w:sz w:val="24"/>
          <w:szCs w:val="24"/>
          <w:lang w:eastAsia="ar-SA"/>
        </w:rPr>
        <w:t>5</w:t>
      </w:r>
      <w:r w:rsidR="00E60C3C" w:rsidRPr="004E0414">
        <w:rPr>
          <w:rFonts w:ascii="Times New Roman" w:hAnsi="Times New Roman" w:cs="Times New Roman"/>
          <w:b/>
          <w:sz w:val="24"/>
          <w:szCs w:val="24"/>
          <w:lang w:eastAsia="ar-SA"/>
        </w:rPr>
        <w:t xml:space="preserve">. </w:t>
      </w:r>
      <w:r w:rsidR="00E60C3C" w:rsidRPr="004E0414">
        <w:rPr>
          <w:rFonts w:ascii="Times New Roman" w:hAnsi="Times New Roman" w:cs="Times New Roman"/>
          <w:bCs/>
          <w:sz w:val="24"/>
          <w:szCs w:val="24"/>
          <w:lang w:eastAsia="ar-SA"/>
        </w:rPr>
        <w:t xml:space="preserve">(1) </w:t>
      </w:r>
      <w:r w:rsidR="00C738D3" w:rsidRPr="004E0414">
        <w:rPr>
          <w:rFonts w:ascii="Times New Roman" w:hAnsi="Times New Roman" w:cs="Times New Roman"/>
          <w:bCs/>
          <w:sz w:val="24"/>
          <w:szCs w:val="24"/>
          <w:lang w:eastAsia="ar-SA"/>
        </w:rPr>
        <w:t>Съгласно чл.134, ал.3 от ППЗИНЗС</w:t>
      </w:r>
      <w:r w:rsidR="00C738D3" w:rsidRPr="004E0414">
        <w:rPr>
          <w:rFonts w:ascii="Times New Roman" w:hAnsi="Times New Roman" w:cs="Times New Roman"/>
          <w:b/>
          <w:sz w:val="24"/>
          <w:szCs w:val="24"/>
          <w:lang w:eastAsia="ar-SA"/>
        </w:rPr>
        <w:t xml:space="preserve">, </w:t>
      </w:r>
      <w:r w:rsidR="00C738D3" w:rsidRPr="004E0414">
        <w:rPr>
          <w:rFonts w:ascii="Times New Roman" w:hAnsi="Times New Roman" w:cs="Times New Roman"/>
          <w:b/>
          <w:bCs/>
          <w:sz w:val="24"/>
          <w:szCs w:val="24"/>
          <w:lang w:eastAsia="ar-SA"/>
        </w:rPr>
        <w:t>не се зачитат работни дни</w:t>
      </w:r>
      <w:r w:rsidR="00C738D3" w:rsidRPr="004E0414">
        <w:rPr>
          <w:rFonts w:ascii="Times New Roman" w:hAnsi="Times New Roman" w:cs="Times New Roman"/>
          <w:sz w:val="24"/>
          <w:szCs w:val="24"/>
          <w:lang w:eastAsia="ar-SA"/>
        </w:rPr>
        <w:t xml:space="preserve"> за седмицата</w:t>
      </w:r>
      <w:r w:rsidR="00E60C3C" w:rsidRPr="004E0414">
        <w:rPr>
          <w:rFonts w:ascii="Times New Roman" w:hAnsi="Times New Roman" w:cs="Times New Roman"/>
          <w:sz w:val="24"/>
          <w:szCs w:val="24"/>
          <w:lang w:eastAsia="ar-SA"/>
        </w:rPr>
        <w:t>,</w:t>
      </w:r>
      <w:r w:rsidR="00331A6E" w:rsidRPr="004E0414">
        <w:rPr>
          <w:rFonts w:ascii="Times New Roman" w:hAnsi="Times New Roman" w:cs="Times New Roman"/>
          <w:sz w:val="24"/>
          <w:szCs w:val="24"/>
          <w:lang w:eastAsia="ar-SA"/>
        </w:rPr>
        <w:t xml:space="preserve"> </w:t>
      </w:r>
      <w:r w:rsidR="00C738D3" w:rsidRPr="004E0414">
        <w:rPr>
          <w:rFonts w:ascii="Times New Roman" w:hAnsi="Times New Roman" w:cs="Times New Roman"/>
          <w:sz w:val="24"/>
          <w:szCs w:val="24"/>
          <w:lang w:eastAsia="ar-SA"/>
        </w:rPr>
        <w:t>в която:</w:t>
      </w:r>
    </w:p>
    <w:p w:rsidR="00C738D3" w:rsidRPr="004E0414" w:rsidRDefault="00C738D3" w:rsidP="006E75B0">
      <w:pPr>
        <w:pStyle w:val="a7"/>
        <w:jc w:val="both"/>
        <w:rPr>
          <w:rFonts w:ascii="Times New Roman" w:hAnsi="Times New Roman" w:cs="Times New Roman"/>
          <w:sz w:val="24"/>
          <w:szCs w:val="24"/>
          <w:lang w:eastAsia="ar-SA"/>
        </w:rPr>
      </w:pPr>
      <w:r w:rsidRPr="004E0414">
        <w:rPr>
          <w:rFonts w:ascii="Times New Roman" w:hAnsi="Times New Roman" w:cs="Times New Roman"/>
          <w:sz w:val="24"/>
          <w:szCs w:val="24"/>
          <w:lang w:eastAsia="ar-SA"/>
        </w:rPr>
        <w:t>-</w:t>
      </w:r>
      <w:r w:rsidR="00E60C3C" w:rsidRPr="004E0414">
        <w:rPr>
          <w:rFonts w:ascii="Times New Roman" w:hAnsi="Times New Roman" w:cs="Times New Roman"/>
          <w:sz w:val="24"/>
          <w:szCs w:val="24"/>
          <w:lang w:eastAsia="ar-SA"/>
        </w:rPr>
        <w:t xml:space="preserve"> </w:t>
      </w:r>
      <w:r w:rsidRPr="004E0414">
        <w:rPr>
          <w:rFonts w:ascii="Times New Roman" w:hAnsi="Times New Roman" w:cs="Times New Roman"/>
          <w:sz w:val="24"/>
          <w:szCs w:val="24"/>
          <w:lang w:eastAsia="ar-SA"/>
        </w:rPr>
        <w:t xml:space="preserve">са допуснати </w:t>
      </w:r>
      <w:r w:rsidR="00856A27" w:rsidRPr="004E0414">
        <w:rPr>
          <w:rFonts w:ascii="Times New Roman" w:hAnsi="Times New Roman" w:cs="Times New Roman"/>
          <w:sz w:val="24"/>
          <w:szCs w:val="24"/>
          <w:lang w:eastAsia="ar-SA"/>
        </w:rPr>
        <w:t>3</w:t>
      </w:r>
      <w:r w:rsidRPr="004E0414">
        <w:rPr>
          <w:rFonts w:ascii="Times New Roman" w:hAnsi="Times New Roman" w:cs="Times New Roman"/>
          <w:sz w:val="24"/>
          <w:szCs w:val="24"/>
          <w:lang w:eastAsia="ar-SA"/>
        </w:rPr>
        <w:t xml:space="preserve"> отсъст</w:t>
      </w:r>
      <w:r w:rsidR="00E60C3C" w:rsidRPr="004E0414">
        <w:rPr>
          <w:rFonts w:ascii="Times New Roman" w:hAnsi="Times New Roman" w:cs="Times New Roman"/>
          <w:sz w:val="24"/>
          <w:szCs w:val="24"/>
          <w:lang w:eastAsia="ar-SA"/>
        </w:rPr>
        <w:t xml:space="preserve">вия </w:t>
      </w:r>
      <w:r w:rsidR="0038617E" w:rsidRPr="004E0414">
        <w:rPr>
          <w:rFonts w:ascii="Times New Roman" w:hAnsi="Times New Roman" w:cs="Times New Roman"/>
          <w:sz w:val="24"/>
          <w:szCs w:val="24"/>
          <w:lang w:eastAsia="ar-SA"/>
        </w:rPr>
        <w:t>по неуважителни причини</w:t>
      </w:r>
      <w:r w:rsidR="00E60C3C" w:rsidRPr="004E0414">
        <w:rPr>
          <w:rFonts w:ascii="Times New Roman" w:hAnsi="Times New Roman" w:cs="Times New Roman"/>
          <w:sz w:val="24"/>
          <w:szCs w:val="24"/>
          <w:lang w:eastAsia="ar-SA"/>
        </w:rPr>
        <w:t xml:space="preserve"> или е извършено нарушение</w:t>
      </w:r>
      <w:r w:rsidRPr="004E0414">
        <w:rPr>
          <w:rFonts w:ascii="Times New Roman" w:hAnsi="Times New Roman" w:cs="Times New Roman"/>
          <w:sz w:val="24"/>
          <w:szCs w:val="24"/>
          <w:lang w:eastAsia="ar-SA"/>
        </w:rPr>
        <w:t>;</w:t>
      </w:r>
    </w:p>
    <w:p w:rsidR="00C738D3" w:rsidRPr="004E0414" w:rsidRDefault="007C6D99" w:rsidP="006E75B0">
      <w:pPr>
        <w:pStyle w:val="a7"/>
        <w:jc w:val="both"/>
        <w:rPr>
          <w:rFonts w:ascii="Times New Roman" w:hAnsi="Times New Roman" w:cs="Times New Roman"/>
          <w:sz w:val="24"/>
          <w:szCs w:val="24"/>
          <w:lang w:eastAsia="ar-SA"/>
        </w:rPr>
      </w:pPr>
      <w:r w:rsidRPr="004E0414">
        <w:rPr>
          <w:rFonts w:ascii="Times New Roman" w:hAnsi="Times New Roman" w:cs="Times New Roman"/>
          <w:sz w:val="24"/>
          <w:szCs w:val="24"/>
          <w:lang w:eastAsia="ar-SA"/>
        </w:rPr>
        <w:t>- ученикът</w:t>
      </w:r>
      <w:r w:rsidR="00C738D3" w:rsidRPr="004E0414">
        <w:rPr>
          <w:rFonts w:ascii="Times New Roman" w:hAnsi="Times New Roman" w:cs="Times New Roman"/>
          <w:sz w:val="24"/>
          <w:szCs w:val="24"/>
          <w:lang w:eastAsia="ar-SA"/>
        </w:rPr>
        <w:t xml:space="preserve"> </w:t>
      </w:r>
      <w:r w:rsidRPr="004E0414">
        <w:rPr>
          <w:rFonts w:ascii="Times New Roman" w:hAnsi="Times New Roman" w:cs="Times New Roman"/>
          <w:sz w:val="24"/>
          <w:szCs w:val="24"/>
          <w:lang w:eastAsia="ar-SA"/>
        </w:rPr>
        <w:t xml:space="preserve">отказва </w:t>
      </w:r>
      <w:r w:rsidR="00C738D3" w:rsidRPr="004E0414">
        <w:rPr>
          <w:rFonts w:ascii="Times New Roman" w:hAnsi="Times New Roman" w:cs="Times New Roman"/>
          <w:sz w:val="24"/>
          <w:szCs w:val="24"/>
          <w:lang w:eastAsia="ar-SA"/>
        </w:rPr>
        <w:t>да работи в час или с поведението си пречи на работата на учителя;</w:t>
      </w:r>
    </w:p>
    <w:p w:rsidR="00C738D3" w:rsidRPr="004E0414" w:rsidRDefault="00C738D3" w:rsidP="006E75B0">
      <w:pPr>
        <w:pStyle w:val="a7"/>
        <w:jc w:val="both"/>
        <w:rPr>
          <w:rFonts w:ascii="Times New Roman" w:hAnsi="Times New Roman" w:cs="Times New Roman"/>
          <w:sz w:val="24"/>
          <w:szCs w:val="24"/>
          <w:lang w:eastAsia="ar-SA"/>
        </w:rPr>
      </w:pPr>
      <w:r w:rsidRPr="004E0414">
        <w:rPr>
          <w:rFonts w:ascii="Times New Roman" w:hAnsi="Times New Roman" w:cs="Times New Roman"/>
          <w:sz w:val="24"/>
          <w:szCs w:val="24"/>
          <w:lang w:eastAsia="ar-SA"/>
        </w:rPr>
        <w:t>-</w:t>
      </w:r>
      <w:r w:rsidR="00E60C3C" w:rsidRPr="004E0414">
        <w:rPr>
          <w:rFonts w:ascii="Times New Roman" w:hAnsi="Times New Roman" w:cs="Times New Roman"/>
          <w:sz w:val="24"/>
          <w:szCs w:val="24"/>
          <w:lang w:eastAsia="ar-SA"/>
        </w:rPr>
        <w:t xml:space="preserve"> </w:t>
      </w:r>
      <w:r w:rsidR="007C6D99" w:rsidRPr="004E0414">
        <w:rPr>
          <w:rFonts w:ascii="Times New Roman" w:hAnsi="Times New Roman" w:cs="Times New Roman"/>
          <w:sz w:val="24"/>
          <w:szCs w:val="24"/>
          <w:lang w:eastAsia="ar-SA"/>
        </w:rPr>
        <w:t xml:space="preserve">се нарушава </w:t>
      </w:r>
      <w:r w:rsidRPr="004E0414">
        <w:rPr>
          <w:rFonts w:ascii="Times New Roman" w:hAnsi="Times New Roman" w:cs="Times New Roman"/>
          <w:sz w:val="24"/>
          <w:szCs w:val="24"/>
          <w:lang w:eastAsia="ar-SA"/>
        </w:rPr>
        <w:t>дисциплината;</w:t>
      </w:r>
    </w:p>
    <w:p w:rsidR="00CB2B8C" w:rsidRDefault="007C6D99" w:rsidP="006E75B0">
      <w:pPr>
        <w:pStyle w:val="a7"/>
        <w:jc w:val="both"/>
        <w:rPr>
          <w:rFonts w:ascii="Times New Roman" w:hAnsi="Times New Roman" w:cs="Times New Roman"/>
          <w:sz w:val="24"/>
          <w:szCs w:val="24"/>
          <w:lang w:eastAsia="ar-SA"/>
        </w:rPr>
      </w:pPr>
      <w:r w:rsidRPr="004E0414">
        <w:rPr>
          <w:rFonts w:ascii="Times New Roman" w:hAnsi="Times New Roman" w:cs="Times New Roman"/>
          <w:sz w:val="24"/>
          <w:szCs w:val="24"/>
          <w:lang w:eastAsia="ar-SA"/>
        </w:rPr>
        <w:t>- е допуснато унищожаване/ похабяване</w:t>
      </w:r>
      <w:r w:rsidR="00200B6B" w:rsidRPr="004E0414">
        <w:rPr>
          <w:rFonts w:ascii="Times New Roman" w:hAnsi="Times New Roman" w:cs="Times New Roman"/>
          <w:sz w:val="24"/>
          <w:szCs w:val="24"/>
          <w:lang w:eastAsia="ar-SA"/>
        </w:rPr>
        <w:t xml:space="preserve"> на училищно имущество</w:t>
      </w:r>
      <w:r w:rsidR="00E60C3C" w:rsidRPr="004E0414">
        <w:rPr>
          <w:rFonts w:ascii="Times New Roman" w:hAnsi="Times New Roman" w:cs="Times New Roman"/>
          <w:sz w:val="24"/>
          <w:szCs w:val="24"/>
          <w:lang w:eastAsia="ar-SA"/>
        </w:rPr>
        <w:t>:</w:t>
      </w:r>
      <w:r w:rsidR="00200B6B" w:rsidRPr="004E0414">
        <w:rPr>
          <w:rFonts w:ascii="Times New Roman" w:hAnsi="Times New Roman" w:cs="Times New Roman"/>
          <w:sz w:val="24"/>
          <w:szCs w:val="24"/>
          <w:lang w:eastAsia="ar-SA"/>
        </w:rPr>
        <w:t xml:space="preserve"> </w:t>
      </w:r>
      <w:r w:rsidR="00C738D3" w:rsidRPr="004E0414">
        <w:rPr>
          <w:rFonts w:ascii="Times New Roman" w:hAnsi="Times New Roman" w:cs="Times New Roman"/>
          <w:sz w:val="24"/>
          <w:szCs w:val="24"/>
          <w:lang w:eastAsia="ar-SA"/>
        </w:rPr>
        <w:t>кл.</w:t>
      </w:r>
      <w:r w:rsidR="002B1947" w:rsidRPr="004E0414">
        <w:rPr>
          <w:rFonts w:ascii="Times New Roman" w:hAnsi="Times New Roman" w:cs="Times New Roman"/>
          <w:sz w:val="24"/>
          <w:szCs w:val="24"/>
          <w:lang w:eastAsia="ar-SA"/>
        </w:rPr>
        <w:t xml:space="preserve"> </w:t>
      </w:r>
      <w:r w:rsidR="00C738D3" w:rsidRPr="004E0414">
        <w:rPr>
          <w:rFonts w:ascii="Times New Roman" w:hAnsi="Times New Roman" w:cs="Times New Roman"/>
          <w:sz w:val="24"/>
          <w:szCs w:val="24"/>
          <w:lang w:eastAsia="ar-SA"/>
        </w:rPr>
        <w:t>стая,</w:t>
      </w:r>
      <w:r w:rsidR="00C738D3" w:rsidRPr="004E0414">
        <w:rPr>
          <w:rFonts w:ascii="Times New Roman" w:hAnsi="Times New Roman" w:cs="Times New Roman"/>
          <w:sz w:val="24"/>
          <w:szCs w:val="24"/>
          <w:lang w:val="en-US" w:eastAsia="ar-SA"/>
        </w:rPr>
        <w:t xml:space="preserve"> </w:t>
      </w:r>
      <w:r w:rsidR="00C738D3" w:rsidRPr="004E0414">
        <w:rPr>
          <w:rFonts w:ascii="Times New Roman" w:hAnsi="Times New Roman" w:cs="Times New Roman"/>
          <w:sz w:val="24"/>
          <w:szCs w:val="24"/>
          <w:lang w:eastAsia="ar-SA"/>
        </w:rPr>
        <w:t>училище,</w:t>
      </w:r>
      <w:r w:rsidR="00CB2B8C">
        <w:rPr>
          <w:rFonts w:ascii="Times New Roman" w:hAnsi="Times New Roman" w:cs="Times New Roman"/>
          <w:sz w:val="24"/>
          <w:szCs w:val="24"/>
          <w:lang w:eastAsia="ar-SA"/>
        </w:rPr>
        <w:t xml:space="preserve"> инвентар, учебници, материали;</w:t>
      </w:r>
    </w:p>
    <w:p w:rsidR="00C738D3" w:rsidRPr="00CB2B8C" w:rsidRDefault="00E60C3C" w:rsidP="006E75B0">
      <w:pPr>
        <w:pStyle w:val="a7"/>
        <w:jc w:val="both"/>
        <w:rPr>
          <w:rFonts w:ascii="Times New Roman" w:hAnsi="Times New Roman" w:cs="Times New Roman"/>
          <w:sz w:val="24"/>
          <w:szCs w:val="24"/>
          <w:lang w:eastAsia="ar-SA"/>
        </w:rPr>
      </w:pPr>
      <w:r w:rsidRPr="004E0414">
        <w:rPr>
          <w:rFonts w:ascii="Times New Roman" w:hAnsi="Times New Roman" w:cs="Times New Roman"/>
          <w:sz w:val="24"/>
          <w:szCs w:val="24"/>
          <w:lang w:eastAsia="ar-SA"/>
        </w:rPr>
        <w:t xml:space="preserve">(2) </w:t>
      </w:r>
      <w:r w:rsidR="00C738D3" w:rsidRPr="004E0414">
        <w:rPr>
          <w:rFonts w:ascii="Times New Roman" w:hAnsi="Times New Roman" w:cs="Times New Roman"/>
          <w:sz w:val="24"/>
          <w:szCs w:val="24"/>
          <w:lang w:eastAsia="ar-SA"/>
        </w:rPr>
        <w:t>При повторно нарушение ученикът се наказва по чл.</w:t>
      </w:r>
      <w:r w:rsidR="00AF49CA" w:rsidRPr="004E0414">
        <w:rPr>
          <w:rFonts w:ascii="Times New Roman" w:hAnsi="Times New Roman" w:cs="Times New Roman"/>
          <w:sz w:val="24"/>
          <w:szCs w:val="24"/>
          <w:lang w:eastAsia="ar-SA"/>
        </w:rPr>
        <w:t xml:space="preserve"> </w:t>
      </w:r>
      <w:r w:rsidR="00BD2D5F" w:rsidRPr="004E0414">
        <w:rPr>
          <w:rFonts w:ascii="Times New Roman" w:hAnsi="Times New Roman" w:cs="Times New Roman"/>
          <w:sz w:val="24"/>
          <w:szCs w:val="24"/>
          <w:lang w:eastAsia="ar-SA"/>
        </w:rPr>
        <w:t>58</w:t>
      </w:r>
      <w:r w:rsidR="00590936" w:rsidRPr="004E0414">
        <w:rPr>
          <w:rFonts w:ascii="Times New Roman" w:hAnsi="Times New Roman" w:cs="Times New Roman"/>
          <w:sz w:val="24"/>
          <w:szCs w:val="24"/>
          <w:lang w:eastAsia="ar-SA"/>
        </w:rPr>
        <w:t>,</w:t>
      </w:r>
      <w:r w:rsidR="007C6D99" w:rsidRPr="004E0414">
        <w:rPr>
          <w:rFonts w:ascii="Times New Roman" w:hAnsi="Times New Roman" w:cs="Times New Roman"/>
          <w:sz w:val="24"/>
          <w:szCs w:val="24"/>
          <w:lang w:eastAsia="ar-SA"/>
        </w:rPr>
        <w:t xml:space="preserve"> </w:t>
      </w:r>
      <w:r w:rsidR="00BD2D5F" w:rsidRPr="004E0414">
        <w:rPr>
          <w:rFonts w:ascii="Times New Roman" w:hAnsi="Times New Roman" w:cs="Times New Roman"/>
          <w:sz w:val="24"/>
          <w:szCs w:val="24"/>
          <w:lang w:eastAsia="ar-SA"/>
        </w:rPr>
        <w:t>ал.1, т.3</w:t>
      </w:r>
      <w:r w:rsidR="00C738D3" w:rsidRPr="004E0414">
        <w:rPr>
          <w:rFonts w:ascii="Times New Roman" w:hAnsi="Times New Roman" w:cs="Times New Roman"/>
          <w:sz w:val="24"/>
          <w:szCs w:val="24"/>
          <w:lang w:eastAsia="ar-SA"/>
        </w:rPr>
        <w:t xml:space="preserve"> „п</w:t>
      </w:r>
      <w:r w:rsidR="00C738D3" w:rsidRPr="004E0414">
        <w:rPr>
          <w:rFonts w:ascii="Times New Roman" w:hAnsi="Times New Roman" w:cs="Times New Roman"/>
          <w:sz w:val="24"/>
          <w:szCs w:val="24"/>
          <w:lang w:val="en-US" w:eastAsia="ar-SA"/>
        </w:rPr>
        <w:t>редупреждение за преместване в самостоятелна форма на обучение</w:t>
      </w:r>
      <w:r w:rsidR="0045089B" w:rsidRPr="004E0414">
        <w:rPr>
          <w:rFonts w:ascii="Times New Roman" w:hAnsi="Times New Roman" w:cs="Times New Roman"/>
          <w:sz w:val="24"/>
          <w:szCs w:val="24"/>
          <w:lang w:eastAsia="ar-SA"/>
        </w:rPr>
        <w:t>“</w:t>
      </w:r>
      <w:r w:rsidR="00C738D3" w:rsidRPr="004E0414">
        <w:rPr>
          <w:rFonts w:ascii="Times New Roman" w:hAnsi="Times New Roman" w:cs="Times New Roman"/>
          <w:b/>
          <w:sz w:val="24"/>
          <w:szCs w:val="24"/>
          <w:lang w:eastAsia="ar-SA"/>
        </w:rPr>
        <w:t>;</w:t>
      </w:r>
    </w:p>
    <w:p w:rsidR="001E787F" w:rsidRPr="004E0414" w:rsidRDefault="00CB2B8C" w:rsidP="006E75B0">
      <w:pPr>
        <w:pStyle w:val="a7"/>
        <w:jc w:val="both"/>
        <w:rPr>
          <w:rFonts w:ascii="Times New Roman" w:hAnsi="Times New Roman" w:cs="Times New Roman"/>
          <w:sz w:val="24"/>
          <w:szCs w:val="24"/>
          <w:lang w:val="ru-RU" w:eastAsia="ar-SA"/>
        </w:rPr>
      </w:pPr>
      <w:r>
        <w:rPr>
          <w:rFonts w:ascii="Times New Roman" w:hAnsi="Times New Roman" w:cs="Times New Roman"/>
          <w:b/>
          <w:bCs/>
          <w:sz w:val="24"/>
          <w:szCs w:val="24"/>
          <w:lang w:val="ru-RU" w:eastAsia="ar-SA"/>
        </w:rPr>
        <w:t xml:space="preserve">   </w:t>
      </w:r>
      <w:r w:rsidR="00336602" w:rsidRPr="004E0414">
        <w:rPr>
          <w:rFonts w:ascii="Times New Roman" w:hAnsi="Times New Roman" w:cs="Times New Roman"/>
          <w:b/>
          <w:bCs/>
          <w:sz w:val="24"/>
          <w:szCs w:val="24"/>
          <w:lang w:val="ru-RU" w:eastAsia="ar-SA"/>
        </w:rPr>
        <w:t>Чл.</w:t>
      </w:r>
      <w:r w:rsidR="00D265DA" w:rsidRPr="004E0414">
        <w:rPr>
          <w:rFonts w:ascii="Times New Roman" w:hAnsi="Times New Roman" w:cs="Times New Roman"/>
          <w:b/>
          <w:bCs/>
          <w:sz w:val="24"/>
          <w:szCs w:val="24"/>
          <w:lang w:val="ru-RU" w:eastAsia="ar-SA"/>
        </w:rPr>
        <w:t xml:space="preserve"> </w:t>
      </w:r>
      <w:r w:rsidR="002B1947" w:rsidRPr="004E0414">
        <w:rPr>
          <w:rFonts w:ascii="Times New Roman" w:hAnsi="Times New Roman" w:cs="Times New Roman"/>
          <w:b/>
          <w:bCs/>
          <w:sz w:val="24"/>
          <w:szCs w:val="24"/>
          <w:lang w:val="ru-RU" w:eastAsia="ar-SA"/>
        </w:rPr>
        <w:t>66</w:t>
      </w:r>
      <w:r w:rsidR="00336602" w:rsidRPr="004E0414">
        <w:rPr>
          <w:rFonts w:ascii="Times New Roman" w:hAnsi="Times New Roman" w:cs="Times New Roman"/>
          <w:b/>
          <w:bCs/>
          <w:sz w:val="24"/>
          <w:szCs w:val="24"/>
          <w:lang w:val="ru-RU" w:eastAsia="ar-SA"/>
        </w:rPr>
        <w:t>.</w:t>
      </w:r>
      <w:r w:rsidR="00D265DA" w:rsidRPr="004E0414">
        <w:rPr>
          <w:rFonts w:ascii="Times New Roman" w:hAnsi="Times New Roman" w:cs="Times New Roman"/>
          <w:b/>
          <w:bCs/>
          <w:sz w:val="24"/>
          <w:szCs w:val="24"/>
          <w:lang w:val="ru-RU" w:eastAsia="ar-SA"/>
        </w:rPr>
        <w:t xml:space="preserve"> </w:t>
      </w:r>
      <w:r w:rsidR="00336602" w:rsidRPr="004E0414">
        <w:rPr>
          <w:rFonts w:ascii="Times New Roman" w:hAnsi="Times New Roman" w:cs="Times New Roman"/>
          <w:sz w:val="24"/>
          <w:szCs w:val="24"/>
          <w:lang w:val="ru-RU" w:eastAsia="ar-SA"/>
        </w:rPr>
        <w:t>Наказания на ученици могат да се н</w:t>
      </w:r>
      <w:r w:rsidR="0038617E" w:rsidRPr="004E0414">
        <w:rPr>
          <w:rFonts w:ascii="Times New Roman" w:hAnsi="Times New Roman" w:cs="Times New Roman"/>
          <w:sz w:val="24"/>
          <w:szCs w:val="24"/>
          <w:lang w:val="ru-RU" w:eastAsia="ar-SA"/>
        </w:rPr>
        <w:t>алагат и за допуснати</w:t>
      </w:r>
      <w:r w:rsidR="00336602" w:rsidRPr="004E0414">
        <w:rPr>
          <w:rFonts w:ascii="Times New Roman" w:hAnsi="Times New Roman" w:cs="Times New Roman"/>
          <w:sz w:val="24"/>
          <w:szCs w:val="24"/>
          <w:lang w:val="ru-RU" w:eastAsia="ar-SA"/>
        </w:rPr>
        <w:t xml:space="preserve"> отсъствия</w:t>
      </w:r>
      <w:r w:rsidR="00336602" w:rsidRPr="004E0414">
        <w:rPr>
          <w:rFonts w:ascii="Times New Roman" w:hAnsi="Times New Roman" w:cs="Times New Roman"/>
          <w:sz w:val="24"/>
          <w:szCs w:val="24"/>
          <w:lang w:val="en-US" w:eastAsia="ar-SA"/>
        </w:rPr>
        <w:t> </w:t>
      </w:r>
      <w:r w:rsidR="00336602" w:rsidRPr="004E0414">
        <w:rPr>
          <w:rFonts w:ascii="Times New Roman" w:hAnsi="Times New Roman" w:cs="Times New Roman"/>
          <w:sz w:val="24"/>
          <w:szCs w:val="24"/>
          <w:lang w:val="ru-RU" w:eastAsia="ar-SA"/>
        </w:rPr>
        <w:t xml:space="preserve">по </w:t>
      </w:r>
      <w:r w:rsidR="0038617E" w:rsidRPr="004E0414">
        <w:rPr>
          <w:rFonts w:ascii="Times New Roman" w:hAnsi="Times New Roman" w:cs="Times New Roman"/>
          <w:sz w:val="24"/>
          <w:szCs w:val="24"/>
          <w:lang w:val="ru-RU" w:eastAsia="ar-SA"/>
        </w:rPr>
        <w:t xml:space="preserve">неуважителни причини съгласно </w:t>
      </w:r>
      <w:r w:rsidR="00AF49CA" w:rsidRPr="004E0414">
        <w:rPr>
          <w:rFonts w:ascii="Times New Roman" w:hAnsi="Times New Roman" w:cs="Times New Roman"/>
          <w:bCs/>
          <w:sz w:val="24"/>
          <w:szCs w:val="24"/>
          <w:lang w:val="ru-RU" w:eastAsia="ar-SA"/>
        </w:rPr>
        <w:t>ч</w:t>
      </w:r>
      <w:r w:rsidR="001E787F" w:rsidRPr="004E0414">
        <w:rPr>
          <w:rFonts w:ascii="Times New Roman" w:hAnsi="Times New Roman" w:cs="Times New Roman"/>
          <w:bCs/>
          <w:sz w:val="24"/>
          <w:szCs w:val="24"/>
          <w:lang w:val="ru-RU" w:eastAsia="ar-SA"/>
        </w:rPr>
        <w:t>л.</w:t>
      </w:r>
      <w:r w:rsidR="00D641F8" w:rsidRPr="004E0414">
        <w:rPr>
          <w:rFonts w:ascii="Times New Roman" w:hAnsi="Times New Roman" w:cs="Times New Roman"/>
          <w:bCs/>
          <w:sz w:val="24"/>
          <w:szCs w:val="24"/>
          <w:lang w:val="ru-RU" w:eastAsia="ar-SA"/>
        </w:rPr>
        <w:t xml:space="preserve"> </w:t>
      </w:r>
      <w:r w:rsidR="001E787F" w:rsidRPr="004E0414">
        <w:rPr>
          <w:rFonts w:ascii="Times New Roman" w:hAnsi="Times New Roman" w:cs="Times New Roman"/>
          <w:sz w:val="24"/>
          <w:szCs w:val="24"/>
          <w:lang w:val="ru-RU" w:eastAsia="ar-SA"/>
        </w:rPr>
        <w:t>199 от ЗПУО</w:t>
      </w:r>
      <w:r w:rsidR="00AF49CA" w:rsidRPr="004E0414">
        <w:rPr>
          <w:rFonts w:ascii="Times New Roman" w:hAnsi="Times New Roman" w:cs="Times New Roman"/>
          <w:sz w:val="24"/>
          <w:szCs w:val="24"/>
          <w:lang w:val="ru-RU" w:eastAsia="ar-SA"/>
        </w:rPr>
        <w:t xml:space="preserve"> и чл. 63 от Наредба за приобщаващо образование</w:t>
      </w:r>
    </w:p>
    <w:p w:rsidR="00336602" w:rsidRPr="004E0414" w:rsidRDefault="00CB2B8C" w:rsidP="006E75B0">
      <w:pPr>
        <w:pStyle w:val="a7"/>
        <w:jc w:val="both"/>
        <w:rPr>
          <w:rFonts w:ascii="Times New Roman" w:hAnsi="Times New Roman" w:cs="Times New Roman"/>
          <w:iCs/>
          <w:sz w:val="24"/>
          <w:szCs w:val="24"/>
          <w:lang w:val="ru-RU" w:eastAsia="ar-SA"/>
        </w:rPr>
      </w:pPr>
      <w:r>
        <w:rPr>
          <w:rFonts w:ascii="Times New Roman" w:hAnsi="Times New Roman" w:cs="Times New Roman"/>
          <w:iCs/>
          <w:sz w:val="24"/>
          <w:szCs w:val="24"/>
          <w:lang w:val="ru-RU" w:eastAsia="ar-SA"/>
        </w:rPr>
        <w:t xml:space="preserve">      </w:t>
      </w:r>
      <w:r w:rsidR="00336602" w:rsidRPr="004E0414">
        <w:rPr>
          <w:rFonts w:ascii="Times New Roman" w:hAnsi="Times New Roman" w:cs="Times New Roman"/>
          <w:iCs/>
          <w:sz w:val="24"/>
          <w:szCs w:val="24"/>
          <w:lang w:val="ru-RU" w:eastAsia="ar-SA"/>
        </w:rPr>
        <w:t>т.1</w:t>
      </w:r>
      <w:r>
        <w:rPr>
          <w:rFonts w:ascii="Times New Roman" w:hAnsi="Times New Roman" w:cs="Times New Roman"/>
          <w:iCs/>
          <w:sz w:val="24"/>
          <w:szCs w:val="24"/>
          <w:lang w:val="ru-RU" w:eastAsia="ar-SA"/>
        </w:rPr>
        <w:t>.</w:t>
      </w:r>
      <w:r w:rsidR="00D641F8" w:rsidRPr="004E0414">
        <w:rPr>
          <w:rFonts w:ascii="Times New Roman" w:hAnsi="Times New Roman" w:cs="Times New Roman"/>
          <w:iCs/>
          <w:sz w:val="24"/>
          <w:szCs w:val="24"/>
          <w:lang w:val="ru-RU" w:eastAsia="ar-SA"/>
        </w:rPr>
        <w:t xml:space="preserve"> </w:t>
      </w:r>
      <w:r w:rsidR="00D641F8" w:rsidRPr="004E0414">
        <w:rPr>
          <w:rFonts w:ascii="Times New Roman" w:hAnsi="Times New Roman" w:cs="Times New Roman"/>
          <w:iCs/>
          <w:sz w:val="24"/>
          <w:szCs w:val="24"/>
          <w:lang w:val="en-US" w:eastAsia="ar-SA"/>
        </w:rPr>
        <w:t xml:space="preserve">- </w:t>
      </w:r>
      <w:r w:rsidR="00D641F8" w:rsidRPr="004E0414">
        <w:rPr>
          <w:rFonts w:ascii="Times New Roman" w:hAnsi="Times New Roman" w:cs="Times New Roman"/>
          <w:iCs/>
          <w:sz w:val="24"/>
          <w:szCs w:val="24"/>
          <w:lang w:eastAsia="ar-SA"/>
        </w:rPr>
        <w:t>„</w:t>
      </w:r>
      <w:r w:rsidR="00336602" w:rsidRPr="004E0414">
        <w:rPr>
          <w:rFonts w:ascii="Times New Roman" w:hAnsi="Times New Roman" w:cs="Times New Roman"/>
          <w:iCs/>
          <w:sz w:val="24"/>
          <w:szCs w:val="24"/>
          <w:lang w:val="ru-RU" w:eastAsia="ar-SA"/>
        </w:rPr>
        <w:t xml:space="preserve">Забележка”- при </w:t>
      </w:r>
      <w:r w:rsidR="00AF49CA" w:rsidRPr="004E0414">
        <w:rPr>
          <w:rFonts w:ascii="Times New Roman" w:hAnsi="Times New Roman" w:cs="Times New Roman"/>
          <w:iCs/>
          <w:sz w:val="24"/>
          <w:szCs w:val="24"/>
          <w:lang w:val="ru-RU" w:eastAsia="ar-SA"/>
        </w:rPr>
        <w:t>5</w:t>
      </w:r>
      <w:r w:rsidR="00336602" w:rsidRPr="004E0414">
        <w:rPr>
          <w:rFonts w:ascii="Times New Roman" w:hAnsi="Times New Roman" w:cs="Times New Roman"/>
          <w:iCs/>
          <w:sz w:val="24"/>
          <w:szCs w:val="24"/>
          <w:lang w:val="ru-RU" w:eastAsia="ar-SA"/>
        </w:rPr>
        <w:t xml:space="preserve"> отсъствия</w:t>
      </w:r>
      <w:r w:rsidR="00D641F8" w:rsidRPr="004E0414">
        <w:rPr>
          <w:rFonts w:ascii="Times New Roman" w:hAnsi="Times New Roman" w:cs="Times New Roman"/>
          <w:iCs/>
          <w:sz w:val="24"/>
          <w:szCs w:val="24"/>
          <w:lang w:eastAsia="ar-SA"/>
        </w:rPr>
        <w:t xml:space="preserve"> по неуважителни причини</w:t>
      </w:r>
      <w:r w:rsidR="00336602" w:rsidRPr="004E0414">
        <w:rPr>
          <w:rFonts w:ascii="Times New Roman" w:hAnsi="Times New Roman" w:cs="Times New Roman"/>
          <w:iCs/>
          <w:sz w:val="24"/>
          <w:szCs w:val="24"/>
          <w:lang w:val="ru-RU" w:eastAsia="ar-SA"/>
        </w:rPr>
        <w:t>;</w:t>
      </w:r>
    </w:p>
    <w:p w:rsidR="00336602" w:rsidRPr="004E0414" w:rsidRDefault="00CB2B8C" w:rsidP="006E75B0">
      <w:pPr>
        <w:pStyle w:val="a7"/>
        <w:jc w:val="both"/>
        <w:rPr>
          <w:rFonts w:ascii="Times New Roman" w:hAnsi="Times New Roman" w:cs="Times New Roman"/>
          <w:iCs/>
          <w:sz w:val="24"/>
          <w:szCs w:val="24"/>
          <w:lang w:val="en-US" w:eastAsia="ar-SA"/>
        </w:rPr>
      </w:pPr>
      <w:r>
        <w:rPr>
          <w:rFonts w:ascii="Times New Roman" w:hAnsi="Times New Roman" w:cs="Times New Roman"/>
          <w:iCs/>
          <w:sz w:val="24"/>
          <w:szCs w:val="24"/>
          <w:lang w:val="ru-RU" w:eastAsia="ar-SA"/>
        </w:rPr>
        <w:t xml:space="preserve">      </w:t>
      </w:r>
      <w:r w:rsidR="00AF49CA" w:rsidRPr="004E0414">
        <w:rPr>
          <w:rFonts w:ascii="Times New Roman" w:hAnsi="Times New Roman" w:cs="Times New Roman"/>
          <w:iCs/>
          <w:sz w:val="24"/>
          <w:szCs w:val="24"/>
          <w:lang w:val="ru-RU" w:eastAsia="ar-SA"/>
        </w:rPr>
        <w:t>т.2</w:t>
      </w:r>
      <w:r w:rsidR="00D641F8" w:rsidRPr="004E0414">
        <w:rPr>
          <w:rFonts w:ascii="Times New Roman" w:hAnsi="Times New Roman" w:cs="Times New Roman"/>
          <w:iCs/>
          <w:sz w:val="24"/>
          <w:szCs w:val="24"/>
          <w:lang w:val="ru-RU" w:eastAsia="ar-SA"/>
        </w:rPr>
        <w:t>.</w:t>
      </w:r>
      <w:r w:rsidR="00D641F8" w:rsidRPr="004E0414">
        <w:rPr>
          <w:rFonts w:ascii="Times New Roman" w:hAnsi="Times New Roman" w:cs="Times New Roman"/>
          <w:iCs/>
          <w:sz w:val="24"/>
          <w:szCs w:val="24"/>
          <w:lang w:val="en-US" w:eastAsia="ar-SA"/>
        </w:rPr>
        <w:t>-</w:t>
      </w:r>
      <w:r w:rsidR="00D641F8" w:rsidRPr="004E0414">
        <w:rPr>
          <w:rFonts w:ascii="Times New Roman" w:hAnsi="Times New Roman" w:cs="Times New Roman"/>
          <w:iCs/>
          <w:sz w:val="24"/>
          <w:szCs w:val="24"/>
          <w:lang w:eastAsia="ar-SA"/>
        </w:rPr>
        <w:t>„</w:t>
      </w:r>
      <w:r w:rsidR="00336602" w:rsidRPr="004E0414">
        <w:rPr>
          <w:rFonts w:ascii="Times New Roman" w:hAnsi="Times New Roman" w:cs="Times New Roman"/>
          <w:iCs/>
          <w:sz w:val="24"/>
          <w:szCs w:val="24"/>
          <w:lang w:val="ru-RU" w:eastAsia="ar-SA"/>
        </w:rPr>
        <w:t>Предупреждение за преместване в самостоятелна форма на обучение“-</w:t>
      </w:r>
      <w:r w:rsidR="00D641F8" w:rsidRPr="004E0414">
        <w:rPr>
          <w:rFonts w:ascii="Times New Roman" w:hAnsi="Times New Roman" w:cs="Times New Roman"/>
          <w:iCs/>
          <w:sz w:val="24"/>
          <w:szCs w:val="24"/>
          <w:lang w:val="en-US" w:eastAsia="ar-SA"/>
        </w:rPr>
        <w:t xml:space="preserve"> </w:t>
      </w:r>
      <w:r w:rsidR="00336602" w:rsidRPr="004E0414">
        <w:rPr>
          <w:rFonts w:ascii="Times New Roman" w:hAnsi="Times New Roman" w:cs="Times New Roman"/>
          <w:iCs/>
          <w:sz w:val="24"/>
          <w:szCs w:val="24"/>
          <w:lang w:val="ru-RU" w:eastAsia="ar-SA"/>
        </w:rPr>
        <w:t xml:space="preserve">при </w:t>
      </w:r>
      <w:r w:rsidR="00AF49CA" w:rsidRPr="004E0414">
        <w:rPr>
          <w:rFonts w:ascii="Times New Roman" w:hAnsi="Times New Roman" w:cs="Times New Roman"/>
          <w:iCs/>
          <w:sz w:val="24"/>
          <w:szCs w:val="24"/>
          <w:lang w:val="ru-RU" w:eastAsia="ar-SA"/>
        </w:rPr>
        <w:t>15</w:t>
      </w:r>
      <w:r w:rsidR="00336602" w:rsidRPr="004E0414">
        <w:rPr>
          <w:rFonts w:ascii="Times New Roman" w:hAnsi="Times New Roman" w:cs="Times New Roman"/>
          <w:iCs/>
          <w:sz w:val="24"/>
          <w:szCs w:val="24"/>
          <w:lang w:val="ru-RU" w:eastAsia="ar-SA"/>
        </w:rPr>
        <w:t xml:space="preserve"> отсъст</w:t>
      </w:r>
      <w:r w:rsidR="00D641F8" w:rsidRPr="004E0414">
        <w:rPr>
          <w:rFonts w:ascii="Times New Roman" w:hAnsi="Times New Roman" w:cs="Times New Roman"/>
          <w:iCs/>
          <w:sz w:val="24"/>
          <w:szCs w:val="24"/>
          <w:lang w:val="ru-RU" w:eastAsia="ar-SA"/>
        </w:rPr>
        <w:t>-</w:t>
      </w:r>
      <w:r w:rsidR="00336602" w:rsidRPr="004E0414">
        <w:rPr>
          <w:rFonts w:ascii="Times New Roman" w:hAnsi="Times New Roman" w:cs="Times New Roman"/>
          <w:iCs/>
          <w:sz w:val="24"/>
          <w:szCs w:val="24"/>
          <w:lang w:val="ru-RU" w:eastAsia="ar-SA"/>
        </w:rPr>
        <w:t>вия</w:t>
      </w:r>
      <w:r w:rsidR="00D641F8" w:rsidRPr="004E0414">
        <w:rPr>
          <w:rFonts w:ascii="Times New Roman" w:hAnsi="Times New Roman" w:cs="Times New Roman"/>
          <w:iCs/>
          <w:sz w:val="24"/>
          <w:szCs w:val="24"/>
          <w:lang w:val="en-US" w:eastAsia="ar-SA"/>
        </w:rPr>
        <w:t xml:space="preserve"> </w:t>
      </w:r>
      <w:r w:rsidR="00D641F8" w:rsidRPr="004E0414">
        <w:rPr>
          <w:rFonts w:ascii="Times New Roman" w:hAnsi="Times New Roman" w:cs="Times New Roman"/>
          <w:iCs/>
          <w:sz w:val="24"/>
          <w:szCs w:val="24"/>
          <w:lang w:eastAsia="ar-SA"/>
        </w:rPr>
        <w:t>по неуважителни причини</w:t>
      </w:r>
      <w:r w:rsidR="00336602" w:rsidRPr="004E0414">
        <w:rPr>
          <w:rFonts w:ascii="Times New Roman" w:hAnsi="Times New Roman" w:cs="Times New Roman"/>
          <w:iCs/>
          <w:sz w:val="24"/>
          <w:szCs w:val="24"/>
          <w:lang w:val="ru-RU" w:eastAsia="ar-SA"/>
        </w:rPr>
        <w:t>;</w:t>
      </w:r>
    </w:p>
    <w:p w:rsidR="00336602" w:rsidRPr="004E0414" w:rsidRDefault="00CB2B8C" w:rsidP="006E75B0">
      <w:pPr>
        <w:pStyle w:val="a7"/>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 xml:space="preserve">      </w:t>
      </w:r>
      <w:r w:rsidR="00AF49CA" w:rsidRPr="004E0414">
        <w:rPr>
          <w:rFonts w:ascii="Times New Roman" w:hAnsi="Times New Roman" w:cs="Times New Roman"/>
          <w:sz w:val="24"/>
          <w:szCs w:val="24"/>
          <w:lang w:val="ru-RU" w:eastAsia="ar-SA"/>
        </w:rPr>
        <w:t>т.3</w:t>
      </w:r>
      <w:r w:rsidR="00D641F8" w:rsidRPr="004E0414">
        <w:rPr>
          <w:rFonts w:ascii="Times New Roman" w:hAnsi="Times New Roman" w:cs="Times New Roman"/>
          <w:sz w:val="24"/>
          <w:szCs w:val="24"/>
          <w:lang w:val="ru-RU" w:eastAsia="ar-SA"/>
        </w:rPr>
        <w:t>.</w:t>
      </w:r>
      <w:r w:rsidR="00D641F8" w:rsidRPr="004E0414">
        <w:rPr>
          <w:rFonts w:ascii="Times New Roman" w:hAnsi="Times New Roman" w:cs="Times New Roman"/>
          <w:sz w:val="24"/>
          <w:szCs w:val="24"/>
          <w:lang w:val="en-US" w:eastAsia="ar-SA"/>
        </w:rPr>
        <w:t xml:space="preserve"> -</w:t>
      </w:r>
      <w:r w:rsidR="00D641F8" w:rsidRPr="004E0414">
        <w:rPr>
          <w:rFonts w:ascii="Times New Roman" w:hAnsi="Times New Roman" w:cs="Times New Roman"/>
          <w:sz w:val="24"/>
          <w:szCs w:val="24"/>
          <w:lang w:val="ru-RU" w:eastAsia="ar-SA"/>
        </w:rPr>
        <w:t xml:space="preserve"> </w:t>
      </w:r>
      <w:r w:rsidR="00D641F8" w:rsidRPr="004E0414">
        <w:rPr>
          <w:rFonts w:ascii="Times New Roman" w:hAnsi="Times New Roman" w:cs="Times New Roman"/>
          <w:iCs/>
          <w:sz w:val="24"/>
          <w:szCs w:val="24"/>
          <w:lang w:eastAsia="ar-SA"/>
        </w:rPr>
        <w:t>„</w:t>
      </w:r>
      <w:r w:rsidR="00336602" w:rsidRPr="004E0414">
        <w:rPr>
          <w:rFonts w:ascii="Times New Roman" w:hAnsi="Times New Roman" w:cs="Times New Roman"/>
          <w:sz w:val="24"/>
          <w:szCs w:val="24"/>
          <w:lang w:val="ru-RU" w:eastAsia="ar-SA"/>
        </w:rPr>
        <w:t>Преместване от дневна форма в самостоятелна форма на обучение</w:t>
      </w:r>
      <w:r w:rsidR="00D641F8" w:rsidRPr="004E0414">
        <w:rPr>
          <w:rFonts w:ascii="Times New Roman" w:hAnsi="Times New Roman" w:cs="Times New Roman"/>
          <w:iCs/>
          <w:sz w:val="24"/>
          <w:szCs w:val="24"/>
          <w:lang w:val="ru-RU" w:eastAsia="ar-SA"/>
        </w:rPr>
        <w:t>”</w:t>
      </w:r>
      <w:r w:rsidR="00336602" w:rsidRPr="004E0414">
        <w:rPr>
          <w:rFonts w:ascii="Times New Roman" w:hAnsi="Times New Roman" w:cs="Times New Roman"/>
          <w:sz w:val="24"/>
          <w:szCs w:val="24"/>
          <w:lang w:val="ru-RU" w:eastAsia="ar-SA"/>
        </w:rPr>
        <w:t xml:space="preserve"> – над </w:t>
      </w:r>
      <w:r w:rsidR="00DD0E9A" w:rsidRPr="004E0414">
        <w:rPr>
          <w:rFonts w:ascii="Times New Roman" w:hAnsi="Times New Roman" w:cs="Times New Roman"/>
          <w:sz w:val="24"/>
          <w:szCs w:val="24"/>
          <w:lang w:val="ru-RU" w:eastAsia="ar-SA"/>
        </w:rPr>
        <w:t>3</w:t>
      </w:r>
      <w:r w:rsidR="00336602" w:rsidRPr="004E0414">
        <w:rPr>
          <w:rFonts w:ascii="Times New Roman" w:hAnsi="Times New Roman" w:cs="Times New Roman"/>
          <w:sz w:val="24"/>
          <w:szCs w:val="24"/>
          <w:lang w:val="ru-RU" w:eastAsia="ar-SA"/>
        </w:rPr>
        <w:t>0 отсъствия</w:t>
      </w:r>
      <w:r w:rsidR="00D641F8" w:rsidRPr="004E0414">
        <w:rPr>
          <w:rFonts w:ascii="Times New Roman" w:hAnsi="Times New Roman" w:cs="Times New Roman"/>
          <w:iCs/>
          <w:sz w:val="24"/>
          <w:szCs w:val="24"/>
          <w:lang w:eastAsia="ar-SA"/>
        </w:rPr>
        <w:t xml:space="preserve"> по неуважителни причини</w:t>
      </w:r>
      <w:r w:rsidR="00336602" w:rsidRPr="004E0414">
        <w:rPr>
          <w:rFonts w:ascii="Times New Roman" w:hAnsi="Times New Roman" w:cs="Times New Roman"/>
          <w:sz w:val="24"/>
          <w:szCs w:val="24"/>
          <w:lang w:val="ru-RU" w:eastAsia="ar-SA"/>
        </w:rPr>
        <w:t>.</w:t>
      </w:r>
    </w:p>
    <w:p w:rsidR="001A7A90"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38617E" w:rsidRPr="004E0414">
        <w:rPr>
          <w:rFonts w:ascii="Times New Roman" w:hAnsi="Times New Roman" w:cs="Times New Roman"/>
          <w:b/>
          <w:sz w:val="24"/>
          <w:szCs w:val="24"/>
          <w:lang w:eastAsia="bg-BG"/>
        </w:rPr>
        <w:t>Чл. 6</w:t>
      </w:r>
      <w:r w:rsidR="002B1947" w:rsidRPr="004E0414">
        <w:rPr>
          <w:rFonts w:ascii="Times New Roman" w:hAnsi="Times New Roman" w:cs="Times New Roman"/>
          <w:b/>
          <w:sz w:val="24"/>
          <w:szCs w:val="24"/>
          <w:lang w:eastAsia="bg-BG"/>
        </w:rPr>
        <w:t>7</w:t>
      </w:r>
      <w:r w:rsidR="001A7A90" w:rsidRPr="004E0414">
        <w:rPr>
          <w:rFonts w:ascii="Times New Roman" w:hAnsi="Times New Roman" w:cs="Times New Roman"/>
          <w:sz w:val="24"/>
          <w:szCs w:val="24"/>
          <w:lang w:eastAsia="bg-BG"/>
        </w:rPr>
        <w:t xml:space="preserve">. (1) За едно нарушение не може да бъде </w:t>
      </w:r>
      <w:r w:rsidR="00E60C3C" w:rsidRPr="004E0414">
        <w:rPr>
          <w:rFonts w:ascii="Times New Roman" w:hAnsi="Times New Roman" w:cs="Times New Roman"/>
          <w:sz w:val="24"/>
          <w:szCs w:val="24"/>
          <w:lang w:eastAsia="bg-BG"/>
        </w:rPr>
        <w:t>наложена повече от една санкция.</w:t>
      </w:r>
    </w:p>
    <w:p w:rsidR="001A7A90" w:rsidRPr="004E0414" w:rsidRDefault="001A7A90"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Видът на санкцията се определя, като се отчитат причините и обстоятелствата при извършване на нарушението, видът и тежестта му, както и личностните особености на ученика. </w:t>
      </w:r>
    </w:p>
    <w:p w:rsidR="001A7A90"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38617E" w:rsidRPr="004E0414">
        <w:rPr>
          <w:rFonts w:ascii="Times New Roman" w:hAnsi="Times New Roman" w:cs="Times New Roman"/>
          <w:b/>
          <w:sz w:val="24"/>
          <w:szCs w:val="24"/>
          <w:lang w:eastAsia="bg-BG"/>
        </w:rPr>
        <w:t>Чл. 6</w:t>
      </w:r>
      <w:r w:rsidR="002B1947" w:rsidRPr="004E0414">
        <w:rPr>
          <w:rFonts w:ascii="Times New Roman" w:hAnsi="Times New Roman" w:cs="Times New Roman"/>
          <w:b/>
          <w:sz w:val="24"/>
          <w:szCs w:val="24"/>
          <w:lang w:eastAsia="bg-BG"/>
        </w:rPr>
        <w:t>8</w:t>
      </w:r>
      <w:r w:rsidR="001A7A90" w:rsidRPr="004E0414">
        <w:rPr>
          <w:rFonts w:ascii="Times New Roman" w:hAnsi="Times New Roman" w:cs="Times New Roman"/>
          <w:sz w:val="24"/>
          <w:szCs w:val="24"/>
          <w:lang w:eastAsia="bg-BG"/>
        </w:rPr>
        <w:t xml:space="preserve">. (1) Санкциите са срочни. </w:t>
      </w:r>
    </w:p>
    <w:p w:rsidR="001A7A90" w:rsidRPr="004E0414" w:rsidRDefault="006445C1"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w:t>
      </w:r>
      <w:r w:rsidR="00E60C3C"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Срокът на санкциите е до края на учебната година. </w:t>
      </w:r>
    </w:p>
    <w:p w:rsidR="001A7A90" w:rsidRPr="004E0414" w:rsidRDefault="006445C1"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E60C3C" w:rsidRPr="004E0414">
        <w:rPr>
          <w:rFonts w:ascii="Times New Roman" w:hAnsi="Times New Roman" w:cs="Times New Roman"/>
          <w:sz w:val="24"/>
          <w:szCs w:val="24"/>
          <w:lang w:eastAsia="bg-BG"/>
        </w:rPr>
        <w:t xml:space="preserve"> </w:t>
      </w:r>
      <w:r w:rsidR="00BD2D8D" w:rsidRPr="004E0414">
        <w:rPr>
          <w:rFonts w:ascii="Times New Roman" w:hAnsi="Times New Roman" w:cs="Times New Roman"/>
          <w:sz w:val="24"/>
          <w:szCs w:val="24"/>
          <w:lang w:eastAsia="bg-BG"/>
        </w:rPr>
        <w:t xml:space="preserve">Когато санкциите </w:t>
      </w:r>
      <w:r w:rsidR="00E60C3C"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предупреждени</w:t>
      </w:r>
      <w:r w:rsidR="00B45E2C" w:rsidRPr="004E0414">
        <w:rPr>
          <w:rFonts w:ascii="Times New Roman" w:hAnsi="Times New Roman" w:cs="Times New Roman"/>
          <w:sz w:val="24"/>
          <w:szCs w:val="24"/>
          <w:lang w:eastAsia="bg-BG"/>
        </w:rPr>
        <w:t xml:space="preserve">е за преместване в </w:t>
      </w:r>
      <w:r w:rsidR="00323DDC" w:rsidRPr="004E0414">
        <w:rPr>
          <w:rFonts w:ascii="Times New Roman" w:hAnsi="Times New Roman" w:cs="Times New Roman"/>
          <w:sz w:val="24"/>
          <w:szCs w:val="24"/>
          <w:lang w:eastAsia="bg-BG"/>
        </w:rPr>
        <w:t xml:space="preserve">самостоятелна форма на обучение“ </w:t>
      </w:r>
      <w:r w:rsidR="00E60C3C" w:rsidRPr="004E0414">
        <w:rPr>
          <w:rFonts w:ascii="Times New Roman" w:hAnsi="Times New Roman" w:cs="Times New Roman"/>
          <w:sz w:val="24"/>
          <w:szCs w:val="24"/>
          <w:lang w:eastAsia="bg-BG"/>
        </w:rPr>
        <w:t>и „</w:t>
      </w:r>
      <w:r w:rsidR="001A7A90" w:rsidRPr="004E0414">
        <w:rPr>
          <w:rFonts w:ascii="Times New Roman" w:hAnsi="Times New Roman" w:cs="Times New Roman"/>
          <w:sz w:val="24"/>
          <w:szCs w:val="24"/>
          <w:lang w:eastAsia="bg-BG"/>
        </w:rPr>
        <w:t xml:space="preserve">преместване от дневна форма в самостоятелна форма на обучение" са наложени до 30 учебни дни преди края на втория учебен срок, те влизат в сила от началото на следващата учебна година. </w:t>
      </w:r>
    </w:p>
    <w:p w:rsidR="001A7A90" w:rsidRPr="004E0414" w:rsidRDefault="00CB2B8C" w:rsidP="006E75B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Чл. 6</w:t>
      </w:r>
      <w:r w:rsidR="002B1947" w:rsidRPr="004E0414">
        <w:rPr>
          <w:rFonts w:ascii="Times New Roman" w:hAnsi="Times New Roman" w:cs="Times New Roman"/>
          <w:b/>
          <w:bCs/>
          <w:sz w:val="24"/>
          <w:szCs w:val="24"/>
          <w:lang w:eastAsia="bg-BG"/>
        </w:rPr>
        <w:t>9</w:t>
      </w:r>
      <w:r w:rsidR="006445C1" w:rsidRPr="004E0414">
        <w:rPr>
          <w:rFonts w:ascii="Times New Roman" w:hAnsi="Times New Roman" w:cs="Times New Roman"/>
          <w:b/>
          <w:bCs/>
          <w:sz w:val="24"/>
          <w:szCs w:val="24"/>
          <w:lang w:eastAsia="bg-BG"/>
        </w:rPr>
        <w:t>.</w:t>
      </w:r>
      <w:r w:rsidR="00E60C3C" w:rsidRPr="004E0414">
        <w:rPr>
          <w:rFonts w:ascii="Times New Roman" w:hAnsi="Times New Roman" w:cs="Times New Roman"/>
          <w:sz w:val="24"/>
          <w:szCs w:val="24"/>
          <w:lang w:eastAsia="bg-BG"/>
        </w:rPr>
        <w:t xml:space="preserve"> (1) Санкцията „</w:t>
      </w:r>
      <w:r w:rsidR="006445C1" w:rsidRPr="004E0414">
        <w:rPr>
          <w:rFonts w:ascii="Times New Roman" w:hAnsi="Times New Roman" w:cs="Times New Roman"/>
          <w:sz w:val="24"/>
          <w:szCs w:val="24"/>
          <w:lang w:eastAsia="bg-BG"/>
        </w:rPr>
        <w:t>забележка"</w:t>
      </w:r>
      <w:r w:rsidR="001A7A90" w:rsidRPr="004E0414">
        <w:rPr>
          <w:rFonts w:ascii="Times New Roman" w:hAnsi="Times New Roman" w:cs="Times New Roman"/>
          <w:sz w:val="24"/>
          <w:szCs w:val="24"/>
          <w:lang w:eastAsia="bg-BG"/>
        </w:rPr>
        <w:t xml:space="preserve"> </w:t>
      </w:r>
      <w:r w:rsidR="006445C1" w:rsidRPr="004E0414">
        <w:rPr>
          <w:rFonts w:ascii="Times New Roman" w:hAnsi="Times New Roman" w:cs="Times New Roman"/>
          <w:sz w:val="24"/>
          <w:szCs w:val="24"/>
          <w:lang w:eastAsia="bg-BG"/>
        </w:rPr>
        <w:t xml:space="preserve"> се налага</w:t>
      </w:r>
      <w:r w:rsidR="001A7A90" w:rsidRPr="004E0414">
        <w:rPr>
          <w:rFonts w:ascii="Times New Roman" w:hAnsi="Times New Roman" w:cs="Times New Roman"/>
          <w:sz w:val="24"/>
          <w:szCs w:val="24"/>
          <w:lang w:eastAsia="bg-BG"/>
        </w:rPr>
        <w:t xml:space="preserve">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педагогическия съвет. </w:t>
      </w:r>
    </w:p>
    <w:p w:rsidR="006E75B0" w:rsidRDefault="006445C1" w:rsidP="006E75B0">
      <w:pPr>
        <w:pStyle w:val="a7"/>
        <w:jc w:val="both"/>
        <w:rPr>
          <w:rFonts w:ascii="Times New Roman" w:hAnsi="Times New Roman" w:cs="Times New Roman"/>
          <w:sz w:val="24"/>
          <w:szCs w:val="24"/>
          <w:lang w:val="ru-RU"/>
        </w:rPr>
      </w:pPr>
      <w:r w:rsidRPr="004E0414">
        <w:rPr>
          <w:rFonts w:ascii="Times New Roman" w:hAnsi="Times New Roman" w:cs="Times New Roman"/>
          <w:sz w:val="24"/>
          <w:szCs w:val="24"/>
          <w:lang w:eastAsia="bg-BG"/>
        </w:rPr>
        <w:t xml:space="preserve">(2) </w:t>
      </w:r>
      <w:r w:rsidR="00E60C3C" w:rsidRPr="004E0414">
        <w:rPr>
          <w:rFonts w:ascii="Times New Roman" w:hAnsi="Times New Roman" w:cs="Times New Roman"/>
          <w:sz w:val="24"/>
          <w:szCs w:val="24"/>
          <w:lang w:val="ru-RU"/>
        </w:rPr>
        <w:t>Класният ръководител писмено уведомява ИСДВР за извършеното от ученика нарушение.</w:t>
      </w:r>
    </w:p>
    <w:p w:rsidR="001A7A90" w:rsidRPr="004E0414" w:rsidRDefault="006E75B0" w:rsidP="006E75B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B1947" w:rsidRPr="004E0414">
        <w:rPr>
          <w:rFonts w:ascii="Times New Roman" w:hAnsi="Times New Roman" w:cs="Times New Roman"/>
          <w:b/>
          <w:bCs/>
          <w:sz w:val="24"/>
          <w:szCs w:val="24"/>
          <w:lang w:eastAsia="bg-BG"/>
        </w:rPr>
        <w:t>Чл. 70</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Ученикът има право преди налагане на съответната санкция да бъде изслушан и/или писмено да обясни фактите и обстоятелствата, свързани с конкретното нарушение. Изслушването задължително се извършв</w:t>
      </w:r>
      <w:r w:rsidR="00CB4AC9" w:rsidRPr="004E0414">
        <w:rPr>
          <w:rFonts w:ascii="Times New Roman" w:hAnsi="Times New Roman" w:cs="Times New Roman"/>
          <w:sz w:val="24"/>
          <w:szCs w:val="24"/>
          <w:lang w:eastAsia="bg-BG"/>
        </w:rPr>
        <w:t>а в присъствието на психолог и на ИСДВР</w:t>
      </w:r>
      <w:r w:rsidR="001A7A90" w:rsidRPr="004E0414">
        <w:rPr>
          <w:rFonts w:ascii="Times New Roman" w:hAnsi="Times New Roman" w:cs="Times New Roman"/>
          <w:sz w:val="24"/>
          <w:szCs w:val="24"/>
          <w:lang w:eastAsia="bg-BG"/>
        </w:rPr>
        <w:t xml:space="preserve">. </w:t>
      </w:r>
    </w:p>
    <w:p w:rsidR="006E75B0"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Конкретните условия и ред за налагане на санкциите по чл. 199</w:t>
      </w:r>
      <w:r w:rsidR="00CB4AC9" w:rsidRPr="004E0414">
        <w:rPr>
          <w:rFonts w:ascii="Times New Roman" w:hAnsi="Times New Roman" w:cs="Times New Roman"/>
          <w:sz w:val="24"/>
          <w:szCs w:val="24"/>
          <w:lang w:eastAsia="bg-BG"/>
        </w:rPr>
        <w:t xml:space="preserve"> от ЗПУО</w:t>
      </w:r>
      <w:r w:rsidR="001A7A90" w:rsidRPr="004E0414">
        <w:rPr>
          <w:rFonts w:ascii="Times New Roman" w:hAnsi="Times New Roman" w:cs="Times New Roman"/>
          <w:sz w:val="24"/>
          <w:szCs w:val="24"/>
          <w:lang w:eastAsia="bg-BG"/>
        </w:rPr>
        <w:t xml:space="preserve"> се определят с държавния образователен стандарт</w:t>
      </w:r>
      <w:r w:rsidR="006E75B0">
        <w:rPr>
          <w:rFonts w:ascii="Times New Roman" w:hAnsi="Times New Roman" w:cs="Times New Roman"/>
          <w:sz w:val="24"/>
          <w:szCs w:val="24"/>
          <w:lang w:eastAsia="bg-BG"/>
        </w:rPr>
        <w:t xml:space="preserve"> за приобщаващото образование. </w:t>
      </w:r>
    </w:p>
    <w:p w:rsidR="001A7A90" w:rsidRPr="004E0414" w:rsidRDefault="006E75B0" w:rsidP="006E75B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B1947" w:rsidRPr="004E0414">
        <w:rPr>
          <w:rFonts w:ascii="Times New Roman" w:hAnsi="Times New Roman" w:cs="Times New Roman"/>
          <w:b/>
          <w:bCs/>
          <w:sz w:val="24"/>
          <w:szCs w:val="24"/>
          <w:lang w:eastAsia="bg-BG"/>
        </w:rPr>
        <w:t>Чл. 71</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Заповедта за налагане на санкцията се издава в 14-дневен срок от предложение</w:t>
      </w:r>
      <w:r w:rsidR="002A65C0" w:rsidRPr="004E0414">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то на класния ръководител. </w:t>
      </w:r>
    </w:p>
    <w:p w:rsidR="001A7A90"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В заповедта по ал. 1 се посочват видът на санкцията, срокът и мотивите за налагането й. </w:t>
      </w:r>
    </w:p>
    <w:p w:rsidR="00B45E2C"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Заповедта се съобщава в тридневен срок от издаването й на ученика и</w:t>
      </w:r>
      <w:r w:rsidR="00053C66" w:rsidRPr="004E0414">
        <w:rPr>
          <w:rFonts w:ascii="Times New Roman" w:hAnsi="Times New Roman" w:cs="Times New Roman"/>
          <w:sz w:val="24"/>
          <w:szCs w:val="24"/>
          <w:lang w:eastAsia="bg-BG"/>
        </w:rPr>
        <w:t xml:space="preserve"> ИСДВР</w:t>
      </w:r>
      <w:r w:rsidRPr="004E0414">
        <w:rPr>
          <w:rFonts w:ascii="Times New Roman" w:hAnsi="Times New Roman" w:cs="Times New Roman"/>
          <w:sz w:val="24"/>
          <w:szCs w:val="24"/>
          <w:lang w:eastAsia="bg-BG"/>
        </w:rPr>
        <w:t xml:space="preserve"> </w:t>
      </w:r>
    </w:p>
    <w:p w:rsidR="001A7A90" w:rsidRPr="004E0414"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 xml:space="preserve">Заповедта по ал. 1 може да се оспорва по административен ред пред органите по чл. 259, ал. 2, т. 1, 2, 3 и 5 от ЗПУО. </w:t>
      </w:r>
    </w:p>
    <w:p w:rsidR="006E75B0" w:rsidRDefault="00D265DA"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1A7A90" w:rsidRPr="004E0414">
        <w:rPr>
          <w:rFonts w:ascii="Times New Roman" w:hAnsi="Times New Roman" w:cs="Times New Roman"/>
          <w:sz w:val="24"/>
          <w:szCs w:val="24"/>
          <w:lang w:eastAsia="bg-BG"/>
        </w:rPr>
        <w:t>Заповедта по ал. 1 може да се обжалва при условията и по реда на Административнопроце</w:t>
      </w:r>
      <w:r w:rsidR="006E75B0">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суал</w:t>
      </w:r>
      <w:r w:rsidR="006E75B0">
        <w:rPr>
          <w:rFonts w:ascii="Times New Roman" w:hAnsi="Times New Roman" w:cs="Times New Roman"/>
          <w:sz w:val="24"/>
          <w:szCs w:val="24"/>
          <w:lang w:eastAsia="bg-BG"/>
        </w:rPr>
        <w:t xml:space="preserve">ния кодекс. </w:t>
      </w:r>
    </w:p>
    <w:p w:rsidR="001A7A90" w:rsidRPr="004E0414" w:rsidRDefault="006E75B0" w:rsidP="006E75B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8617E" w:rsidRPr="004E0414">
        <w:rPr>
          <w:rFonts w:ascii="Times New Roman" w:hAnsi="Times New Roman" w:cs="Times New Roman"/>
          <w:b/>
          <w:bCs/>
          <w:sz w:val="24"/>
          <w:szCs w:val="24"/>
          <w:lang w:eastAsia="bg-BG"/>
        </w:rPr>
        <w:t>Чл.</w:t>
      </w:r>
      <w:r w:rsidR="002B1947" w:rsidRPr="004E0414">
        <w:rPr>
          <w:rFonts w:ascii="Times New Roman" w:hAnsi="Times New Roman" w:cs="Times New Roman"/>
          <w:b/>
          <w:bCs/>
          <w:sz w:val="24"/>
          <w:szCs w:val="24"/>
          <w:lang w:eastAsia="bg-BG"/>
        </w:rPr>
        <w:t xml:space="preserve"> 72</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На</w:t>
      </w:r>
      <w:r w:rsidR="006445C1" w:rsidRPr="004E0414">
        <w:rPr>
          <w:rFonts w:ascii="Times New Roman" w:hAnsi="Times New Roman" w:cs="Times New Roman"/>
          <w:sz w:val="24"/>
          <w:szCs w:val="24"/>
          <w:lang w:eastAsia="bg-BG"/>
        </w:rPr>
        <w:t xml:space="preserve">ложените санкции се отразяват в личния картон </w:t>
      </w:r>
      <w:r w:rsidR="001A7A90" w:rsidRPr="004E0414">
        <w:rPr>
          <w:rFonts w:ascii="Times New Roman" w:hAnsi="Times New Roman" w:cs="Times New Roman"/>
          <w:sz w:val="24"/>
          <w:szCs w:val="24"/>
          <w:lang w:eastAsia="bg-BG"/>
        </w:rPr>
        <w:t xml:space="preserve">. </w:t>
      </w:r>
    </w:p>
    <w:p w:rsidR="001A7A90" w:rsidRPr="004E0414" w:rsidRDefault="00B45E2C"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w:t>
      </w:r>
      <w:r w:rsidR="00030A63"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П</w:t>
      </w:r>
      <w:r w:rsidR="00053C66" w:rsidRPr="004E0414">
        <w:rPr>
          <w:rFonts w:ascii="Times New Roman" w:hAnsi="Times New Roman" w:cs="Times New Roman"/>
          <w:sz w:val="24"/>
          <w:szCs w:val="24"/>
          <w:lang w:eastAsia="bg-BG"/>
        </w:rPr>
        <w:t>ри налагане на мярката по чл. 5</w:t>
      </w:r>
      <w:r w:rsidR="005B1CC3" w:rsidRPr="004E0414">
        <w:rPr>
          <w:rFonts w:ascii="Times New Roman" w:hAnsi="Times New Roman" w:cs="Times New Roman"/>
          <w:sz w:val="24"/>
          <w:szCs w:val="24"/>
          <w:lang w:eastAsia="bg-BG"/>
        </w:rPr>
        <w:t>8</w:t>
      </w:r>
      <w:r w:rsidR="001A7A90" w:rsidRPr="004E0414">
        <w:rPr>
          <w:rFonts w:ascii="Times New Roman" w:hAnsi="Times New Roman" w:cs="Times New Roman"/>
          <w:sz w:val="24"/>
          <w:szCs w:val="24"/>
          <w:lang w:eastAsia="bg-BG"/>
        </w:rPr>
        <w:t xml:space="preserve">, ал. 2 ученикът няма право да напуска територията на училището по времето на отстраняването си. При изпълнението на мярката училището създава условия за работа с учениците за повишаване на мотивацията и социалните им умения за общуване. </w:t>
      </w:r>
    </w:p>
    <w:p w:rsidR="006E75B0" w:rsidRDefault="006E75B0" w:rsidP="006E75B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36602" w:rsidRPr="004E0414">
        <w:rPr>
          <w:rFonts w:ascii="Times New Roman" w:hAnsi="Times New Roman" w:cs="Times New Roman"/>
          <w:b/>
          <w:bCs/>
          <w:sz w:val="24"/>
          <w:szCs w:val="24"/>
          <w:lang w:eastAsia="bg-BG"/>
        </w:rPr>
        <w:t>Чл.</w:t>
      </w:r>
      <w:r w:rsidR="00030A63" w:rsidRPr="004E0414">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73</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Санкциите се заличават с изтичане на срока, за който са наложени, или предсрочно </w:t>
      </w:r>
      <w:r>
        <w:rPr>
          <w:rFonts w:ascii="Times New Roman" w:hAnsi="Times New Roman" w:cs="Times New Roman"/>
          <w:sz w:val="24"/>
          <w:szCs w:val="24"/>
          <w:lang w:eastAsia="bg-BG"/>
        </w:rPr>
        <w:t xml:space="preserve">по реда, по който са наложени. </w:t>
      </w:r>
    </w:p>
    <w:p w:rsidR="001A7A90" w:rsidRPr="004E0414" w:rsidRDefault="00030A63" w:rsidP="006E75B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Заличаването се отбелязва в личния картон на ученика.</w:t>
      </w:r>
    </w:p>
    <w:p w:rsidR="007F0939" w:rsidRPr="004E0414" w:rsidRDefault="007F0939" w:rsidP="004E0414">
      <w:pPr>
        <w:pStyle w:val="a7"/>
        <w:rPr>
          <w:rFonts w:ascii="Times New Roman" w:hAnsi="Times New Roman" w:cs="Times New Roman"/>
          <w:sz w:val="24"/>
          <w:szCs w:val="24"/>
          <w:lang w:eastAsia="bg-BG"/>
        </w:rPr>
      </w:pPr>
    </w:p>
    <w:p w:rsidR="008379B4" w:rsidRDefault="008379B4" w:rsidP="00CA5879">
      <w:pPr>
        <w:pStyle w:val="a7"/>
        <w:jc w:val="center"/>
        <w:rPr>
          <w:rFonts w:ascii="Times New Roman" w:hAnsi="Times New Roman" w:cs="Times New Roman"/>
          <w:b/>
          <w:sz w:val="24"/>
          <w:szCs w:val="24"/>
          <w:lang w:eastAsia="bg-BG"/>
        </w:rPr>
      </w:pPr>
    </w:p>
    <w:p w:rsidR="00CE05D5" w:rsidRPr="004E0414" w:rsidRDefault="001A7A90"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lastRenderedPageBreak/>
        <w:t xml:space="preserve">Раздел </w:t>
      </w:r>
      <w:r w:rsidR="00131841" w:rsidRPr="004E0414">
        <w:rPr>
          <w:rFonts w:ascii="Times New Roman" w:hAnsi="Times New Roman" w:cs="Times New Roman"/>
          <w:b/>
          <w:sz w:val="24"/>
          <w:szCs w:val="24"/>
          <w:lang w:val="en-US" w:eastAsia="bg-BG"/>
        </w:rPr>
        <w:t>I</w:t>
      </w:r>
      <w:r w:rsidRPr="004E0414">
        <w:rPr>
          <w:rFonts w:ascii="Times New Roman" w:hAnsi="Times New Roman" w:cs="Times New Roman"/>
          <w:b/>
          <w:sz w:val="24"/>
          <w:szCs w:val="24"/>
          <w:lang w:eastAsia="bg-BG"/>
        </w:rPr>
        <w:t>V</w:t>
      </w:r>
    </w:p>
    <w:p w:rsidR="00DE28D6" w:rsidRPr="004E0414" w:rsidRDefault="001A7A90"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УЧИТЕЛИ И ДРУГИ ПЕДАГОГИЧЕСКИ СПЕЦИАЛИСТИ</w:t>
      </w:r>
    </w:p>
    <w:p w:rsidR="00DE28D6" w:rsidRPr="004E0414" w:rsidRDefault="006E75B0"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9A380C" w:rsidRPr="004E0414">
        <w:rPr>
          <w:rFonts w:ascii="Times New Roman" w:hAnsi="Times New Roman" w:cs="Times New Roman"/>
          <w:b/>
          <w:bCs/>
          <w:sz w:val="24"/>
          <w:szCs w:val="24"/>
          <w:lang w:eastAsia="bg-BG"/>
        </w:rPr>
        <w:t xml:space="preserve">Чл. </w:t>
      </w:r>
      <w:r w:rsidR="0038617E" w:rsidRPr="004E0414">
        <w:rPr>
          <w:rFonts w:ascii="Times New Roman" w:hAnsi="Times New Roman" w:cs="Times New Roman"/>
          <w:b/>
          <w:bCs/>
          <w:sz w:val="24"/>
          <w:szCs w:val="24"/>
          <w:lang w:eastAsia="bg-BG"/>
        </w:rPr>
        <w:t>7</w:t>
      </w:r>
      <w:r w:rsidR="007F0939" w:rsidRPr="004E0414">
        <w:rPr>
          <w:rFonts w:ascii="Times New Roman" w:hAnsi="Times New Roman" w:cs="Times New Roman"/>
          <w:b/>
          <w:bCs/>
          <w:sz w:val="24"/>
          <w:szCs w:val="24"/>
          <w:lang w:eastAsia="bg-BG"/>
        </w:rPr>
        <w:t>4</w:t>
      </w:r>
      <w:r w:rsidR="001A7A90" w:rsidRPr="004E0414">
        <w:rPr>
          <w:rFonts w:ascii="Times New Roman" w:hAnsi="Times New Roman" w:cs="Times New Roman"/>
          <w:b/>
          <w:bCs/>
          <w:sz w:val="24"/>
          <w:szCs w:val="24"/>
          <w:lang w:eastAsia="bg-BG"/>
        </w:rPr>
        <w:t>.</w:t>
      </w:r>
      <w:r w:rsidR="009A380C" w:rsidRPr="004E0414">
        <w:rPr>
          <w:rFonts w:ascii="Times New Roman" w:hAnsi="Times New Roman" w:cs="Times New Roman"/>
          <w:b/>
          <w:bCs/>
          <w:sz w:val="24"/>
          <w:szCs w:val="24"/>
          <w:lang w:eastAsia="bg-BG"/>
        </w:rPr>
        <w:t xml:space="preserve"> </w:t>
      </w:r>
      <w:r w:rsidR="009A380C" w:rsidRPr="004E0414">
        <w:rPr>
          <w:rFonts w:ascii="Times New Roman" w:hAnsi="Times New Roman" w:cs="Times New Roman"/>
          <w:sz w:val="24"/>
          <w:szCs w:val="24"/>
          <w:lang w:eastAsia="bg-BG"/>
        </w:rPr>
        <w:t>(1)</w:t>
      </w:r>
      <w:r w:rsidR="00E519A7"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Уч</w:t>
      </w:r>
      <w:r w:rsidR="00E941C1" w:rsidRPr="004E0414">
        <w:rPr>
          <w:rFonts w:ascii="Times New Roman" w:hAnsi="Times New Roman" w:cs="Times New Roman"/>
          <w:sz w:val="24"/>
          <w:szCs w:val="24"/>
          <w:lang w:eastAsia="bg-BG"/>
        </w:rPr>
        <w:t xml:space="preserve">ителите и </w:t>
      </w:r>
      <w:r w:rsidR="000400A2" w:rsidRPr="004E0414">
        <w:rPr>
          <w:rFonts w:ascii="Times New Roman" w:hAnsi="Times New Roman" w:cs="Times New Roman"/>
          <w:sz w:val="24"/>
          <w:szCs w:val="24"/>
          <w:lang w:eastAsia="bg-BG"/>
        </w:rPr>
        <w:t>директорът,</w:t>
      </w:r>
      <w:r w:rsidR="004C70C4" w:rsidRPr="004E0414">
        <w:rPr>
          <w:rFonts w:ascii="Times New Roman" w:hAnsi="Times New Roman" w:cs="Times New Roman"/>
          <w:sz w:val="24"/>
          <w:szCs w:val="24"/>
          <w:lang w:eastAsia="bg-BG"/>
        </w:rPr>
        <w:t xml:space="preserve">които изпълняват </w:t>
      </w:r>
      <w:r w:rsidR="001A7A90" w:rsidRPr="004E0414">
        <w:rPr>
          <w:rFonts w:ascii="Times New Roman" w:hAnsi="Times New Roman" w:cs="Times New Roman"/>
          <w:sz w:val="24"/>
          <w:szCs w:val="24"/>
          <w:lang w:eastAsia="bg-BG"/>
        </w:rPr>
        <w:t xml:space="preserve">норма преподавателска работа, са педагогически специалисти.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w:t>
      </w:r>
      <w:r w:rsidR="001A7A90" w:rsidRPr="004E0414">
        <w:rPr>
          <w:rFonts w:ascii="Times New Roman" w:hAnsi="Times New Roman" w:cs="Times New Roman"/>
          <w:sz w:val="24"/>
          <w:szCs w:val="24"/>
          <w:lang w:eastAsia="bg-BG"/>
        </w:rPr>
        <w:t xml:space="preserve">Педагогически специалисти са лица, които изпълняват функции: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01672"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 xml:space="preserve">свързани с обучението, възпитанието и със социализацията, както и с подкрепата за личностно развитие на </w:t>
      </w:r>
      <w:r w:rsidR="000400A2" w:rsidRPr="004E0414">
        <w:rPr>
          <w:rFonts w:ascii="Times New Roman" w:hAnsi="Times New Roman" w:cs="Times New Roman"/>
          <w:sz w:val="24"/>
          <w:szCs w:val="24"/>
          <w:lang w:eastAsia="bg-BG"/>
        </w:rPr>
        <w:t xml:space="preserve">учениците в </w:t>
      </w:r>
      <w:r w:rsidR="001A7A90" w:rsidRPr="004E0414">
        <w:rPr>
          <w:rFonts w:ascii="Times New Roman" w:hAnsi="Times New Roman" w:cs="Times New Roman"/>
          <w:sz w:val="24"/>
          <w:szCs w:val="24"/>
          <w:lang w:eastAsia="bg-BG"/>
        </w:rPr>
        <w:t xml:space="preserve"> училищата и центровете за подкрепа за личностно развитие; </w:t>
      </w:r>
    </w:p>
    <w:p w:rsidR="006E75B0"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01672"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 </w:t>
      </w:r>
      <w:r w:rsidR="006E75B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по управле</w:t>
      </w:r>
      <w:r w:rsidR="006E75B0">
        <w:rPr>
          <w:rFonts w:ascii="Times New Roman" w:hAnsi="Times New Roman" w:cs="Times New Roman"/>
          <w:sz w:val="24"/>
          <w:szCs w:val="24"/>
          <w:lang w:eastAsia="bg-BG"/>
        </w:rPr>
        <w:t xml:space="preserve">нието на институциите по т. 1. </w:t>
      </w:r>
    </w:p>
    <w:p w:rsidR="00CA52DC" w:rsidRPr="004E0414" w:rsidRDefault="006E75B0"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8617E" w:rsidRPr="004E0414">
        <w:rPr>
          <w:rFonts w:ascii="Times New Roman" w:hAnsi="Times New Roman" w:cs="Times New Roman"/>
          <w:b/>
          <w:bCs/>
          <w:sz w:val="24"/>
          <w:szCs w:val="24"/>
          <w:lang w:eastAsia="bg-BG"/>
        </w:rPr>
        <w:t>Чл. 7</w:t>
      </w:r>
      <w:r w:rsidR="007F0939" w:rsidRPr="004E0414">
        <w:rPr>
          <w:rFonts w:ascii="Times New Roman" w:hAnsi="Times New Roman" w:cs="Times New Roman"/>
          <w:b/>
          <w:bCs/>
          <w:sz w:val="24"/>
          <w:szCs w:val="24"/>
          <w:lang w:eastAsia="bg-BG"/>
        </w:rPr>
        <w:t>5</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Необходимите компетентности като съвкупност от знания, умения и отношения по нива на кариерното развитие за всеки вид педаг</w:t>
      </w:r>
      <w:r w:rsidR="00437516" w:rsidRPr="004E0414">
        <w:rPr>
          <w:rFonts w:ascii="Times New Roman" w:hAnsi="Times New Roman" w:cs="Times New Roman"/>
          <w:sz w:val="24"/>
          <w:szCs w:val="24"/>
          <w:lang w:eastAsia="bg-BG"/>
        </w:rPr>
        <w:t>огически специалист са определени</w:t>
      </w:r>
      <w:r w:rsidR="001A7A90" w:rsidRPr="004E0414">
        <w:rPr>
          <w:rFonts w:ascii="Times New Roman" w:hAnsi="Times New Roman" w:cs="Times New Roman"/>
          <w:sz w:val="24"/>
          <w:szCs w:val="24"/>
          <w:lang w:eastAsia="bg-BG"/>
        </w:rPr>
        <w:t xml:space="preserve"> в </w:t>
      </w:r>
      <w:r w:rsidR="00437516" w:rsidRPr="004E0414">
        <w:rPr>
          <w:rFonts w:ascii="Times New Roman" w:hAnsi="Times New Roman" w:cs="Times New Roman"/>
          <w:sz w:val="24"/>
          <w:szCs w:val="24"/>
          <w:lang w:eastAsia="bg-BG"/>
        </w:rPr>
        <w:t>професио</w:t>
      </w:r>
      <w:r w:rsidR="008B2132" w:rsidRPr="004E0414">
        <w:rPr>
          <w:rFonts w:ascii="Times New Roman" w:hAnsi="Times New Roman" w:cs="Times New Roman"/>
          <w:sz w:val="24"/>
          <w:szCs w:val="24"/>
          <w:lang w:eastAsia="bg-BG"/>
        </w:rPr>
        <w:t xml:space="preserve">- </w:t>
      </w:r>
      <w:r w:rsidR="00437516" w:rsidRPr="004E0414">
        <w:rPr>
          <w:rFonts w:ascii="Times New Roman" w:hAnsi="Times New Roman" w:cs="Times New Roman"/>
          <w:sz w:val="24"/>
          <w:szCs w:val="24"/>
          <w:lang w:eastAsia="bg-BG"/>
        </w:rPr>
        <w:t>налния  профил</w:t>
      </w:r>
      <w:r w:rsidR="00437516" w:rsidRPr="004E0414">
        <w:rPr>
          <w:rFonts w:ascii="Times New Roman" w:hAnsi="Times New Roman" w:cs="Times New Roman"/>
          <w:b/>
          <w:sz w:val="24"/>
          <w:szCs w:val="24"/>
          <w:lang w:eastAsia="bg-BG"/>
        </w:rPr>
        <w:t xml:space="preserve"> </w:t>
      </w:r>
      <w:r w:rsidR="00437516" w:rsidRPr="004E0414">
        <w:rPr>
          <w:rFonts w:ascii="Times New Roman" w:hAnsi="Times New Roman" w:cs="Times New Roman"/>
          <w:sz w:val="24"/>
          <w:szCs w:val="24"/>
          <w:lang w:eastAsia="bg-BG"/>
        </w:rPr>
        <w:t>в</w:t>
      </w:r>
      <w:r w:rsidR="00CA52DC" w:rsidRPr="004E0414">
        <w:rPr>
          <w:rFonts w:ascii="Times New Roman" w:hAnsi="Times New Roman" w:cs="Times New Roman"/>
          <w:sz w:val="24"/>
          <w:szCs w:val="24"/>
          <w:lang w:eastAsia="bg-BG"/>
        </w:rPr>
        <w:t xml:space="preserve"> Наредба № 15 от 22 юли 2019 г. за статута и професионалното развитие на учителите, директорите и другите педагогически специалисти. </w:t>
      </w:r>
    </w:p>
    <w:p w:rsidR="001A7A90" w:rsidRPr="004E0414" w:rsidRDefault="00CA52D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 </w:t>
      </w:r>
    </w:p>
    <w:p w:rsidR="001A7A90" w:rsidRPr="004E0414" w:rsidRDefault="006E75B0"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E941C1" w:rsidRPr="004E0414">
        <w:rPr>
          <w:rFonts w:ascii="Times New Roman" w:hAnsi="Times New Roman" w:cs="Times New Roman"/>
          <w:b/>
          <w:bCs/>
          <w:sz w:val="24"/>
          <w:szCs w:val="24"/>
          <w:lang w:eastAsia="bg-BG"/>
        </w:rPr>
        <w:t>Ч</w:t>
      </w:r>
      <w:r w:rsidR="0038617E" w:rsidRPr="004E0414">
        <w:rPr>
          <w:rFonts w:ascii="Times New Roman" w:hAnsi="Times New Roman" w:cs="Times New Roman"/>
          <w:b/>
          <w:bCs/>
          <w:sz w:val="24"/>
          <w:szCs w:val="24"/>
          <w:lang w:eastAsia="bg-BG"/>
        </w:rPr>
        <w:t>л. 7</w:t>
      </w:r>
      <w:r w:rsidR="007F0939" w:rsidRPr="004E0414">
        <w:rPr>
          <w:rFonts w:ascii="Times New Roman" w:hAnsi="Times New Roman" w:cs="Times New Roman"/>
          <w:b/>
          <w:bCs/>
          <w:sz w:val="24"/>
          <w:szCs w:val="24"/>
          <w:lang w:eastAsia="bg-BG"/>
        </w:rPr>
        <w:t>6</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w:t>
      </w:r>
      <w:r w:rsidR="004C70C4" w:rsidRPr="004E0414">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За заемане на длъжността "директор" на училище е необходим не по-малко от 5 години учителски стаж.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 xml:space="preserve">Длъжностите на педагогическите специалисти може да се заемат и от: </w:t>
      </w:r>
    </w:p>
    <w:p w:rsidR="00DE28D6" w:rsidRPr="004E0414" w:rsidRDefault="00464D50"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гра</w:t>
      </w:r>
      <w:r w:rsidR="00DE28D6" w:rsidRPr="004E0414">
        <w:rPr>
          <w:rFonts w:ascii="Times New Roman" w:hAnsi="Times New Roman" w:cs="Times New Roman"/>
          <w:sz w:val="24"/>
          <w:szCs w:val="24"/>
          <w:lang w:eastAsia="bg-BG"/>
        </w:rPr>
        <w:t xml:space="preserve">ждани на други държави членки;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w:t>
      </w:r>
      <w:r w:rsidR="001A7A90" w:rsidRPr="004E0414">
        <w:rPr>
          <w:rFonts w:ascii="Times New Roman" w:hAnsi="Times New Roman" w:cs="Times New Roman"/>
          <w:sz w:val="24"/>
          <w:szCs w:val="24"/>
          <w:lang w:eastAsia="bg-BG"/>
        </w:rPr>
        <w:t xml:space="preserve">чужди граждани, ако са предложени по междудържавни спогодби; </w:t>
      </w:r>
    </w:p>
    <w:p w:rsidR="001A7A90" w:rsidRPr="004E0414" w:rsidRDefault="00464D50"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продължително пребиваващи в страната чужди граждани - със съглас</w:t>
      </w:r>
      <w:r w:rsidR="000400A2" w:rsidRPr="004E0414">
        <w:rPr>
          <w:rFonts w:ascii="Times New Roman" w:hAnsi="Times New Roman" w:cs="Times New Roman"/>
          <w:sz w:val="24"/>
          <w:szCs w:val="24"/>
          <w:lang w:eastAsia="bg-BG"/>
        </w:rPr>
        <w:t>ие на началника на съответното Р</w:t>
      </w:r>
      <w:r w:rsidR="001A7A90" w:rsidRPr="004E0414">
        <w:rPr>
          <w:rFonts w:ascii="Times New Roman" w:hAnsi="Times New Roman" w:cs="Times New Roman"/>
          <w:sz w:val="24"/>
          <w:szCs w:val="24"/>
          <w:lang w:eastAsia="bg-BG"/>
        </w:rPr>
        <w:t xml:space="preserve">егионално управление на образованието; </w:t>
      </w:r>
    </w:p>
    <w:p w:rsidR="00FA4BE9" w:rsidRDefault="00464D50"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дългосрочно и постоянно пребивав</w:t>
      </w:r>
      <w:r w:rsidR="00FA4BE9">
        <w:rPr>
          <w:rFonts w:ascii="Times New Roman" w:hAnsi="Times New Roman" w:cs="Times New Roman"/>
          <w:sz w:val="24"/>
          <w:szCs w:val="24"/>
          <w:lang w:eastAsia="bg-BG"/>
        </w:rPr>
        <w:t xml:space="preserve">ащи в страната чужди граждани.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0400A2" w:rsidRPr="004E0414">
        <w:rPr>
          <w:rFonts w:ascii="Times New Roman" w:hAnsi="Times New Roman" w:cs="Times New Roman"/>
          <w:sz w:val="24"/>
          <w:szCs w:val="24"/>
          <w:lang w:eastAsia="bg-BG"/>
        </w:rPr>
        <w:t xml:space="preserve">Учителска </w:t>
      </w:r>
      <w:r w:rsidR="001A7A90" w:rsidRPr="004E0414">
        <w:rPr>
          <w:rFonts w:ascii="Times New Roman" w:hAnsi="Times New Roman" w:cs="Times New Roman"/>
          <w:sz w:val="24"/>
          <w:szCs w:val="24"/>
          <w:lang w:eastAsia="bg-BG"/>
        </w:rPr>
        <w:t xml:space="preserve">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1A7A90" w:rsidRPr="004E0414">
        <w:rPr>
          <w:rFonts w:ascii="Times New Roman" w:hAnsi="Times New Roman" w:cs="Times New Roman"/>
          <w:sz w:val="24"/>
          <w:szCs w:val="24"/>
          <w:lang w:eastAsia="bg-BG"/>
        </w:rPr>
        <w:t xml:space="preserve">Професионалната квалификация "учител" се придобива в системата на висшето образование: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едновременно с обучението за придобиване на висше образование на образователно-квали</w:t>
      </w:r>
      <w:r>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 xml:space="preserve">фикационна степен и съответната й професионална квалификация и се удостоверява с дипломата за висше образование; </w:t>
      </w:r>
    </w:p>
    <w:p w:rsidR="00FA4BE9"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след дипломирането - чрез обучение и полагане на държавен изпит и се </w:t>
      </w:r>
      <w:r>
        <w:rPr>
          <w:rFonts w:ascii="Times New Roman" w:hAnsi="Times New Roman" w:cs="Times New Roman"/>
          <w:sz w:val="24"/>
          <w:szCs w:val="24"/>
          <w:lang w:eastAsia="bg-BG"/>
        </w:rPr>
        <w:t xml:space="preserve">удостоверява със свидетелство. </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1A7A90" w:rsidRPr="004E0414">
        <w:rPr>
          <w:rFonts w:ascii="Times New Roman" w:hAnsi="Times New Roman" w:cs="Times New Roman"/>
          <w:sz w:val="24"/>
          <w:szCs w:val="24"/>
          <w:lang w:eastAsia="bg-BG"/>
        </w:rPr>
        <w:t xml:space="preserve">Държавните изисквания за придобиване на професионалната квалификация "учител" се определят с наредба на Министерския съвет. </w:t>
      </w:r>
    </w:p>
    <w:p w:rsidR="00FA4BE9"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A380C" w:rsidRPr="004E0414">
        <w:rPr>
          <w:rFonts w:ascii="Times New Roman" w:hAnsi="Times New Roman" w:cs="Times New Roman"/>
          <w:sz w:val="24"/>
          <w:szCs w:val="24"/>
          <w:lang w:eastAsia="bg-BG"/>
        </w:rPr>
        <w:t xml:space="preserve">(7) </w:t>
      </w:r>
      <w:r w:rsidR="001A7A90" w:rsidRPr="004E0414">
        <w:rPr>
          <w:rFonts w:ascii="Times New Roman" w:hAnsi="Times New Roman" w:cs="Times New Roman"/>
          <w:sz w:val="24"/>
          <w:szCs w:val="24"/>
          <w:lang w:eastAsia="bg-BG"/>
        </w:rPr>
        <w:t>Учителска длъжност 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w:t>
      </w:r>
      <w:r>
        <w:rPr>
          <w:rFonts w:ascii="Times New Roman" w:hAnsi="Times New Roman" w:cs="Times New Roman"/>
          <w:sz w:val="24"/>
          <w:szCs w:val="24"/>
          <w:lang w:eastAsia="bg-BG"/>
        </w:rPr>
        <w:t>-</w:t>
      </w:r>
      <w:r w:rsidR="001A7A90" w:rsidRPr="004E0414">
        <w:rPr>
          <w:rFonts w:ascii="Times New Roman" w:hAnsi="Times New Roman" w:cs="Times New Roman"/>
          <w:sz w:val="24"/>
          <w:szCs w:val="24"/>
          <w:lang w:eastAsia="bg-BG"/>
        </w:rPr>
        <w:t>ние и професионалните направления, може да се заема и от лица без висше образование и без професионална квалификация "учител", ако те са придобили съответната професионална квалификация при условията и по реда на Закона за професион</w:t>
      </w:r>
      <w:r>
        <w:rPr>
          <w:rFonts w:ascii="Times New Roman" w:hAnsi="Times New Roman" w:cs="Times New Roman"/>
          <w:sz w:val="24"/>
          <w:szCs w:val="24"/>
          <w:lang w:eastAsia="bg-BG"/>
        </w:rPr>
        <w:t>алното образование и обучение.</w:t>
      </w:r>
    </w:p>
    <w:p w:rsidR="001A7A90" w:rsidRPr="004E0414" w:rsidRDefault="009A380C"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(8) </w:t>
      </w:r>
      <w:r w:rsidR="001A7A90" w:rsidRPr="004E0414">
        <w:rPr>
          <w:rFonts w:ascii="Times New Roman" w:hAnsi="Times New Roman" w:cs="Times New Roman"/>
          <w:sz w:val="24"/>
          <w:szCs w:val="24"/>
          <w:lang w:eastAsia="bg-BG"/>
        </w:rPr>
        <w:t xml:space="preserve">Учителска длъжност по учебен предмет Чужд език, с изключение на английски, испански, италиански, немски, руски и френски език, може да се заема и от лица със завършено висше образование по съответната специалност и без професионална квалификация "учител". </w:t>
      </w:r>
    </w:p>
    <w:p w:rsidR="001A7A90" w:rsidRPr="004E0414" w:rsidRDefault="00CC74B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(9) </w:t>
      </w:r>
      <w:r w:rsidR="001A7A90" w:rsidRPr="004E0414">
        <w:rPr>
          <w:rFonts w:ascii="Times New Roman" w:hAnsi="Times New Roman" w:cs="Times New Roman"/>
          <w:sz w:val="24"/>
          <w:szCs w:val="24"/>
          <w:lang w:eastAsia="bg-BG"/>
        </w:rPr>
        <w:t xml:space="preserve">В случаите, когато учителска длъжност се заема от лица без професионална квалификация "учител", училището изготвя и реализира план за придобиване на педагогически компетентности от съответното лице.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Чл. 7</w:t>
      </w:r>
      <w:r w:rsidR="007F0939" w:rsidRPr="004E0414">
        <w:rPr>
          <w:rFonts w:ascii="Times New Roman" w:hAnsi="Times New Roman" w:cs="Times New Roman"/>
          <w:b/>
          <w:bCs/>
          <w:sz w:val="24"/>
          <w:szCs w:val="24"/>
          <w:lang w:eastAsia="bg-BG"/>
        </w:rPr>
        <w:t>7</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Не може да заема длъжност на педагогически специалист лице, което: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 xml:space="preserve">е осъждано за умишлено престъпление от общ характер независимо от реабилитацията;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е лишено от право да упражнява професията; </w:t>
      </w:r>
    </w:p>
    <w:p w:rsidR="00FA4BE9"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CC74B2"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страда от заболявания и отклонения, които застрашават живота и здравето на учениците, определени с наредба, издадена от министъра на здравеопазването съгласувано с министъ</w:t>
      </w:r>
      <w:r>
        <w:rPr>
          <w:rFonts w:ascii="Times New Roman" w:hAnsi="Times New Roman" w:cs="Times New Roman"/>
          <w:sz w:val="24"/>
          <w:szCs w:val="24"/>
          <w:lang w:eastAsia="bg-BG"/>
        </w:rPr>
        <w:t xml:space="preserve">ра на образованието и науката. </w:t>
      </w:r>
    </w:p>
    <w:p w:rsidR="00FA4BE9" w:rsidRDefault="00CC74B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 </w:t>
      </w:r>
    </w:p>
    <w:p w:rsidR="001A7A90" w:rsidRPr="004E0414" w:rsidRDefault="00CC74B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 xml:space="preserve">При възникване на обстоятелство по ал. 1 трудовото правоотношение с педагогическия специалист се прекратява при условията и по реда на Кодекса на труда. </w:t>
      </w:r>
    </w:p>
    <w:p w:rsidR="001A7A90" w:rsidRPr="004E0414" w:rsidRDefault="00CC74B2" w:rsidP="00FA4BE9">
      <w:pPr>
        <w:pStyle w:val="a7"/>
        <w:jc w:val="both"/>
        <w:rPr>
          <w:rFonts w:ascii="Times New Roman" w:hAnsi="Times New Roman" w:cs="Times New Roman"/>
          <w:b/>
          <w:bCs/>
          <w:sz w:val="24"/>
          <w:szCs w:val="24"/>
          <w:lang w:eastAsia="bg-BG"/>
        </w:rPr>
      </w:pPr>
      <w:r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Разпоредбите на ал. 1, 2 и 3 се прилагат и за заемането на всички останали длъжности в училище</w:t>
      </w:r>
      <w:r w:rsidR="001A7A90" w:rsidRPr="004E0414">
        <w:rPr>
          <w:rFonts w:ascii="Times New Roman" w:hAnsi="Times New Roman" w:cs="Times New Roman"/>
          <w:b/>
          <w:bCs/>
          <w:sz w:val="24"/>
          <w:szCs w:val="24"/>
          <w:lang w:eastAsia="bg-BG"/>
        </w:rPr>
        <w:t xml:space="preserve">. </w:t>
      </w:r>
      <w:r w:rsidR="00CE05D5" w:rsidRPr="004E0414">
        <w:rPr>
          <w:rFonts w:ascii="Times New Roman" w:hAnsi="Times New Roman" w:cs="Times New Roman"/>
          <w:b/>
          <w:bCs/>
          <w:sz w:val="24"/>
          <w:szCs w:val="24"/>
          <w:lang w:eastAsia="bg-BG"/>
        </w:rPr>
        <w:t xml:space="preserve">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36602" w:rsidRPr="004E0414">
        <w:rPr>
          <w:rFonts w:ascii="Times New Roman" w:hAnsi="Times New Roman" w:cs="Times New Roman"/>
          <w:b/>
          <w:bCs/>
          <w:sz w:val="24"/>
          <w:szCs w:val="24"/>
          <w:lang w:eastAsia="bg-BG"/>
        </w:rPr>
        <w:t>Чл.</w:t>
      </w:r>
      <w:r w:rsidR="00CC74B2" w:rsidRPr="004E0414">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7</w:t>
      </w:r>
      <w:r w:rsidR="007F0939" w:rsidRPr="004E0414">
        <w:rPr>
          <w:rFonts w:ascii="Times New Roman" w:hAnsi="Times New Roman" w:cs="Times New Roman"/>
          <w:b/>
          <w:bCs/>
          <w:sz w:val="24"/>
          <w:szCs w:val="24"/>
          <w:lang w:eastAsia="bg-BG"/>
        </w:rPr>
        <w:t>8</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Трудовите договори с педагогическите специалисти се сключват и прекратяват от директора на училището .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053C66" w:rsidRPr="004E0414">
        <w:rPr>
          <w:rFonts w:ascii="Times New Roman" w:hAnsi="Times New Roman" w:cs="Times New Roman"/>
          <w:b/>
          <w:bCs/>
          <w:sz w:val="24"/>
          <w:szCs w:val="24"/>
          <w:lang w:eastAsia="bg-BG"/>
        </w:rPr>
        <w:t>Чл.</w:t>
      </w:r>
      <w:r w:rsidR="00CC74B2" w:rsidRPr="004E0414">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79</w:t>
      </w:r>
      <w:r w:rsidR="000400A2" w:rsidRPr="004E0414">
        <w:rPr>
          <w:rFonts w:ascii="Times New Roman" w:hAnsi="Times New Roman" w:cs="Times New Roman"/>
          <w:b/>
          <w:bCs/>
          <w:sz w:val="24"/>
          <w:szCs w:val="24"/>
          <w:lang w:eastAsia="bg-BG"/>
        </w:rPr>
        <w:t>.</w:t>
      </w:r>
      <w:r w:rsidR="00053C66" w:rsidRPr="004E0414">
        <w:rPr>
          <w:rFonts w:ascii="Times New Roman" w:hAnsi="Times New Roman" w:cs="Times New Roman"/>
          <w:sz w:val="24"/>
          <w:szCs w:val="24"/>
          <w:lang w:eastAsia="bg-BG"/>
        </w:rPr>
        <w:t xml:space="preserve"> </w:t>
      </w:r>
      <w:r w:rsidR="000400A2" w:rsidRPr="004E0414">
        <w:rPr>
          <w:rFonts w:ascii="Times New Roman" w:hAnsi="Times New Roman" w:cs="Times New Roman"/>
          <w:sz w:val="24"/>
          <w:szCs w:val="24"/>
          <w:lang w:eastAsia="bg-BG"/>
        </w:rPr>
        <w:t>Началникът на Р</w:t>
      </w:r>
      <w:r w:rsidR="001A7A90" w:rsidRPr="004E0414">
        <w:rPr>
          <w:rFonts w:ascii="Times New Roman" w:hAnsi="Times New Roman" w:cs="Times New Roman"/>
          <w:sz w:val="24"/>
          <w:szCs w:val="24"/>
          <w:lang w:eastAsia="bg-BG"/>
        </w:rPr>
        <w:t xml:space="preserve">егионалното управление на образованието сключва и прекратява </w:t>
      </w:r>
      <w:r w:rsidR="000400A2" w:rsidRPr="004E0414">
        <w:rPr>
          <w:rFonts w:ascii="Times New Roman" w:hAnsi="Times New Roman" w:cs="Times New Roman"/>
          <w:sz w:val="24"/>
          <w:szCs w:val="24"/>
          <w:lang w:eastAsia="bg-BG"/>
        </w:rPr>
        <w:t>трудовите договори с директора</w:t>
      </w:r>
      <w:r w:rsidR="001A7A90" w:rsidRPr="004E0414">
        <w:rPr>
          <w:rFonts w:ascii="Times New Roman" w:hAnsi="Times New Roman" w:cs="Times New Roman"/>
          <w:sz w:val="24"/>
          <w:szCs w:val="24"/>
          <w:lang w:eastAsia="bg-BG"/>
        </w:rPr>
        <w:t xml:space="preserve"> на</w:t>
      </w:r>
      <w:r w:rsidR="000400A2" w:rsidRPr="004E0414">
        <w:rPr>
          <w:rFonts w:ascii="Times New Roman" w:hAnsi="Times New Roman" w:cs="Times New Roman"/>
          <w:sz w:val="24"/>
          <w:szCs w:val="24"/>
          <w:lang w:eastAsia="bg-BG"/>
        </w:rPr>
        <w:t xml:space="preserve"> СУ „Д-р Петър Берон“</w:t>
      </w:r>
      <w:r w:rsidR="001A7A90" w:rsidRPr="004E0414">
        <w:rPr>
          <w:rFonts w:ascii="Times New Roman" w:hAnsi="Times New Roman" w:cs="Times New Roman"/>
          <w:sz w:val="24"/>
          <w:szCs w:val="24"/>
          <w:lang w:eastAsia="bg-BG"/>
        </w:rPr>
        <w:t xml:space="preserve">.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Чл. 80</w:t>
      </w:r>
      <w:r w:rsidR="00E941C1" w:rsidRPr="004E0414">
        <w:rPr>
          <w:rFonts w:ascii="Times New Roman" w:hAnsi="Times New Roman" w:cs="Times New Roman"/>
          <w:b/>
          <w:bCs/>
          <w:sz w:val="24"/>
          <w:szCs w:val="24"/>
          <w:lang w:eastAsia="bg-BG"/>
        </w:rPr>
        <w:t>.</w:t>
      </w:r>
      <w:r w:rsidR="00E941C1" w:rsidRPr="004E0414">
        <w:rPr>
          <w:rFonts w:ascii="Times New Roman" w:hAnsi="Times New Roman" w:cs="Times New Roman"/>
          <w:sz w:val="24"/>
          <w:szCs w:val="24"/>
          <w:lang w:eastAsia="bg-BG"/>
        </w:rPr>
        <w:t xml:space="preserve"> (1) Длъжността „учител“ включва следните функции: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1. планиране на образователния процес при отчитане на възрастовите, индивидуалните  осо</w:t>
      </w:r>
      <w:r>
        <w:rPr>
          <w:rFonts w:ascii="Times New Roman" w:hAnsi="Times New Roman" w:cs="Times New Roman"/>
          <w:sz w:val="24"/>
          <w:szCs w:val="24"/>
          <w:lang w:eastAsia="bg-BG"/>
        </w:rPr>
        <w:t>-</w:t>
      </w:r>
      <w:r w:rsidR="00E941C1" w:rsidRPr="004E0414">
        <w:rPr>
          <w:rFonts w:ascii="Times New Roman" w:hAnsi="Times New Roman" w:cs="Times New Roman"/>
          <w:sz w:val="24"/>
          <w:szCs w:val="24"/>
          <w:lang w:eastAsia="bg-BG"/>
        </w:rPr>
        <w:t xml:space="preserve">бености и специални образователни потребности на учениците, както и на възможностите за развитието им; </w:t>
      </w:r>
    </w:p>
    <w:p w:rsidR="00FA4BE9"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2. организиране и провеждане на образователния проце</w:t>
      </w:r>
      <w:r>
        <w:rPr>
          <w:rFonts w:ascii="Times New Roman" w:hAnsi="Times New Roman" w:cs="Times New Roman"/>
          <w:sz w:val="24"/>
          <w:szCs w:val="24"/>
          <w:lang w:eastAsia="bg-BG"/>
        </w:rPr>
        <w:t>с, използване на ефективни мето</w:t>
      </w:r>
      <w:r w:rsidR="00E941C1" w:rsidRPr="004E0414">
        <w:rPr>
          <w:rFonts w:ascii="Times New Roman" w:hAnsi="Times New Roman" w:cs="Times New Roman"/>
          <w:sz w:val="24"/>
          <w:szCs w:val="24"/>
          <w:lang w:eastAsia="bg-BG"/>
        </w:rPr>
        <w:t xml:space="preserve">ди </w:t>
      </w:r>
    </w:p>
    <w:p w:rsidR="00E941C1" w:rsidRPr="004E0414" w:rsidRDefault="00E941C1"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на обучение, на информационните и комуникационни технологии, създаване и поддържане на стимулираща и подкрепяща образователна среда и позитивна дисциплина, които насърчават развитието на учениците, на коректни взаимоотношения, конструктивно общуване и сътруд-ничество както между учител и учениците, така и между самите ученици;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3. оценяване напредъка на учениците и на степента на усвояване на предвидените ком</w:t>
      </w:r>
      <w:r>
        <w:rPr>
          <w:rFonts w:ascii="Times New Roman" w:hAnsi="Times New Roman" w:cs="Times New Roman"/>
          <w:sz w:val="24"/>
          <w:szCs w:val="24"/>
          <w:lang w:eastAsia="bg-BG"/>
        </w:rPr>
        <w:t>пе</w:t>
      </w:r>
      <w:r w:rsidR="00E941C1" w:rsidRPr="004E0414">
        <w:rPr>
          <w:rFonts w:ascii="Times New Roman" w:hAnsi="Times New Roman" w:cs="Times New Roman"/>
          <w:sz w:val="24"/>
          <w:szCs w:val="24"/>
          <w:lang w:eastAsia="bg-BG"/>
        </w:rPr>
        <w:t>тент</w:t>
      </w: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 xml:space="preserve">ности, насърчаване на постиженията или оказване на необходимата подкрепа и съдействие за пълноценното им интегриране в образователната и социалната среда, съобразно специфичните им потребности;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4. сътрудничество и екипна работа с други педагогическ</w:t>
      </w:r>
      <w:r>
        <w:rPr>
          <w:rFonts w:ascii="Times New Roman" w:hAnsi="Times New Roman" w:cs="Times New Roman"/>
          <w:sz w:val="24"/>
          <w:szCs w:val="24"/>
          <w:lang w:eastAsia="bg-BG"/>
        </w:rPr>
        <w:t>ите специалисти и взаимодей</w:t>
      </w:r>
      <w:r w:rsidR="00E941C1" w:rsidRPr="004E0414">
        <w:rPr>
          <w:rFonts w:ascii="Times New Roman" w:hAnsi="Times New Roman" w:cs="Times New Roman"/>
          <w:sz w:val="24"/>
          <w:szCs w:val="24"/>
          <w:lang w:eastAsia="bg-BG"/>
        </w:rPr>
        <w:t xml:space="preserve">ствие с други институции и организации за осъществяване на подкрепа за личностно развитие на учениците;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 xml:space="preserve">5. контролиране и отчитане участието на учениците в образователния процес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6. отговорност за живота и здравето на учениците, с които работят, както по време на образо</w:t>
      </w:r>
      <w:r>
        <w:rPr>
          <w:rFonts w:ascii="Times New Roman" w:hAnsi="Times New Roman" w:cs="Times New Roman"/>
          <w:sz w:val="24"/>
          <w:szCs w:val="24"/>
          <w:lang w:eastAsia="bg-BG"/>
        </w:rPr>
        <w:t>-</w:t>
      </w:r>
      <w:r w:rsidR="00E941C1" w:rsidRPr="004E0414">
        <w:rPr>
          <w:rFonts w:ascii="Times New Roman" w:hAnsi="Times New Roman" w:cs="Times New Roman"/>
          <w:sz w:val="24"/>
          <w:szCs w:val="24"/>
          <w:lang w:eastAsia="bg-BG"/>
        </w:rPr>
        <w:t xml:space="preserve">вателния процес в педагогическа ситуация или в учебен час, така и по време на организираните от тях допълнителни дейности или занимания по интереси; </w:t>
      </w:r>
    </w:p>
    <w:p w:rsidR="00E941C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7. участие в провеждането на национално външно оценяване, държ</w:t>
      </w:r>
      <w:r>
        <w:rPr>
          <w:rFonts w:ascii="Times New Roman" w:hAnsi="Times New Roman" w:cs="Times New Roman"/>
          <w:sz w:val="24"/>
          <w:szCs w:val="24"/>
          <w:lang w:eastAsia="bg-BG"/>
        </w:rPr>
        <w:t>авни зрелостни изпи</w:t>
      </w:r>
      <w:r w:rsidR="00E941C1" w:rsidRPr="004E0414">
        <w:rPr>
          <w:rFonts w:ascii="Times New Roman" w:hAnsi="Times New Roman" w:cs="Times New Roman"/>
          <w:sz w:val="24"/>
          <w:szCs w:val="24"/>
          <w:lang w:eastAsia="bg-BG"/>
        </w:rPr>
        <w:t xml:space="preserve">ти и държавни изпити за придобиване на професионална квалификация – по теория и практика на професията като квестори, оценители, консултанти и други; </w:t>
      </w:r>
    </w:p>
    <w:p w:rsidR="00FF20D1"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941C1" w:rsidRPr="004E0414">
        <w:rPr>
          <w:rFonts w:ascii="Times New Roman" w:hAnsi="Times New Roman" w:cs="Times New Roman"/>
          <w:sz w:val="24"/>
          <w:szCs w:val="24"/>
          <w:lang w:eastAsia="bg-BG"/>
        </w:rPr>
        <w:t>8. участие в оценяването и избор на подходящи познавателни книжки или учебни помагала, на учебник или на учебен комплект по преподавания учебен предмет, отчитайки спецификата на групата или класа</w:t>
      </w:r>
      <w:r w:rsidR="00E941C1" w:rsidRPr="004E0414">
        <w:rPr>
          <w:rFonts w:ascii="Times New Roman" w:hAnsi="Times New Roman" w:cs="Times New Roman"/>
          <w:b/>
          <w:sz w:val="24"/>
          <w:szCs w:val="24"/>
          <w:lang w:eastAsia="bg-BG"/>
        </w:rPr>
        <w:t xml:space="preserve">. </w:t>
      </w:r>
    </w:p>
    <w:p w:rsidR="00021C36" w:rsidRPr="004E0414" w:rsidRDefault="00021C36" w:rsidP="00FA4BE9">
      <w:pPr>
        <w:pStyle w:val="a7"/>
        <w:jc w:val="both"/>
        <w:rPr>
          <w:rFonts w:ascii="Times New Roman" w:hAnsi="Times New Roman" w:cs="Times New Roman"/>
          <w:sz w:val="24"/>
          <w:szCs w:val="24"/>
          <w:lang w:eastAsia="bg-BG"/>
        </w:rPr>
      </w:pPr>
    </w:p>
    <w:p w:rsidR="001A7A90" w:rsidRPr="004E0414" w:rsidRDefault="001A7A90" w:rsidP="00FA4BE9">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Права и задължения</w:t>
      </w:r>
      <w:r w:rsidRPr="004E0414">
        <w:rPr>
          <w:rFonts w:ascii="Times New Roman" w:hAnsi="Times New Roman" w:cs="Times New Roman"/>
          <w:sz w:val="24"/>
          <w:szCs w:val="24"/>
          <w:lang w:eastAsia="bg-BG"/>
        </w:rPr>
        <w:t xml:space="preserve">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Чл. 81</w:t>
      </w:r>
      <w:r w:rsidR="001A7A90" w:rsidRPr="004E0414">
        <w:rPr>
          <w:rFonts w:ascii="Times New Roman" w:hAnsi="Times New Roman" w:cs="Times New Roman"/>
          <w:b/>
          <w:bCs/>
          <w:sz w:val="24"/>
          <w:szCs w:val="24"/>
          <w:lang w:eastAsia="bg-BG"/>
        </w:rPr>
        <w:t>.</w:t>
      </w:r>
      <w:r w:rsidR="001A7A90" w:rsidRPr="004E0414">
        <w:rPr>
          <w:rFonts w:ascii="Times New Roman" w:hAnsi="Times New Roman" w:cs="Times New Roman"/>
          <w:sz w:val="24"/>
          <w:szCs w:val="24"/>
          <w:lang w:eastAsia="bg-BG"/>
        </w:rPr>
        <w:t xml:space="preserve"> (1) Педагогическите специалисти имат следните </w:t>
      </w:r>
      <w:r w:rsidR="001A7A90" w:rsidRPr="004E0414">
        <w:rPr>
          <w:rFonts w:ascii="Times New Roman" w:hAnsi="Times New Roman" w:cs="Times New Roman"/>
          <w:b/>
          <w:bCs/>
          <w:sz w:val="24"/>
          <w:szCs w:val="24"/>
          <w:lang w:eastAsia="bg-BG"/>
        </w:rPr>
        <w:t>права</w:t>
      </w:r>
      <w:r w:rsidR="001A7A90" w:rsidRPr="004E0414">
        <w:rPr>
          <w:rFonts w:ascii="Times New Roman" w:hAnsi="Times New Roman" w:cs="Times New Roman"/>
          <w:sz w:val="24"/>
          <w:szCs w:val="24"/>
          <w:lang w:eastAsia="bg-BG"/>
        </w:rPr>
        <w:t xml:space="preserve">: </w:t>
      </w:r>
    </w:p>
    <w:p w:rsidR="001A7A90" w:rsidRPr="004E0414"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1. </w:t>
      </w:r>
      <w:r w:rsidR="001A7A90" w:rsidRPr="004E0414">
        <w:rPr>
          <w:rFonts w:ascii="Times New Roman" w:hAnsi="Times New Roman" w:cs="Times New Roman"/>
          <w:sz w:val="24"/>
          <w:szCs w:val="24"/>
          <w:lang w:eastAsia="bg-BG"/>
        </w:rPr>
        <w:t xml:space="preserve">да бъдат зачитани правата и достойнството им; </w:t>
      </w:r>
    </w:p>
    <w:p w:rsidR="001A7A90" w:rsidRPr="004E0414"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2. </w:t>
      </w:r>
      <w:r w:rsidR="001A7A90" w:rsidRPr="004E0414">
        <w:rPr>
          <w:rFonts w:ascii="Times New Roman" w:hAnsi="Times New Roman" w:cs="Times New Roman"/>
          <w:sz w:val="24"/>
          <w:szCs w:val="24"/>
          <w:lang w:eastAsia="bg-BG"/>
        </w:rPr>
        <w:t xml:space="preserve">да определят методите и средствата за провеждане на образователния процес съобразно принципите и целите, определени в този закон; </w:t>
      </w:r>
    </w:p>
    <w:p w:rsidR="001A7A90" w:rsidRPr="004E0414"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3. </w:t>
      </w:r>
      <w:r w:rsidR="001A7A90" w:rsidRPr="004E0414">
        <w:rPr>
          <w:rFonts w:ascii="Times New Roman" w:hAnsi="Times New Roman" w:cs="Times New Roman"/>
          <w:sz w:val="24"/>
          <w:szCs w:val="24"/>
          <w:lang w:eastAsia="bg-BG"/>
        </w:rPr>
        <w:t xml:space="preserve">да участват във формирането на политиките за развитие на училището; </w:t>
      </w:r>
    </w:p>
    <w:p w:rsidR="001A7A90"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4. </w:t>
      </w:r>
      <w:r w:rsidR="001A7A90" w:rsidRPr="004E0414">
        <w:rPr>
          <w:rFonts w:ascii="Times New Roman" w:hAnsi="Times New Roman" w:cs="Times New Roman"/>
          <w:sz w:val="24"/>
          <w:szCs w:val="24"/>
          <w:lang w:eastAsia="bg-BG"/>
        </w:rPr>
        <w:t xml:space="preserve">да получават професионална подкрепа в процеса на изпълнение на служебните си задължения; </w:t>
      </w:r>
    </w:p>
    <w:p w:rsidR="001A7A90" w:rsidRPr="004E0414"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5. </w:t>
      </w:r>
      <w:r w:rsidR="001A7A90" w:rsidRPr="004E0414">
        <w:rPr>
          <w:rFonts w:ascii="Times New Roman" w:hAnsi="Times New Roman" w:cs="Times New Roman"/>
          <w:sz w:val="24"/>
          <w:szCs w:val="24"/>
          <w:lang w:eastAsia="bg-BG"/>
        </w:rPr>
        <w:t xml:space="preserve">да повишават квалификацията си; </w:t>
      </w:r>
    </w:p>
    <w:p w:rsidR="001A7A90" w:rsidRPr="004E0414"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6. </w:t>
      </w:r>
      <w:r w:rsidR="001A7A90" w:rsidRPr="004E0414">
        <w:rPr>
          <w:rFonts w:ascii="Times New Roman" w:hAnsi="Times New Roman" w:cs="Times New Roman"/>
          <w:sz w:val="24"/>
          <w:szCs w:val="24"/>
          <w:lang w:eastAsia="bg-BG"/>
        </w:rPr>
        <w:t xml:space="preserve">да бъдат поощрявани и награждавани. </w:t>
      </w:r>
    </w:p>
    <w:p w:rsidR="00FA4BE9" w:rsidRDefault="00B67CC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C74B2" w:rsidRPr="004E0414">
        <w:rPr>
          <w:rFonts w:ascii="Times New Roman" w:hAnsi="Times New Roman" w:cs="Times New Roman"/>
          <w:sz w:val="24"/>
          <w:szCs w:val="24"/>
          <w:lang w:eastAsia="bg-BG"/>
        </w:rPr>
        <w:t xml:space="preserve">7. </w:t>
      </w:r>
      <w:r w:rsidR="001A7A90" w:rsidRPr="004E0414">
        <w:rPr>
          <w:rFonts w:ascii="Times New Roman" w:hAnsi="Times New Roman" w:cs="Times New Roman"/>
          <w:sz w:val="24"/>
          <w:szCs w:val="24"/>
          <w:lang w:eastAsia="bg-BG"/>
        </w:rPr>
        <w:t>да оценяват и избират</w:t>
      </w:r>
      <w:r w:rsidR="000400A2" w:rsidRPr="004E0414">
        <w:rPr>
          <w:rFonts w:ascii="Times New Roman" w:hAnsi="Times New Roman" w:cs="Times New Roman"/>
          <w:sz w:val="24"/>
          <w:szCs w:val="24"/>
          <w:lang w:eastAsia="bg-BG"/>
        </w:rPr>
        <w:t xml:space="preserve"> учебниците и учебните помагала</w:t>
      </w:r>
      <w:r w:rsidR="001A7A90" w:rsidRPr="004E0414">
        <w:rPr>
          <w:rFonts w:ascii="Times New Roman" w:hAnsi="Times New Roman" w:cs="Times New Roman"/>
          <w:sz w:val="24"/>
          <w:szCs w:val="24"/>
          <w:lang w:eastAsia="bg-BG"/>
        </w:rPr>
        <w:t xml:space="preserve"> по учебния предмет или модул, по който преподават, съгласно процедурата в Наредба</w:t>
      </w:r>
      <w:r w:rsidR="000400A2" w:rsidRPr="004E0414">
        <w:rPr>
          <w:rFonts w:ascii="Times New Roman" w:hAnsi="Times New Roman" w:cs="Times New Roman"/>
          <w:sz w:val="24"/>
          <w:szCs w:val="24"/>
          <w:lang w:eastAsia="bg-BG"/>
        </w:rPr>
        <w:t xml:space="preserve"> </w:t>
      </w:r>
      <w:r w:rsidR="001A7A90" w:rsidRPr="004E0414">
        <w:rPr>
          <w:rFonts w:ascii="Times New Roman" w:hAnsi="Times New Roman" w:cs="Times New Roman"/>
          <w:sz w:val="24"/>
          <w:szCs w:val="24"/>
          <w:lang w:eastAsia="bg-BG"/>
        </w:rPr>
        <w:t xml:space="preserve">№ 6 за познавателните книжки, учебниците и учебните помагала: </w:t>
      </w:r>
      <w:r w:rsidR="000400A2" w:rsidRPr="004E0414">
        <w:rPr>
          <w:rFonts w:ascii="Times New Roman" w:hAnsi="Times New Roman" w:cs="Times New Roman"/>
          <w:sz w:val="24"/>
          <w:szCs w:val="24"/>
          <w:lang w:eastAsia="bg-BG"/>
        </w:rPr>
        <w:tab/>
      </w:r>
      <w:r w:rsidRPr="004E0414">
        <w:rPr>
          <w:rFonts w:ascii="Times New Roman" w:hAnsi="Times New Roman" w:cs="Times New Roman"/>
          <w:sz w:val="24"/>
          <w:szCs w:val="24"/>
          <w:lang w:eastAsia="bg-BG"/>
        </w:rPr>
        <w:t xml:space="preserve">    </w:t>
      </w:r>
    </w:p>
    <w:p w:rsidR="00EE2212"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(2) На педагогическите специалисти се дължи почит и уважение от учениците, родителите, административните органи и обществеността. </w:t>
      </w:r>
    </w:p>
    <w:p w:rsidR="00EE2212"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При изпълнение на служебните си задължения педагогическите специалисти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училището. </w:t>
      </w:r>
    </w:p>
    <w:p w:rsidR="00EE2212"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училището, се изплаща по-голям размер на обезщетението по чл. 222, ал. 3 от Кодекса на труда - в размер на 10,5 брутни работни заплати. </w:t>
      </w:r>
    </w:p>
    <w:p w:rsidR="00AC005D"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36602" w:rsidRPr="004E0414">
        <w:rPr>
          <w:rFonts w:ascii="Times New Roman" w:hAnsi="Times New Roman" w:cs="Times New Roman"/>
          <w:b/>
          <w:bCs/>
          <w:sz w:val="24"/>
          <w:szCs w:val="24"/>
          <w:lang w:eastAsia="bg-BG"/>
        </w:rPr>
        <w:t>Чл.</w:t>
      </w:r>
      <w:r w:rsidR="00B67CC2" w:rsidRPr="004E0414">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82</w:t>
      </w:r>
      <w:r w:rsidR="00F16757"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Педагогическите специалисти имат следните </w:t>
      </w:r>
      <w:r w:rsidR="00AC005D" w:rsidRPr="004E0414">
        <w:rPr>
          <w:rFonts w:ascii="Times New Roman" w:hAnsi="Times New Roman" w:cs="Times New Roman"/>
          <w:b/>
          <w:bCs/>
          <w:sz w:val="24"/>
          <w:szCs w:val="24"/>
          <w:lang w:eastAsia="bg-BG"/>
        </w:rPr>
        <w:t>задължения</w:t>
      </w:r>
      <w:r w:rsidR="00AC005D" w:rsidRPr="004E0414">
        <w:rPr>
          <w:rFonts w:ascii="Times New Roman" w:hAnsi="Times New Roman" w:cs="Times New Roman"/>
          <w:sz w:val="24"/>
          <w:szCs w:val="24"/>
          <w:lang w:eastAsia="bg-BG"/>
        </w:rPr>
        <w:t xml:space="preserve">: </w:t>
      </w:r>
    </w:p>
    <w:p w:rsidR="00AC005D"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751FA"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да осъществяват обучение и възпитание на учениците в съответствие с държавните образователни стандарти; </w:t>
      </w:r>
    </w:p>
    <w:p w:rsidR="00AC005D"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751FA"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да опазват живота и здравето на учениците по време на образователния процес и на други дейности, организирани от институцията; </w:t>
      </w:r>
    </w:p>
    <w:p w:rsidR="00AC005D"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751FA"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да зачитат правата и достойнството на учениците и другите участници в предучилищното и училищното образование и да сътрудничат и партни</w:t>
      </w:r>
      <w:r w:rsidR="00EA1C32" w:rsidRPr="004E0414">
        <w:rPr>
          <w:rFonts w:ascii="Times New Roman" w:hAnsi="Times New Roman" w:cs="Times New Roman"/>
          <w:sz w:val="24"/>
          <w:szCs w:val="24"/>
          <w:lang w:eastAsia="bg-BG"/>
        </w:rPr>
        <w:t xml:space="preserve">рат със заинтересованите страни и да спазват етичния кодекс </w:t>
      </w:r>
      <w:r w:rsidR="00EA1C32" w:rsidRPr="004E0414">
        <w:rPr>
          <w:rFonts w:ascii="Times New Roman" w:hAnsi="Times New Roman" w:cs="Times New Roman"/>
          <w:sz w:val="24"/>
          <w:szCs w:val="24"/>
        </w:rPr>
        <w:t>на училищната общност</w:t>
      </w:r>
      <w:r w:rsidR="00AC005D" w:rsidRPr="004E0414">
        <w:rPr>
          <w:rFonts w:ascii="Times New Roman" w:hAnsi="Times New Roman" w:cs="Times New Roman"/>
          <w:sz w:val="24"/>
          <w:szCs w:val="24"/>
          <w:lang w:eastAsia="bg-BG"/>
        </w:rPr>
        <w:t xml:space="preserve"> </w:t>
      </w:r>
      <w:r w:rsidR="00EA1C32" w:rsidRPr="004E0414">
        <w:rPr>
          <w:rFonts w:ascii="Times New Roman" w:hAnsi="Times New Roman" w:cs="Times New Roman"/>
          <w:sz w:val="24"/>
          <w:szCs w:val="24"/>
          <w:lang w:eastAsia="bg-BG"/>
        </w:rPr>
        <w:t>;</w:t>
      </w:r>
    </w:p>
    <w:p w:rsidR="00AC005D"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751FA"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да поддържат и повишават квалификацията си съобразно политиките за организационно развитие на </w:t>
      </w:r>
      <w:r w:rsidR="00F16757" w:rsidRPr="004E0414">
        <w:rPr>
          <w:rFonts w:ascii="Times New Roman" w:hAnsi="Times New Roman" w:cs="Times New Roman"/>
          <w:sz w:val="24"/>
          <w:szCs w:val="24"/>
          <w:lang w:eastAsia="bg-BG"/>
        </w:rPr>
        <w:t xml:space="preserve">СУ „Д-р Петър Берон“ </w:t>
      </w:r>
      <w:r w:rsidR="00AC005D" w:rsidRPr="004E0414">
        <w:rPr>
          <w:rFonts w:ascii="Times New Roman" w:hAnsi="Times New Roman" w:cs="Times New Roman"/>
          <w:sz w:val="24"/>
          <w:szCs w:val="24"/>
          <w:lang w:eastAsia="bg-BG"/>
        </w:rPr>
        <w:t>и специфичните потребности на учениците, с които работят</w:t>
      </w:r>
      <w:r w:rsidR="00F16757"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 с цел подобряване качеството на образованието им. </w:t>
      </w:r>
    </w:p>
    <w:p w:rsidR="00AC005D"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w:t>
      </w:r>
      <w:r w:rsidR="007751F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Педагогически специалист няма право да участва при изготвяне и оценяване на изпитни мате</w:t>
      </w:r>
      <w:r w:rsidR="00FA4BE9">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учениците. </w:t>
      </w:r>
    </w:p>
    <w:p w:rsidR="00AC005D"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7751F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чл. 178, ал. 1, т. 2 - 7 и 14 и чл. 187, ал. 1, т. 2 и 4</w:t>
      </w:r>
      <w:r w:rsidR="005D691C" w:rsidRPr="004E0414">
        <w:rPr>
          <w:rFonts w:ascii="Times New Roman" w:hAnsi="Times New Roman" w:cs="Times New Roman"/>
          <w:sz w:val="24"/>
          <w:szCs w:val="24"/>
          <w:lang w:eastAsia="bg-BG"/>
        </w:rPr>
        <w:t xml:space="preserve"> </w:t>
      </w:r>
      <w:r w:rsidR="00140FF9" w:rsidRPr="004E0414">
        <w:rPr>
          <w:rFonts w:ascii="Times New Roman" w:hAnsi="Times New Roman" w:cs="Times New Roman"/>
          <w:sz w:val="24"/>
          <w:szCs w:val="24"/>
          <w:lang w:eastAsia="bg-BG"/>
        </w:rPr>
        <w:t xml:space="preserve">от ЗПУО на </w:t>
      </w:r>
      <w:r w:rsidR="00AC005D" w:rsidRPr="004E0414">
        <w:rPr>
          <w:rFonts w:ascii="Times New Roman" w:hAnsi="Times New Roman" w:cs="Times New Roman"/>
          <w:sz w:val="24"/>
          <w:szCs w:val="24"/>
          <w:lang w:eastAsia="bg-BG"/>
        </w:rPr>
        <w:t>ученици и че това не са били ученици, с които педагог</w:t>
      </w:r>
      <w:r w:rsidR="00D51A45" w:rsidRPr="004E0414">
        <w:rPr>
          <w:rFonts w:ascii="Times New Roman" w:hAnsi="Times New Roman" w:cs="Times New Roman"/>
          <w:sz w:val="24"/>
          <w:szCs w:val="24"/>
          <w:lang w:eastAsia="bg-BG"/>
        </w:rPr>
        <w:t xml:space="preserve">ическият специалист е работил в </w:t>
      </w:r>
      <w:r w:rsidR="00AC005D" w:rsidRPr="004E0414">
        <w:rPr>
          <w:rFonts w:ascii="Times New Roman" w:hAnsi="Times New Roman" w:cs="Times New Roman"/>
          <w:sz w:val="24"/>
          <w:szCs w:val="24"/>
          <w:lang w:eastAsia="bg-BG"/>
        </w:rPr>
        <w:t xml:space="preserve">училището в същия период. </w:t>
      </w:r>
    </w:p>
    <w:p w:rsidR="00FA4BE9"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w:t>
      </w:r>
      <w:r w:rsidR="007751F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Преди</w:t>
      </w:r>
      <w:r w:rsidR="00092294" w:rsidRPr="004E0414">
        <w:rPr>
          <w:rFonts w:ascii="Times New Roman" w:hAnsi="Times New Roman" w:cs="Times New Roman"/>
          <w:sz w:val="24"/>
          <w:szCs w:val="24"/>
          <w:lang w:eastAsia="bg-BG"/>
        </w:rPr>
        <w:t xml:space="preserve"> включването в дейности по ал.5</w:t>
      </w:r>
      <w:r w:rsidR="00AC005D" w:rsidRPr="004E0414">
        <w:rPr>
          <w:rFonts w:ascii="Times New Roman" w:hAnsi="Times New Roman" w:cs="Times New Roman"/>
          <w:sz w:val="24"/>
          <w:szCs w:val="24"/>
          <w:lang w:eastAsia="bg-BG"/>
        </w:rPr>
        <w:t xml:space="preserve"> педагогическият специалист подава декларация, че не е подготвял ученици за явяването им на съответния изпит срещу запл</w:t>
      </w:r>
      <w:r w:rsidR="009B4475" w:rsidRPr="004E0414">
        <w:rPr>
          <w:rFonts w:ascii="Times New Roman" w:hAnsi="Times New Roman" w:cs="Times New Roman"/>
          <w:sz w:val="24"/>
          <w:szCs w:val="24"/>
          <w:lang w:eastAsia="bg-BG"/>
        </w:rPr>
        <w:t>ащане</w:t>
      </w:r>
      <w:r w:rsidR="00FA4BE9">
        <w:rPr>
          <w:rFonts w:ascii="Times New Roman" w:hAnsi="Times New Roman" w:cs="Times New Roman"/>
          <w:sz w:val="24"/>
          <w:szCs w:val="24"/>
          <w:lang w:eastAsia="bg-BG"/>
        </w:rPr>
        <w:t>.</w:t>
      </w:r>
    </w:p>
    <w:p w:rsidR="009B4475" w:rsidRPr="004E0414" w:rsidRDefault="009B4475"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w:t>
      </w:r>
      <w:r w:rsidR="00EE2212" w:rsidRPr="004E0414">
        <w:rPr>
          <w:rFonts w:ascii="Times New Roman" w:hAnsi="Times New Roman" w:cs="Times New Roman"/>
          <w:sz w:val="24"/>
          <w:szCs w:val="24"/>
          <w:lang w:eastAsia="bg-BG"/>
        </w:rPr>
        <w:t>5)</w:t>
      </w:r>
      <w:r w:rsidR="00231A45" w:rsidRPr="004E0414">
        <w:rPr>
          <w:rFonts w:ascii="Times New Roman" w:hAnsi="Times New Roman" w:cs="Times New Roman"/>
          <w:sz w:val="24"/>
          <w:szCs w:val="24"/>
          <w:lang w:val="en-US" w:eastAsia="bg-BG"/>
        </w:rPr>
        <w:t xml:space="preserve"> </w:t>
      </w:r>
      <w:r w:rsidR="00E941C1" w:rsidRPr="004E0414">
        <w:rPr>
          <w:rFonts w:ascii="Times New Roman" w:hAnsi="Times New Roman" w:cs="Times New Roman"/>
          <w:sz w:val="24"/>
          <w:szCs w:val="24"/>
          <w:lang w:val="en-US" w:eastAsia="bg-BG"/>
        </w:rPr>
        <w:t xml:space="preserve"> При постъпване на работа</w:t>
      </w:r>
      <w:r w:rsidR="00E941C1" w:rsidRPr="004E0414">
        <w:rPr>
          <w:rFonts w:ascii="Times New Roman" w:hAnsi="Times New Roman" w:cs="Times New Roman"/>
          <w:color w:val="FF0000"/>
          <w:sz w:val="24"/>
          <w:szCs w:val="24"/>
          <w:lang w:val="en-US" w:eastAsia="bg-BG"/>
        </w:rPr>
        <w:t xml:space="preserve"> </w:t>
      </w:r>
      <w:r w:rsidRPr="004E0414">
        <w:rPr>
          <w:rFonts w:ascii="Times New Roman" w:hAnsi="Times New Roman" w:cs="Times New Roman"/>
          <w:sz w:val="24"/>
          <w:szCs w:val="24"/>
          <w:lang w:eastAsia="bg-BG"/>
        </w:rPr>
        <w:t>педагогическият специалист подава пред работодате</w:t>
      </w:r>
      <w:r w:rsidR="002F4AE0" w:rsidRPr="004E0414">
        <w:rPr>
          <w:rFonts w:ascii="Times New Roman" w:hAnsi="Times New Roman" w:cs="Times New Roman"/>
          <w:sz w:val="24"/>
          <w:szCs w:val="24"/>
          <w:lang w:eastAsia="bg-BG"/>
        </w:rPr>
        <w:t>ля си писмена декларац</w:t>
      </w:r>
      <w:r w:rsidR="00867CBF" w:rsidRPr="004E0414">
        <w:rPr>
          <w:rFonts w:ascii="Times New Roman" w:hAnsi="Times New Roman" w:cs="Times New Roman"/>
          <w:sz w:val="24"/>
          <w:szCs w:val="24"/>
          <w:lang w:eastAsia="bg-BG"/>
        </w:rPr>
        <w:t>ия</w:t>
      </w:r>
      <w:r w:rsidR="00231A45" w:rsidRPr="004E0414">
        <w:rPr>
          <w:rFonts w:ascii="Times New Roman" w:hAnsi="Times New Roman" w:cs="Times New Roman"/>
          <w:sz w:val="24"/>
          <w:szCs w:val="24"/>
          <w:lang w:eastAsia="bg-BG"/>
        </w:rPr>
        <w:t xml:space="preserve">, с която декларира, че на територията на затвора гр. Бобов дол </w:t>
      </w:r>
      <w:r w:rsidR="002F4AE0" w:rsidRPr="004E0414">
        <w:rPr>
          <w:rFonts w:ascii="Times New Roman" w:hAnsi="Times New Roman" w:cs="Times New Roman"/>
          <w:sz w:val="24"/>
          <w:szCs w:val="24"/>
          <w:lang w:eastAsia="bg-BG"/>
        </w:rPr>
        <w:t xml:space="preserve">се задължава </w:t>
      </w:r>
      <w:r w:rsidR="00231A45" w:rsidRPr="004E0414">
        <w:rPr>
          <w:rFonts w:ascii="Times New Roman" w:hAnsi="Times New Roman" w:cs="Times New Roman"/>
          <w:sz w:val="24"/>
          <w:szCs w:val="24"/>
          <w:lang w:eastAsia="bg-BG"/>
        </w:rPr>
        <w:t>да спазва изискванията на ГДИН:</w:t>
      </w:r>
    </w:p>
    <w:p w:rsidR="00231A45"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 xml:space="preserve">     </w:t>
      </w:r>
      <w:r w:rsidR="00231A45" w:rsidRPr="004E0414">
        <w:rPr>
          <w:rFonts w:ascii="Times New Roman" w:hAnsi="Times New Roman" w:cs="Times New Roman"/>
          <w:sz w:val="24"/>
          <w:szCs w:val="24"/>
          <w:lang w:eastAsia="bg-BG"/>
        </w:rPr>
        <w:t>1.</w:t>
      </w:r>
      <w:r w:rsidR="007F204E" w:rsidRPr="004E0414">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Да не осъществява неправом</w:t>
      </w:r>
      <w:r w:rsidR="00231A45" w:rsidRPr="004E0414">
        <w:rPr>
          <w:rFonts w:ascii="Times New Roman" w:hAnsi="Times New Roman" w:cs="Times New Roman"/>
          <w:sz w:val="24"/>
          <w:szCs w:val="24"/>
          <w:lang w:eastAsia="bg-BG"/>
        </w:rPr>
        <w:t>ерни връзки с лишените от свобода и задържани лица, както</w:t>
      </w:r>
      <w:r w:rsidR="002A0857" w:rsidRPr="004E0414">
        <w:rPr>
          <w:rFonts w:ascii="Times New Roman" w:hAnsi="Times New Roman" w:cs="Times New Roman"/>
          <w:sz w:val="24"/>
          <w:szCs w:val="24"/>
          <w:lang w:eastAsia="bg-BG"/>
        </w:rPr>
        <w:t xml:space="preserve"> и такива, извън делови</w:t>
      </w:r>
      <w:r w:rsidR="00D10088" w:rsidRPr="004E0414">
        <w:rPr>
          <w:rFonts w:ascii="Times New Roman" w:hAnsi="Times New Roman" w:cs="Times New Roman"/>
          <w:sz w:val="24"/>
          <w:szCs w:val="24"/>
          <w:lang w:eastAsia="bg-BG"/>
        </w:rPr>
        <w:t>те</w:t>
      </w:r>
      <w:r w:rsidR="002A0857" w:rsidRPr="004E0414">
        <w:rPr>
          <w:rFonts w:ascii="Times New Roman" w:hAnsi="Times New Roman" w:cs="Times New Roman"/>
          <w:sz w:val="24"/>
          <w:szCs w:val="24"/>
          <w:lang w:eastAsia="bg-BG"/>
        </w:rPr>
        <w:t xml:space="preserve"> отношения</w:t>
      </w:r>
      <w:r w:rsidR="00FC6606" w:rsidRPr="004E0414">
        <w:rPr>
          <w:rFonts w:ascii="Times New Roman" w:hAnsi="Times New Roman" w:cs="Times New Roman"/>
          <w:sz w:val="24"/>
          <w:szCs w:val="24"/>
          <w:lang w:eastAsia="bg-BG"/>
        </w:rPr>
        <w:t xml:space="preserve">, а </w:t>
      </w:r>
      <w:r w:rsidR="002A0857" w:rsidRPr="004E0414">
        <w:rPr>
          <w:rFonts w:ascii="Times New Roman" w:hAnsi="Times New Roman" w:cs="Times New Roman"/>
          <w:sz w:val="24"/>
          <w:szCs w:val="24"/>
          <w:lang w:eastAsia="bg-BG"/>
        </w:rPr>
        <w:t>свързани само с изпълнението на служебните му задължения.</w:t>
      </w:r>
    </w:p>
    <w:p w:rsidR="002A0857"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A0857" w:rsidRPr="004E0414">
        <w:rPr>
          <w:rFonts w:ascii="Times New Roman" w:hAnsi="Times New Roman" w:cs="Times New Roman"/>
          <w:sz w:val="24"/>
          <w:szCs w:val="24"/>
          <w:lang w:eastAsia="bg-BG"/>
        </w:rPr>
        <w:t>2.</w:t>
      </w:r>
      <w:r w:rsidR="007F204E" w:rsidRPr="004E0414">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Да не сключва сделки с лишените от свобода, както и да не прави и приема подаръци от тях.</w:t>
      </w:r>
    </w:p>
    <w:p w:rsidR="00D10088"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3.</w:t>
      </w:r>
      <w:r w:rsidR="007F204E" w:rsidRPr="004E0414">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Да не извършва никакви услуги на лишените от свобода, както и да не коментира с тях и пред тях служебни и лични въпроси, да не предоставя телефонни номера на училището и на колегите си.</w:t>
      </w:r>
    </w:p>
    <w:p w:rsidR="00D10088" w:rsidRPr="004E0414" w:rsidRDefault="00FC6606"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A4BE9">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4.</w:t>
      </w:r>
      <w:r w:rsidR="007F204E" w:rsidRPr="004E0414">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Да не внася, търгува и продава спиртни напитки, наркотични вещества, оръжие, телефони и други забранени от закона вещи на лишените от свобода;</w:t>
      </w:r>
    </w:p>
    <w:p w:rsidR="00D10088" w:rsidRPr="004E0414" w:rsidRDefault="00FC6606"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A4BE9">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5.</w:t>
      </w:r>
      <w:r w:rsidR="007F204E" w:rsidRPr="004E0414">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Извън територията на затвора да не влиза в услуга на близки и роднини на лишените от свобода.</w:t>
      </w:r>
    </w:p>
    <w:p w:rsidR="00D10088" w:rsidRPr="004E0414" w:rsidRDefault="00FA4BE9" w:rsidP="00FA4BE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10088" w:rsidRPr="004E0414">
        <w:rPr>
          <w:rFonts w:ascii="Times New Roman" w:hAnsi="Times New Roman" w:cs="Times New Roman"/>
          <w:sz w:val="24"/>
          <w:szCs w:val="24"/>
          <w:lang w:eastAsia="bg-BG"/>
        </w:rPr>
        <w:t>6.</w:t>
      </w:r>
      <w:r w:rsidR="007F204E" w:rsidRPr="004E0414">
        <w:rPr>
          <w:rFonts w:ascii="Times New Roman" w:hAnsi="Times New Roman" w:cs="Times New Roman"/>
          <w:sz w:val="24"/>
          <w:szCs w:val="24"/>
          <w:lang w:eastAsia="bg-BG"/>
        </w:rPr>
        <w:t xml:space="preserve"> </w:t>
      </w:r>
      <w:r w:rsidR="00FC6606" w:rsidRPr="004E0414">
        <w:rPr>
          <w:rFonts w:ascii="Times New Roman" w:hAnsi="Times New Roman" w:cs="Times New Roman"/>
          <w:sz w:val="24"/>
          <w:szCs w:val="24"/>
          <w:lang w:eastAsia="bg-BG"/>
        </w:rPr>
        <w:t>Да не толерира</w:t>
      </w:r>
      <w:r w:rsidR="00D10088" w:rsidRPr="004E0414">
        <w:rPr>
          <w:rFonts w:ascii="Times New Roman" w:hAnsi="Times New Roman" w:cs="Times New Roman"/>
          <w:sz w:val="24"/>
          <w:szCs w:val="24"/>
          <w:lang w:eastAsia="bg-BG"/>
        </w:rPr>
        <w:t>, а да докладва незабавно</w:t>
      </w:r>
      <w:r w:rsidR="007F204E" w:rsidRPr="004E0414">
        <w:rPr>
          <w:rFonts w:ascii="Times New Roman" w:hAnsi="Times New Roman" w:cs="Times New Roman"/>
          <w:sz w:val="24"/>
          <w:szCs w:val="24"/>
          <w:lang w:eastAsia="bg-BG"/>
        </w:rPr>
        <w:t>,</w:t>
      </w:r>
      <w:r w:rsidR="00D10088" w:rsidRPr="004E0414">
        <w:rPr>
          <w:rFonts w:ascii="Times New Roman" w:hAnsi="Times New Roman" w:cs="Times New Roman"/>
          <w:sz w:val="24"/>
          <w:szCs w:val="24"/>
          <w:lang w:eastAsia="bg-BG"/>
        </w:rPr>
        <w:t xml:space="preserve"> </w:t>
      </w:r>
      <w:r w:rsidR="001350E6" w:rsidRPr="004E0414">
        <w:rPr>
          <w:rFonts w:ascii="Times New Roman" w:hAnsi="Times New Roman" w:cs="Times New Roman"/>
          <w:sz w:val="24"/>
          <w:szCs w:val="24"/>
          <w:lang w:eastAsia="bg-BG"/>
        </w:rPr>
        <w:t>ако е свидетел на</w:t>
      </w:r>
      <w:r w:rsidR="00D10088" w:rsidRPr="004E0414">
        <w:rPr>
          <w:rFonts w:ascii="Times New Roman" w:hAnsi="Times New Roman" w:cs="Times New Roman"/>
          <w:sz w:val="24"/>
          <w:szCs w:val="24"/>
          <w:lang w:eastAsia="bg-BG"/>
        </w:rPr>
        <w:t xml:space="preserve"> корупционни действия на </w:t>
      </w:r>
      <w:r w:rsidR="001350E6" w:rsidRPr="004E0414">
        <w:rPr>
          <w:rFonts w:ascii="Times New Roman" w:hAnsi="Times New Roman" w:cs="Times New Roman"/>
          <w:sz w:val="24"/>
          <w:szCs w:val="24"/>
          <w:lang w:eastAsia="bg-BG"/>
        </w:rPr>
        <w:t>територията на училището.</w:t>
      </w:r>
    </w:p>
    <w:p w:rsidR="009B4475" w:rsidRPr="004E0414" w:rsidRDefault="00EE2212" w:rsidP="00FA4BE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(6</w:t>
      </w:r>
      <w:r w:rsidR="007751F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При</w:t>
      </w:r>
      <w:r w:rsidR="00D51A45" w:rsidRPr="004E0414">
        <w:rPr>
          <w:rFonts w:ascii="Times New Roman" w:hAnsi="Times New Roman" w:cs="Times New Roman"/>
          <w:sz w:val="24"/>
          <w:szCs w:val="24"/>
          <w:lang w:eastAsia="bg-BG"/>
        </w:rPr>
        <w:t xml:space="preserve"> у</w:t>
      </w:r>
      <w:r w:rsidR="00FC6606" w:rsidRPr="004E0414">
        <w:rPr>
          <w:rFonts w:ascii="Times New Roman" w:hAnsi="Times New Roman" w:cs="Times New Roman"/>
          <w:sz w:val="24"/>
          <w:szCs w:val="24"/>
          <w:lang w:eastAsia="bg-BG"/>
        </w:rPr>
        <w:t>становяване нарушение на ал.</w:t>
      </w:r>
      <w:r w:rsidR="00EE3FD2" w:rsidRPr="004E0414">
        <w:rPr>
          <w:rFonts w:ascii="Times New Roman" w:hAnsi="Times New Roman" w:cs="Times New Roman"/>
          <w:sz w:val="24"/>
          <w:szCs w:val="24"/>
          <w:lang w:eastAsia="bg-BG"/>
        </w:rPr>
        <w:t>5,</w:t>
      </w:r>
      <w:r w:rsidR="00FC6606" w:rsidRPr="004E0414">
        <w:rPr>
          <w:rFonts w:ascii="Times New Roman" w:hAnsi="Times New Roman" w:cs="Times New Roman"/>
          <w:sz w:val="24"/>
          <w:szCs w:val="24"/>
          <w:lang w:eastAsia="bg-BG"/>
        </w:rPr>
        <w:t xml:space="preserve"> </w:t>
      </w:r>
      <w:r w:rsidR="00EE3FD2" w:rsidRPr="004E0414">
        <w:rPr>
          <w:rFonts w:ascii="Times New Roman" w:hAnsi="Times New Roman" w:cs="Times New Roman"/>
          <w:sz w:val="24"/>
          <w:szCs w:val="24"/>
          <w:lang w:eastAsia="bg-BG"/>
        </w:rPr>
        <w:t>ал.</w:t>
      </w:r>
      <w:r w:rsidR="00D51A45" w:rsidRPr="004E0414">
        <w:rPr>
          <w:rFonts w:ascii="Times New Roman" w:hAnsi="Times New Roman" w:cs="Times New Roman"/>
          <w:sz w:val="24"/>
          <w:szCs w:val="24"/>
          <w:lang w:eastAsia="bg-BG"/>
        </w:rPr>
        <w:t xml:space="preserve"> 6</w:t>
      </w:r>
      <w:r w:rsidR="00EE3FD2" w:rsidRPr="004E0414">
        <w:rPr>
          <w:rFonts w:ascii="Times New Roman" w:hAnsi="Times New Roman" w:cs="Times New Roman"/>
          <w:sz w:val="24"/>
          <w:szCs w:val="24"/>
          <w:lang w:eastAsia="bg-BG"/>
        </w:rPr>
        <w:t xml:space="preserve"> и ал.8</w:t>
      </w:r>
      <w:r w:rsidR="00AC005D" w:rsidRPr="004E0414">
        <w:rPr>
          <w:rFonts w:ascii="Times New Roman" w:hAnsi="Times New Roman" w:cs="Times New Roman"/>
          <w:sz w:val="24"/>
          <w:szCs w:val="24"/>
          <w:lang w:eastAsia="bg-BG"/>
        </w:rPr>
        <w:t>, както и в случаите на неп</w:t>
      </w:r>
      <w:r w:rsidR="00092294" w:rsidRPr="004E0414">
        <w:rPr>
          <w:rFonts w:ascii="Times New Roman" w:hAnsi="Times New Roman" w:cs="Times New Roman"/>
          <w:sz w:val="24"/>
          <w:szCs w:val="24"/>
          <w:lang w:eastAsia="bg-BG"/>
        </w:rPr>
        <w:t xml:space="preserve">одаване </w:t>
      </w:r>
      <w:r w:rsidR="00775D53" w:rsidRPr="004E0414">
        <w:rPr>
          <w:rFonts w:ascii="Times New Roman" w:hAnsi="Times New Roman" w:cs="Times New Roman"/>
          <w:sz w:val="24"/>
          <w:szCs w:val="24"/>
          <w:lang w:eastAsia="bg-BG"/>
        </w:rPr>
        <w:t>на декла</w:t>
      </w:r>
      <w:r w:rsidR="00FA4BE9">
        <w:rPr>
          <w:rFonts w:ascii="Times New Roman" w:hAnsi="Times New Roman" w:cs="Times New Roman"/>
          <w:sz w:val="24"/>
          <w:szCs w:val="24"/>
          <w:lang w:eastAsia="bg-BG"/>
        </w:rPr>
        <w:t>-</w:t>
      </w:r>
      <w:r w:rsidR="00775D53" w:rsidRPr="004E0414">
        <w:rPr>
          <w:rFonts w:ascii="Times New Roman" w:hAnsi="Times New Roman" w:cs="Times New Roman"/>
          <w:sz w:val="24"/>
          <w:szCs w:val="24"/>
          <w:lang w:eastAsia="bg-BG"/>
        </w:rPr>
        <w:t>ра</w:t>
      </w:r>
      <w:r w:rsidR="00FC6606" w:rsidRPr="004E0414">
        <w:rPr>
          <w:rFonts w:ascii="Times New Roman" w:hAnsi="Times New Roman" w:cs="Times New Roman"/>
          <w:sz w:val="24"/>
          <w:szCs w:val="24"/>
          <w:lang w:eastAsia="bg-BG"/>
        </w:rPr>
        <w:t>цията по ал.</w:t>
      </w:r>
      <w:r w:rsidR="00775D53" w:rsidRPr="004E0414">
        <w:rPr>
          <w:rFonts w:ascii="Times New Roman" w:hAnsi="Times New Roman" w:cs="Times New Roman"/>
          <w:sz w:val="24"/>
          <w:szCs w:val="24"/>
          <w:lang w:eastAsia="bg-BG"/>
        </w:rPr>
        <w:t xml:space="preserve">6 </w:t>
      </w:r>
      <w:r w:rsidR="00FC6606" w:rsidRPr="004E0414">
        <w:rPr>
          <w:rFonts w:ascii="Times New Roman" w:hAnsi="Times New Roman" w:cs="Times New Roman"/>
          <w:sz w:val="24"/>
          <w:szCs w:val="24"/>
          <w:lang w:eastAsia="bg-BG"/>
        </w:rPr>
        <w:t>и ал.</w:t>
      </w:r>
      <w:r w:rsidR="00EE3FD2" w:rsidRPr="004E0414">
        <w:rPr>
          <w:rFonts w:ascii="Times New Roman" w:hAnsi="Times New Roman" w:cs="Times New Roman"/>
          <w:sz w:val="24"/>
          <w:szCs w:val="24"/>
          <w:lang w:eastAsia="bg-BG"/>
        </w:rPr>
        <w:t xml:space="preserve">8 </w:t>
      </w:r>
      <w:r w:rsidR="00775D53" w:rsidRPr="004E0414">
        <w:rPr>
          <w:rFonts w:ascii="Times New Roman" w:hAnsi="Times New Roman" w:cs="Times New Roman"/>
          <w:sz w:val="24"/>
          <w:szCs w:val="24"/>
          <w:lang w:eastAsia="bg-BG"/>
        </w:rPr>
        <w:t xml:space="preserve">или </w:t>
      </w:r>
      <w:r w:rsidR="00AC005D" w:rsidRPr="004E0414">
        <w:rPr>
          <w:rFonts w:ascii="Times New Roman" w:hAnsi="Times New Roman" w:cs="Times New Roman"/>
          <w:sz w:val="24"/>
          <w:szCs w:val="24"/>
          <w:lang w:eastAsia="bg-BG"/>
        </w:rPr>
        <w:t xml:space="preserve"> подаване на декларация с невярно съдържание педагогическите спе</w:t>
      </w:r>
      <w:r w:rsidR="00FA4BE9">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циалисти носят дисциплинарна отговорност по реда на </w:t>
      </w:r>
      <w:r w:rsidR="00FC6606" w:rsidRPr="004E0414">
        <w:rPr>
          <w:rFonts w:ascii="Times New Roman" w:hAnsi="Times New Roman" w:cs="Times New Roman"/>
          <w:sz w:val="24"/>
          <w:szCs w:val="24"/>
          <w:lang w:eastAsia="bg-BG"/>
        </w:rPr>
        <w:t>чл.</w:t>
      </w:r>
      <w:r w:rsidR="00867CBF" w:rsidRPr="004E0414">
        <w:rPr>
          <w:rFonts w:ascii="Times New Roman" w:hAnsi="Times New Roman" w:cs="Times New Roman"/>
          <w:sz w:val="24"/>
          <w:szCs w:val="24"/>
          <w:lang w:eastAsia="bg-BG"/>
        </w:rPr>
        <w:t xml:space="preserve">186 от </w:t>
      </w:r>
      <w:r w:rsidR="00AC005D" w:rsidRPr="004E0414">
        <w:rPr>
          <w:rFonts w:ascii="Times New Roman" w:hAnsi="Times New Roman" w:cs="Times New Roman"/>
          <w:sz w:val="24"/>
          <w:szCs w:val="24"/>
          <w:lang w:eastAsia="bg-BG"/>
        </w:rPr>
        <w:t>Кодекса на труда.</w:t>
      </w:r>
    </w:p>
    <w:p w:rsidR="00396944" w:rsidRDefault="00396944" w:rsidP="004E0414">
      <w:pPr>
        <w:pStyle w:val="a7"/>
        <w:rPr>
          <w:rFonts w:ascii="Times New Roman" w:hAnsi="Times New Roman" w:cs="Times New Roman"/>
          <w:b/>
          <w:sz w:val="24"/>
          <w:szCs w:val="24"/>
          <w:lang w:eastAsia="bg-BG"/>
        </w:rPr>
      </w:pPr>
    </w:p>
    <w:p w:rsidR="00396944" w:rsidRDefault="00396944" w:rsidP="004E0414">
      <w:pPr>
        <w:pStyle w:val="a7"/>
        <w:rPr>
          <w:rFonts w:ascii="Times New Roman" w:hAnsi="Times New Roman" w:cs="Times New Roman"/>
          <w:b/>
          <w:sz w:val="24"/>
          <w:szCs w:val="24"/>
          <w:lang w:eastAsia="bg-BG"/>
        </w:rPr>
      </w:pPr>
    </w:p>
    <w:p w:rsidR="00396944" w:rsidRDefault="00396944" w:rsidP="00B1659D">
      <w:pPr>
        <w:pStyle w:val="a7"/>
        <w:jc w:val="both"/>
        <w:rPr>
          <w:rFonts w:ascii="Times New Roman" w:hAnsi="Times New Roman" w:cs="Times New Roman"/>
          <w:b/>
          <w:sz w:val="24"/>
          <w:szCs w:val="24"/>
          <w:lang w:eastAsia="bg-BG"/>
        </w:rPr>
      </w:pPr>
    </w:p>
    <w:p w:rsidR="00092294" w:rsidRPr="004E0414" w:rsidRDefault="00D51A45"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lastRenderedPageBreak/>
        <w:t>Раздел V</w:t>
      </w:r>
    </w:p>
    <w:p w:rsidR="00AC005D" w:rsidRPr="004E0414" w:rsidRDefault="00AC005D"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ПОВИШАВАНЕ КВАЛИФИКАЦИЯТА НА УЧИТЕЛИТЕ,</w:t>
      </w:r>
    </w:p>
    <w:p w:rsidR="00396944" w:rsidRDefault="00AC005D"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ДИРЕКТОРИТЕ И ДРУГИТЕ ПЕДАГОГИЧЕСКИ СПЕЦИАЛИСТИ</w:t>
      </w:r>
    </w:p>
    <w:p w:rsidR="00AC005D" w:rsidRPr="004E0414" w:rsidRDefault="00396944" w:rsidP="00B1659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0939" w:rsidRPr="004E0414">
        <w:rPr>
          <w:rFonts w:ascii="Times New Roman" w:hAnsi="Times New Roman" w:cs="Times New Roman"/>
          <w:b/>
          <w:bCs/>
          <w:sz w:val="24"/>
          <w:szCs w:val="24"/>
          <w:lang w:eastAsia="bg-BG"/>
        </w:rPr>
        <w:t>Чл. 83</w:t>
      </w:r>
      <w:r w:rsidR="00AC005D"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Повишаването на квалификацията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w:t>
      </w:r>
      <w:r w:rsidR="005D691C" w:rsidRPr="004E0414">
        <w:rPr>
          <w:rFonts w:ascii="Times New Roman" w:hAnsi="Times New Roman" w:cs="Times New Roman"/>
          <w:sz w:val="24"/>
          <w:szCs w:val="24"/>
          <w:lang w:eastAsia="bg-BG"/>
        </w:rPr>
        <w:t xml:space="preserve"> работа и за кариерно развитие.</w:t>
      </w:r>
    </w:p>
    <w:p w:rsidR="00AC005D" w:rsidRPr="004E0414" w:rsidRDefault="008875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Планирането, координирането, управлението и контролът на дейностите за повишаване квалификацията на педагогическите специалисти от </w:t>
      </w:r>
      <w:r w:rsidR="00D51A45" w:rsidRPr="004E0414">
        <w:rPr>
          <w:rFonts w:ascii="Times New Roman" w:hAnsi="Times New Roman" w:cs="Times New Roman"/>
          <w:sz w:val="24"/>
          <w:szCs w:val="24"/>
          <w:lang w:eastAsia="bg-BG"/>
        </w:rPr>
        <w:t xml:space="preserve">СУ „Д-р Петър Берон“ </w:t>
      </w:r>
      <w:r w:rsidR="00AC005D" w:rsidRPr="004E0414">
        <w:rPr>
          <w:rFonts w:ascii="Times New Roman" w:hAnsi="Times New Roman" w:cs="Times New Roman"/>
          <w:sz w:val="24"/>
          <w:szCs w:val="24"/>
          <w:lang w:eastAsia="bg-BG"/>
        </w:rPr>
        <w:t xml:space="preserve">се осъществяват на училищно ниво. </w:t>
      </w:r>
    </w:p>
    <w:p w:rsidR="00AC005D" w:rsidRPr="004E0414" w:rsidRDefault="008875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 </w:t>
      </w:r>
    </w:p>
    <w:p w:rsidR="00AC005D" w:rsidRPr="004E0414" w:rsidRDefault="008875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Директорът на училището е длъжен да осигурява необходимите условия за повишаване квалификацията на педагогическите специалисти. </w:t>
      </w:r>
    </w:p>
    <w:p w:rsidR="00AC005D" w:rsidRPr="004E0414" w:rsidRDefault="00396944"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Чл. 8</w:t>
      </w:r>
      <w:r w:rsidR="007F0939" w:rsidRPr="004E0414">
        <w:rPr>
          <w:rFonts w:ascii="Times New Roman" w:hAnsi="Times New Roman" w:cs="Times New Roman"/>
          <w:b/>
          <w:bCs/>
          <w:sz w:val="24"/>
          <w:szCs w:val="24"/>
          <w:lang w:eastAsia="bg-BG"/>
        </w:rPr>
        <w:t>4</w:t>
      </w:r>
      <w:r w:rsidR="00AC005D"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w:t>
      </w:r>
      <w:r w:rsidR="00657C53" w:rsidRPr="004E0414">
        <w:rPr>
          <w:rFonts w:ascii="Times New Roman" w:hAnsi="Times New Roman" w:cs="Times New Roman"/>
          <w:sz w:val="24"/>
          <w:szCs w:val="24"/>
          <w:lang w:eastAsia="bg-BG"/>
        </w:rPr>
        <w:t>от министъра на образованието и науката.</w:t>
      </w:r>
    </w:p>
    <w:p w:rsidR="00AC005D" w:rsidRPr="004E0414" w:rsidRDefault="00205FE3"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w:t>
      </w:r>
      <w:r w:rsidR="00F70945"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кационни кредити се определя с </w:t>
      </w:r>
      <w:r w:rsidR="008F04CA" w:rsidRPr="004E0414">
        <w:rPr>
          <w:rFonts w:ascii="Times New Roman" w:hAnsi="Times New Roman" w:cs="Times New Roman"/>
          <w:sz w:val="24"/>
          <w:szCs w:val="24"/>
          <w:lang w:eastAsia="bg-BG"/>
        </w:rPr>
        <w:t>Наредба № 15 от 22 юли 2019 г. за статута и професионалното развитие на учителите, директорите и другите педагогически специалисти</w:t>
      </w:r>
      <w:r w:rsidR="00AC005D" w:rsidRPr="004E0414">
        <w:rPr>
          <w:rFonts w:ascii="Times New Roman" w:hAnsi="Times New Roman" w:cs="Times New Roman"/>
          <w:sz w:val="24"/>
          <w:szCs w:val="24"/>
          <w:lang w:eastAsia="bg-BG"/>
        </w:rPr>
        <w:t xml:space="preserve">. </w:t>
      </w:r>
    </w:p>
    <w:p w:rsidR="00AC005D" w:rsidRPr="004E0414" w:rsidRDefault="00205FE3"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 </w:t>
      </w:r>
    </w:p>
    <w:p w:rsidR="00AC005D" w:rsidRPr="004E0414" w:rsidRDefault="00205FE3"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w:t>
      </w:r>
      <w:r w:rsidR="0016662F" w:rsidRPr="004E0414">
        <w:rPr>
          <w:rFonts w:ascii="Times New Roman" w:hAnsi="Times New Roman" w:cs="Times New Roman"/>
          <w:sz w:val="24"/>
          <w:szCs w:val="24"/>
          <w:lang w:eastAsia="bg-BG"/>
        </w:rPr>
        <w:t xml:space="preserve"> </w:t>
      </w:r>
      <w:r w:rsidR="00D51A45" w:rsidRPr="004E0414">
        <w:rPr>
          <w:rFonts w:ascii="Times New Roman" w:hAnsi="Times New Roman" w:cs="Times New Roman"/>
          <w:sz w:val="24"/>
          <w:szCs w:val="24"/>
          <w:lang w:eastAsia="bg-BG"/>
        </w:rPr>
        <w:t xml:space="preserve">Държавата създава условия за повишаване квалификацията </w:t>
      </w:r>
      <w:r w:rsidR="00AC005D" w:rsidRPr="004E0414">
        <w:rPr>
          <w:rFonts w:ascii="Times New Roman" w:hAnsi="Times New Roman" w:cs="Times New Roman"/>
          <w:sz w:val="24"/>
          <w:szCs w:val="24"/>
          <w:lang w:eastAsia="bg-BG"/>
        </w:rPr>
        <w:t xml:space="preserve">на педагогическите специалисти по ал. 3. </w:t>
      </w:r>
    </w:p>
    <w:p w:rsidR="00AC005D" w:rsidRPr="004E0414" w:rsidRDefault="00205FE3"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(5) П</w:t>
      </w:r>
      <w:r w:rsidR="00AC005D" w:rsidRPr="004E0414">
        <w:rPr>
          <w:rFonts w:ascii="Times New Roman" w:hAnsi="Times New Roman" w:cs="Times New Roman"/>
          <w:sz w:val="24"/>
          <w:szCs w:val="24"/>
          <w:lang w:eastAsia="bg-BG"/>
        </w:rPr>
        <w:t xml:space="preserve">овишаването на квалификацията, извършена от организации извън ал. 1, се признава чрез квалификационни кредити от началника на съответното регионално управление на образованието след заявление на педагогическия специалист при условия и по ред, определени с </w:t>
      </w:r>
      <w:r w:rsidR="008F54F2" w:rsidRPr="004E0414">
        <w:rPr>
          <w:rFonts w:ascii="Times New Roman" w:hAnsi="Times New Roman" w:cs="Times New Roman"/>
          <w:sz w:val="24"/>
          <w:szCs w:val="24"/>
          <w:lang w:eastAsia="bg-BG"/>
        </w:rPr>
        <w:t>Наредба № 15 от 22 юли 2019 г. за статута и професионалното развитие на учителите, директорите и другите педагогически специалисти</w:t>
      </w:r>
      <w:r w:rsidR="00AC005D" w:rsidRPr="004E0414">
        <w:rPr>
          <w:rFonts w:ascii="Times New Roman" w:hAnsi="Times New Roman" w:cs="Times New Roman"/>
          <w:sz w:val="24"/>
          <w:szCs w:val="24"/>
          <w:lang w:eastAsia="bg-BG"/>
        </w:rPr>
        <w:t xml:space="preserve">. </w:t>
      </w:r>
    </w:p>
    <w:p w:rsidR="00AC005D" w:rsidRPr="004E0414" w:rsidRDefault="00396944"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05FE3" w:rsidRPr="004E0414">
        <w:rPr>
          <w:rFonts w:ascii="Times New Roman" w:hAnsi="Times New Roman" w:cs="Times New Roman"/>
          <w:b/>
          <w:bCs/>
          <w:sz w:val="24"/>
          <w:szCs w:val="24"/>
          <w:lang w:eastAsia="bg-BG"/>
        </w:rPr>
        <w:t>Чл.</w:t>
      </w:r>
      <w:r w:rsidR="00AB3282" w:rsidRPr="004E0414">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8</w:t>
      </w:r>
      <w:r w:rsidR="007F0939" w:rsidRPr="004E0414">
        <w:rPr>
          <w:rFonts w:ascii="Times New Roman" w:hAnsi="Times New Roman" w:cs="Times New Roman"/>
          <w:b/>
          <w:bCs/>
          <w:sz w:val="24"/>
          <w:szCs w:val="24"/>
          <w:lang w:eastAsia="bg-BG"/>
        </w:rPr>
        <w:t>5</w:t>
      </w:r>
      <w:r w:rsidR="00AC005D"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Повишаването на квалификацията на педагогическите специалисти може да се орга</w:t>
      </w:r>
      <w:r>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низира и от училището чрез обмяна на добри п</w:t>
      </w:r>
      <w:r w:rsidR="00D51A45" w:rsidRPr="004E0414">
        <w:rPr>
          <w:rFonts w:ascii="Times New Roman" w:hAnsi="Times New Roman" w:cs="Times New Roman"/>
          <w:sz w:val="24"/>
          <w:szCs w:val="24"/>
          <w:lang w:eastAsia="bg-BG"/>
        </w:rPr>
        <w:t xml:space="preserve">рактики в различни форми, както </w:t>
      </w:r>
      <w:r w:rsidR="00AC005D" w:rsidRPr="004E0414">
        <w:rPr>
          <w:rFonts w:ascii="Times New Roman" w:hAnsi="Times New Roman" w:cs="Times New Roman"/>
          <w:sz w:val="24"/>
          <w:szCs w:val="24"/>
          <w:lang w:eastAsia="bg-BG"/>
        </w:rPr>
        <w:t>и по межд</w:t>
      </w:r>
      <w:r w:rsidR="00D51A45" w:rsidRPr="004E0414">
        <w:rPr>
          <w:rFonts w:ascii="Times New Roman" w:hAnsi="Times New Roman" w:cs="Times New Roman"/>
          <w:sz w:val="24"/>
          <w:szCs w:val="24"/>
          <w:lang w:eastAsia="bg-BG"/>
        </w:rPr>
        <w:t>уна</w:t>
      </w:r>
      <w:r>
        <w:rPr>
          <w:rFonts w:ascii="Times New Roman" w:hAnsi="Times New Roman" w:cs="Times New Roman"/>
          <w:sz w:val="24"/>
          <w:szCs w:val="24"/>
          <w:lang w:eastAsia="bg-BG"/>
        </w:rPr>
        <w:t>-</w:t>
      </w:r>
      <w:r w:rsidR="00D51A45" w:rsidRPr="004E0414">
        <w:rPr>
          <w:rFonts w:ascii="Times New Roman" w:hAnsi="Times New Roman" w:cs="Times New Roman"/>
          <w:sz w:val="24"/>
          <w:szCs w:val="24"/>
          <w:lang w:eastAsia="bg-BG"/>
        </w:rPr>
        <w:t>родни и национални програми.</w:t>
      </w:r>
      <w:r w:rsidR="00F302BF"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Вътрешно институцио</w:t>
      </w:r>
      <w:r w:rsidR="00205FE3" w:rsidRPr="004E0414">
        <w:rPr>
          <w:rFonts w:ascii="Times New Roman" w:hAnsi="Times New Roman" w:cs="Times New Roman"/>
          <w:sz w:val="24"/>
          <w:szCs w:val="24"/>
          <w:lang w:eastAsia="bg-BG"/>
        </w:rPr>
        <w:t>нал</w:t>
      </w:r>
      <w:r w:rsidR="00AC005D" w:rsidRPr="004E0414">
        <w:rPr>
          <w:rFonts w:ascii="Times New Roman" w:hAnsi="Times New Roman" w:cs="Times New Roman"/>
          <w:sz w:val="24"/>
          <w:szCs w:val="24"/>
          <w:lang w:eastAsia="bg-BG"/>
        </w:rPr>
        <w:t>ната</w:t>
      </w:r>
      <w:r w:rsidR="00D51A45"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 квалификация се измерва в акаде</w:t>
      </w:r>
      <w:r>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мични часове и за нея не се присъждат квалификационни кредити. </w:t>
      </w:r>
    </w:p>
    <w:p w:rsidR="00AC005D" w:rsidRPr="004E0414" w:rsidRDefault="00AC00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Училището е длъжно да осигурява условия за повишаване на квалификацията по ал. 1 в не по-малко от </w:t>
      </w:r>
      <w:r w:rsidRPr="004E0414">
        <w:rPr>
          <w:rFonts w:ascii="Times New Roman" w:hAnsi="Times New Roman" w:cs="Times New Roman"/>
          <w:b/>
          <w:bCs/>
          <w:sz w:val="24"/>
          <w:szCs w:val="24"/>
          <w:lang w:eastAsia="bg-BG"/>
        </w:rPr>
        <w:t>16 академични часа годишно</w:t>
      </w:r>
      <w:r w:rsidRPr="004E0414">
        <w:rPr>
          <w:rFonts w:ascii="Times New Roman" w:hAnsi="Times New Roman" w:cs="Times New Roman"/>
          <w:sz w:val="24"/>
          <w:szCs w:val="24"/>
          <w:lang w:eastAsia="bg-BG"/>
        </w:rPr>
        <w:t xml:space="preserve"> за всеки педагогически специалист. </w:t>
      </w:r>
    </w:p>
    <w:p w:rsidR="00AC005D" w:rsidRPr="004E0414" w:rsidRDefault="00396944"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88755D" w:rsidRPr="004E0414">
        <w:rPr>
          <w:rFonts w:ascii="Times New Roman" w:hAnsi="Times New Roman" w:cs="Times New Roman"/>
          <w:b/>
          <w:bCs/>
          <w:sz w:val="24"/>
          <w:szCs w:val="24"/>
          <w:lang w:eastAsia="bg-BG"/>
        </w:rPr>
        <w:t>Чл.</w:t>
      </w:r>
      <w:r w:rsidR="00AB3282" w:rsidRPr="004E0414">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86</w:t>
      </w:r>
      <w:r w:rsidR="00AC005D"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регионалната, общинската и училищната политика. </w:t>
      </w:r>
    </w:p>
    <w:p w:rsidR="00AC005D" w:rsidRPr="004E0414" w:rsidRDefault="00AC00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Повишаването на квалификацията на конкретния педагогически специалист е насочено и към напредъка на учениците, както и към подобряване на образователните им резултати. </w:t>
      </w:r>
    </w:p>
    <w:p w:rsidR="00AC005D" w:rsidRPr="004E0414" w:rsidRDefault="00396944"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34777F" w:rsidRPr="004E0414">
        <w:rPr>
          <w:rFonts w:ascii="Times New Roman" w:hAnsi="Times New Roman" w:cs="Times New Roman"/>
          <w:b/>
          <w:bCs/>
          <w:sz w:val="24"/>
          <w:szCs w:val="24"/>
          <w:lang w:eastAsia="bg-BG"/>
        </w:rPr>
        <w:t>Чл.</w:t>
      </w:r>
      <w:r w:rsidR="00AB3282" w:rsidRPr="004E0414">
        <w:rPr>
          <w:rFonts w:ascii="Times New Roman" w:hAnsi="Times New Roman" w:cs="Times New Roman"/>
          <w:b/>
          <w:bCs/>
          <w:sz w:val="24"/>
          <w:szCs w:val="24"/>
          <w:lang w:eastAsia="bg-BG"/>
        </w:rPr>
        <w:t xml:space="preserve"> </w:t>
      </w:r>
      <w:r w:rsidR="0038617E" w:rsidRPr="004E0414">
        <w:rPr>
          <w:rFonts w:ascii="Times New Roman" w:hAnsi="Times New Roman" w:cs="Times New Roman"/>
          <w:b/>
          <w:bCs/>
          <w:sz w:val="24"/>
          <w:szCs w:val="24"/>
          <w:lang w:eastAsia="bg-BG"/>
        </w:rPr>
        <w:t>8</w:t>
      </w:r>
      <w:r w:rsidR="007F0939" w:rsidRPr="004E0414">
        <w:rPr>
          <w:rFonts w:ascii="Times New Roman" w:hAnsi="Times New Roman" w:cs="Times New Roman"/>
          <w:b/>
          <w:bCs/>
          <w:sz w:val="24"/>
          <w:szCs w:val="24"/>
          <w:lang w:eastAsia="bg-BG"/>
        </w:rPr>
        <w:t>7</w:t>
      </w:r>
      <w:r w:rsidR="00AC005D" w:rsidRPr="004E0414">
        <w:rPr>
          <w:rFonts w:ascii="Times New Roman" w:hAnsi="Times New Roman" w:cs="Times New Roman"/>
          <w:b/>
          <w:bCs/>
          <w:sz w:val="24"/>
          <w:szCs w:val="24"/>
          <w:lang w:eastAsia="bg-BG"/>
        </w:rPr>
        <w:t>.</w:t>
      </w:r>
      <w:r w:rsidR="0003603C" w:rsidRPr="004E0414">
        <w:rPr>
          <w:rFonts w:ascii="Times New Roman" w:hAnsi="Times New Roman" w:cs="Times New Roman"/>
          <w:b/>
          <w:bCs/>
          <w:sz w:val="24"/>
          <w:szCs w:val="24"/>
          <w:lang w:eastAsia="bg-BG"/>
        </w:rPr>
        <w:t xml:space="preserve"> </w:t>
      </w:r>
      <w:r w:rsidR="00AC005D" w:rsidRPr="004E0414">
        <w:rPr>
          <w:rFonts w:ascii="Times New Roman" w:hAnsi="Times New Roman" w:cs="Times New Roman"/>
          <w:sz w:val="24"/>
          <w:szCs w:val="24"/>
          <w:lang w:eastAsia="bg-BG"/>
        </w:rPr>
        <w:t xml:space="preserve">(1) Въз основа на достигнатото равнище на квалификация педагогическите специалисти може да придобиват професионално-квалификационни степени. </w:t>
      </w:r>
    </w:p>
    <w:p w:rsidR="00AC005D" w:rsidRPr="004E0414" w:rsidRDefault="00AB3282"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По-високото равнище на квалификация е основа за придобиване на по</w:t>
      </w:r>
      <w:r w:rsidR="00EE5296"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висока професионално</w:t>
      </w:r>
      <w:r w:rsidR="0039694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-квалификационна степен. </w:t>
      </w:r>
    </w:p>
    <w:p w:rsidR="00B1659D" w:rsidRDefault="008875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Професионално-квалификационните степени се присъждат от висши училища, които провеждат обучение за придобиване</w:t>
      </w:r>
      <w:r w:rsidR="009B22EE" w:rsidRPr="004E0414">
        <w:rPr>
          <w:rFonts w:ascii="Times New Roman" w:hAnsi="Times New Roman" w:cs="Times New Roman"/>
          <w:sz w:val="24"/>
          <w:szCs w:val="24"/>
          <w:lang w:eastAsia="bg-BG"/>
        </w:rPr>
        <w:t xml:space="preserve"> на професионална квалификация „</w:t>
      </w:r>
      <w:r w:rsidR="00AC005D" w:rsidRPr="004E0414">
        <w:rPr>
          <w:rFonts w:ascii="Times New Roman" w:hAnsi="Times New Roman" w:cs="Times New Roman"/>
          <w:sz w:val="24"/>
          <w:szCs w:val="24"/>
          <w:lang w:eastAsia="bg-BG"/>
        </w:rPr>
        <w:t>учител" и имат програмни акре</w:t>
      </w:r>
      <w:r w:rsidR="0039694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дитации за провеждане на обучение за придобиване на образователно-квалификационна степен "магистър" по специалност от професионално направление съгласно Класификатора на областите на висше образование и професионалните направления и за придобиване на </w:t>
      </w:r>
      <w:r w:rsidR="00AC005D" w:rsidRPr="004E0414">
        <w:rPr>
          <w:rFonts w:ascii="Times New Roman" w:hAnsi="Times New Roman" w:cs="Times New Roman"/>
          <w:sz w:val="24"/>
          <w:szCs w:val="24"/>
          <w:lang w:eastAsia="bg-BG"/>
        </w:rPr>
        <w:lastRenderedPageBreak/>
        <w:t>образователна и научна степен "доктор" по докторска програма, съответстваща на учебен пре</w:t>
      </w:r>
      <w:r w:rsidR="00B1659D">
        <w:rPr>
          <w:rFonts w:ascii="Times New Roman" w:hAnsi="Times New Roman" w:cs="Times New Roman"/>
          <w:sz w:val="24"/>
          <w:szCs w:val="24"/>
          <w:lang w:eastAsia="bg-BG"/>
        </w:rPr>
        <w:t xml:space="preserve">дмет от училищната подготовка. </w:t>
      </w:r>
    </w:p>
    <w:p w:rsidR="00AC005D" w:rsidRPr="004E0414" w:rsidRDefault="008875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Професионално-квалификационните степени и условията и редът за придобиването им се определят с държавния образователен стандарт за статута и професионалното развитие на педагогическите специалисти. </w:t>
      </w:r>
    </w:p>
    <w:p w:rsidR="00AC005D" w:rsidRPr="004E0414" w:rsidRDefault="00B1659D"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88755D" w:rsidRPr="004E0414">
        <w:rPr>
          <w:rFonts w:ascii="Times New Roman" w:hAnsi="Times New Roman" w:cs="Times New Roman"/>
          <w:b/>
          <w:bCs/>
          <w:sz w:val="24"/>
          <w:szCs w:val="24"/>
          <w:lang w:eastAsia="bg-BG"/>
        </w:rPr>
        <w:t>Чл.</w:t>
      </w:r>
      <w:r w:rsidR="00AB3282" w:rsidRPr="004E0414">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88</w:t>
      </w:r>
      <w:r w:rsidR="00AC005D" w:rsidRPr="004E0414">
        <w:rPr>
          <w:rFonts w:ascii="Times New Roman" w:hAnsi="Times New Roman" w:cs="Times New Roman"/>
          <w:b/>
          <w:bCs/>
          <w:sz w:val="24"/>
          <w:szCs w:val="24"/>
          <w:lang w:eastAsia="bg-BG"/>
        </w:rPr>
        <w:t>.</w:t>
      </w:r>
      <w:r w:rsidR="0003603C" w:rsidRPr="004E0414">
        <w:rPr>
          <w:rFonts w:ascii="Times New Roman" w:hAnsi="Times New Roman" w:cs="Times New Roman"/>
          <w:b/>
          <w:bCs/>
          <w:sz w:val="24"/>
          <w:szCs w:val="24"/>
          <w:lang w:eastAsia="bg-BG"/>
        </w:rPr>
        <w:t xml:space="preserve"> </w:t>
      </w:r>
      <w:r w:rsidR="0088755D"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Постигнатите компетентности се отразяват в </w:t>
      </w:r>
      <w:r w:rsidR="00AC005D" w:rsidRPr="004E0414">
        <w:rPr>
          <w:rFonts w:ascii="Times New Roman" w:hAnsi="Times New Roman" w:cs="Times New Roman"/>
          <w:b/>
          <w:bCs/>
          <w:sz w:val="24"/>
          <w:szCs w:val="24"/>
          <w:lang w:eastAsia="bg-BG"/>
        </w:rPr>
        <w:t>професионално портфолио</w:t>
      </w:r>
      <w:r w:rsidR="00AC005D" w:rsidRPr="004E0414">
        <w:rPr>
          <w:rFonts w:ascii="Times New Roman" w:hAnsi="Times New Roman" w:cs="Times New Roman"/>
          <w:sz w:val="24"/>
          <w:szCs w:val="24"/>
          <w:lang w:eastAsia="bg-BG"/>
        </w:rPr>
        <w:t xml:space="preserve"> на педа</w:t>
      </w:r>
      <w:r>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w:t>
      </w:r>
      <w:r>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тиката </w:t>
      </w:r>
      <w:r w:rsidR="0028494E" w:rsidRPr="004E0414">
        <w:rPr>
          <w:rFonts w:ascii="Times New Roman" w:hAnsi="Times New Roman" w:cs="Times New Roman"/>
          <w:sz w:val="24"/>
          <w:szCs w:val="24"/>
          <w:lang w:eastAsia="bg-BG"/>
        </w:rPr>
        <w:t xml:space="preserve">на </w:t>
      </w:r>
      <w:r w:rsidR="00AC005D" w:rsidRPr="004E0414">
        <w:rPr>
          <w:rFonts w:ascii="Times New Roman" w:hAnsi="Times New Roman" w:cs="Times New Roman"/>
          <w:sz w:val="24"/>
          <w:szCs w:val="24"/>
          <w:lang w:eastAsia="bg-BG"/>
        </w:rPr>
        <w:t xml:space="preserve">училището, професионалните му изяви, професионалното му усъвършенстване и кариерното му израстване, както и постигнатите резултати с учениците. </w:t>
      </w:r>
    </w:p>
    <w:p w:rsidR="00AC005D" w:rsidRPr="004E0414" w:rsidRDefault="0003603C"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(2) </w:t>
      </w:r>
      <w:r w:rsidR="00AC005D" w:rsidRPr="004E0414">
        <w:rPr>
          <w:rFonts w:ascii="Times New Roman" w:hAnsi="Times New Roman" w:cs="Times New Roman"/>
          <w:sz w:val="24"/>
          <w:szCs w:val="24"/>
          <w:lang w:eastAsia="bg-BG"/>
        </w:rPr>
        <w:t>Професионалното портфолио подпомага атестирането и самооценяването на педа</w:t>
      </w:r>
      <w:r w:rsidRPr="004E0414">
        <w:rPr>
          <w:rFonts w:ascii="Times New Roman" w:hAnsi="Times New Roman" w:cs="Times New Roman"/>
          <w:sz w:val="24"/>
          <w:szCs w:val="24"/>
          <w:lang w:eastAsia="bg-BG"/>
        </w:rPr>
        <w:t xml:space="preserve">го- </w:t>
      </w:r>
      <w:r w:rsidR="00AC005D" w:rsidRPr="004E0414">
        <w:rPr>
          <w:rFonts w:ascii="Times New Roman" w:hAnsi="Times New Roman" w:cs="Times New Roman"/>
          <w:sz w:val="24"/>
          <w:szCs w:val="24"/>
          <w:lang w:eastAsia="bg-BG"/>
        </w:rPr>
        <w:t xml:space="preserve">гическия специалист. </w:t>
      </w:r>
    </w:p>
    <w:p w:rsidR="00AC005D" w:rsidRPr="004E0414" w:rsidRDefault="0003603C"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val="en-US" w:eastAsia="bg-BG"/>
        </w:rPr>
        <w:t xml:space="preserve">(3) </w:t>
      </w:r>
      <w:r w:rsidR="00AC005D" w:rsidRPr="004E0414">
        <w:rPr>
          <w:rFonts w:ascii="Times New Roman" w:hAnsi="Times New Roman" w:cs="Times New Roman"/>
          <w:sz w:val="24"/>
          <w:szCs w:val="24"/>
          <w:lang w:eastAsia="bg-BG"/>
        </w:rPr>
        <w:t xml:space="preserve">Целите, функциите и съдържанието на професионалното портфолио се определят с </w:t>
      </w:r>
      <w:r w:rsidR="008F54F2" w:rsidRPr="004E0414">
        <w:rPr>
          <w:rFonts w:ascii="Times New Roman" w:hAnsi="Times New Roman" w:cs="Times New Roman"/>
          <w:sz w:val="24"/>
          <w:szCs w:val="24"/>
          <w:lang w:eastAsia="bg-BG"/>
        </w:rPr>
        <w:t>Наредба № 15 от 22 юли 2019 г. за статута и професионалното развитие на учителите, директорите и другите педагогически специалисти</w:t>
      </w:r>
      <w:r w:rsidR="00AC005D" w:rsidRPr="004E0414">
        <w:rPr>
          <w:rFonts w:ascii="Times New Roman" w:hAnsi="Times New Roman" w:cs="Times New Roman"/>
          <w:sz w:val="24"/>
          <w:szCs w:val="24"/>
          <w:lang w:eastAsia="bg-BG"/>
        </w:rPr>
        <w:t>.</w:t>
      </w:r>
      <w:r w:rsidR="008A6EDB" w:rsidRPr="004E0414">
        <w:rPr>
          <w:rFonts w:ascii="Times New Roman" w:hAnsi="Times New Roman" w:cs="Times New Roman"/>
          <w:sz w:val="24"/>
          <w:szCs w:val="24"/>
          <w:lang w:eastAsia="bg-BG"/>
        </w:rPr>
        <w:t xml:space="preserve"> </w:t>
      </w:r>
    </w:p>
    <w:p w:rsidR="00B1659D" w:rsidRDefault="00B1659D" w:rsidP="00B1659D">
      <w:pPr>
        <w:pStyle w:val="a7"/>
        <w:jc w:val="both"/>
        <w:rPr>
          <w:rFonts w:ascii="Times New Roman" w:hAnsi="Times New Roman" w:cs="Times New Roman"/>
          <w:b/>
          <w:sz w:val="24"/>
          <w:szCs w:val="24"/>
          <w:lang w:eastAsia="bg-BG"/>
        </w:rPr>
      </w:pPr>
    </w:p>
    <w:p w:rsidR="005D691C" w:rsidRPr="004E0414" w:rsidRDefault="0028494E"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Раздел VІ</w:t>
      </w:r>
    </w:p>
    <w:p w:rsidR="00AC005D" w:rsidRPr="004E0414" w:rsidRDefault="00AC005D" w:rsidP="00CA5879">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КАРИЕРНО РАЗВИТИЕ НА ПЕДАГОГИЧЕСКИТЕ СПЕЦИАЛИСТИ</w:t>
      </w:r>
    </w:p>
    <w:p w:rsidR="00AC005D" w:rsidRPr="004E0414" w:rsidRDefault="00B1659D"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B3282" w:rsidRPr="004E0414">
        <w:rPr>
          <w:rFonts w:ascii="Times New Roman" w:hAnsi="Times New Roman" w:cs="Times New Roman"/>
          <w:b/>
          <w:bCs/>
          <w:sz w:val="24"/>
          <w:szCs w:val="24"/>
          <w:lang w:eastAsia="bg-BG"/>
        </w:rPr>
        <w:t xml:space="preserve">Чл. </w:t>
      </w:r>
      <w:r w:rsidR="0038617E" w:rsidRPr="004E0414">
        <w:rPr>
          <w:rFonts w:ascii="Times New Roman" w:hAnsi="Times New Roman" w:cs="Times New Roman"/>
          <w:b/>
          <w:bCs/>
          <w:sz w:val="24"/>
          <w:szCs w:val="24"/>
          <w:lang w:eastAsia="bg-BG"/>
        </w:rPr>
        <w:t>8</w:t>
      </w:r>
      <w:r w:rsidR="007F0939" w:rsidRPr="004E0414">
        <w:rPr>
          <w:rFonts w:ascii="Times New Roman" w:hAnsi="Times New Roman" w:cs="Times New Roman"/>
          <w:b/>
          <w:bCs/>
          <w:sz w:val="24"/>
          <w:szCs w:val="24"/>
          <w:lang w:eastAsia="bg-BG"/>
        </w:rPr>
        <w:t>9</w:t>
      </w:r>
      <w:r w:rsidR="00AC005D" w:rsidRPr="004E0414">
        <w:rPr>
          <w:rFonts w:ascii="Times New Roman" w:hAnsi="Times New Roman" w:cs="Times New Roman"/>
          <w:b/>
          <w:bCs/>
          <w:sz w:val="24"/>
          <w:szCs w:val="24"/>
          <w:lang w:eastAsia="bg-BG"/>
        </w:rPr>
        <w:t>.</w:t>
      </w:r>
      <w:r w:rsidR="00C677D7" w:rsidRPr="004E0414">
        <w:rPr>
          <w:rFonts w:ascii="Times New Roman" w:hAnsi="Times New Roman" w:cs="Times New Roman"/>
          <w:b/>
          <w:bCs/>
          <w:sz w:val="24"/>
          <w:szCs w:val="24"/>
          <w:lang w:val="en-US" w:eastAsia="bg-BG"/>
        </w:rPr>
        <w:t xml:space="preserve"> </w:t>
      </w:r>
      <w:r w:rsidR="00980385"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Кариерното развитие е процес на усъвършенстване на компетентности при последо</w:t>
      </w: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вателно заемане на учителски или възпитателски длъжности или при придобиване на степени с цел повишаване качеството и ефективността на образованието. </w:t>
      </w:r>
    </w:p>
    <w:p w:rsidR="00AC005D" w:rsidRPr="004E0414" w:rsidRDefault="00AC00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Учителските длъжности са: </w:t>
      </w:r>
    </w:p>
    <w:p w:rsidR="00AC005D" w:rsidRPr="004E0414" w:rsidRDefault="0028494E"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w:t>
      </w:r>
      <w:r w:rsidR="003255C1" w:rsidRPr="004E0414">
        <w:rPr>
          <w:rFonts w:ascii="Times New Roman" w:hAnsi="Times New Roman" w:cs="Times New Roman"/>
          <w:sz w:val="24"/>
          <w:szCs w:val="24"/>
          <w:lang w:eastAsia="bg-BG"/>
        </w:rPr>
        <w:t>.</w:t>
      </w:r>
      <w:r w:rsidR="006E37AD"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учител; </w:t>
      </w:r>
    </w:p>
    <w:p w:rsidR="00AC005D" w:rsidRPr="004E0414" w:rsidRDefault="00B1659D" w:rsidP="00B1659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255C1" w:rsidRPr="004E0414">
        <w:rPr>
          <w:rFonts w:ascii="Times New Roman" w:hAnsi="Times New Roman" w:cs="Times New Roman"/>
          <w:sz w:val="24"/>
          <w:szCs w:val="24"/>
          <w:lang w:eastAsia="bg-BG"/>
        </w:rPr>
        <w:t>2.</w:t>
      </w:r>
      <w:r w:rsidR="006E37AD"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старши учител; </w:t>
      </w:r>
    </w:p>
    <w:p w:rsidR="00AC005D" w:rsidRPr="004E0414" w:rsidRDefault="00B1659D" w:rsidP="00B1659D">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255C1" w:rsidRPr="004E0414">
        <w:rPr>
          <w:rFonts w:ascii="Times New Roman" w:hAnsi="Times New Roman" w:cs="Times New Roman"/>
          <w:sz w:val="24"/>
          <w:szCs w:val="24"/>
          <w:lang w:eastAsia="bg-BG"/>
        </w:rPr>
        <w:t>3.</w:t>
      </w:r>
      <w:r w:rsidR="006E37AD"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главен учител; </w:t>
      </w:r>
    </w:p>
    <w:p w:rsidR="00AC005D" w:rsidRPr="004E0414" w:rsidRDefault="0098038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Кариерното развитие на педагогическите специалисти, с изключение на учителите и възпи</w:t>
      </w:r>
      <w:r w:rsidR="00B1659D">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тателите, се осъществява чрез последователно придобиване на втора и първа степен. Присъж</w:t>
      </w:r>
      <w:r w:rsidR="00B1659D">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дането им се извършва от работодателя. Степените не се запазват при прекратяване на трудовото правоотношение. </w:t>
      </w:r>
    </w:p>
    <w:p w:rsidR="00AC005D" w:rsidRPr="004E0414" w:rsidRDefault="0098038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Основа за кариерно развитие на педагогическите специалисти са </w:t>
      </w:r>
      <w:r w:rsidR="00AC005D" w:rsidRPr="004E0414">
        <w:rPr>
          <w:rFonts w:ascii="Times New Roman" w:hAnsi="Times New Roman" w:cs="Times New Roman"/>
          <w:sz w:val="24"/>
          <w:szCs w:val="24"/>
          <w:u w:val="single" w:color="000000"/>
          <w:lang w:eastAsia="bg-BG"/>
        </w:rPr>
        <w:t>учителският стаж, получените квалификационни кредити, придобитата професионално</w:t>
      </w:r>
      <w:r w:rsidR="003255C1" w:rsidRPr="004E0414">
        <w:rPr>
          <w:rFonts w:ascii="Times New Roman" w:hAnsi="Times New Roman" w:cs="Times New Roman"/>
          <w:sz w:val="24"/>
          <w:szCs w:val="24"/>
          <w:u w:val="single" w:color="000000"/>
          <w:lang w:eastAsia="bg-BG"/>
        </w:rPr>
        <w:t>-</w:t>
      </w:r>
      <w:r w:rsidR="00AC005D" w:rsidRPr="004E0414">
        <w:rPr>
          <w:rFonts w:ascii="Times New Roman" w:hAnsi="Times New Roman" w:cs="Times New Roman"/>
          <w:sz w:val="24"/>
          <w:szCs w:val="24"/>
          <w:u w:val="single" w:color="000000"/>
          <w:lang w:eastAsia="bg-BG"/>
        </w:rPr>
        <w:t>квалификационна степен, както и резултатите от атестирането им.</w:t>
      </w:r>
      <w:r w:rsidR="00AC005D" w:rsidRPr="004E0414">
        <w:rPr>
          <w:rFonts w:ascii="Times New Roman" w:hAnsi="Times New Roman" w:cs="Times New Roman"/>
          <w:sz w:val="24"/>
          <w:szCs w:val="24"/>
          <w:lang w:eastAsia="bg-BG"/>
        </w:rPr>
        <w:t xml:space="preserve"> </w:t>
      </w:r>
    </w:p>
    <w:p w:rsidR="00AC005D" w:rsidRPr="004E0414" w:rsidRDefault="0098038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AC005D" w:rsidRPr="004E0414">
        <w:rPr>
          <w:rFonts w:ascii="Times New Roman" w:hAnsi="Times New Roman" w:cs="Times New Roman"/>
          <w:sz w:val="24"/>
          <w:szCs w:val="24"/>
          <w:lang w:eastAsia="bg-BG"/>
        </w:rPr>
        <w:t>По-големият брой квалификационни кредити и по-високата професионално</w:t>
      </w:r>
      <w:r w:rsidR="003255C1" w:rsidRPr="004E0414">
        <w:rPr>
          <w:rFonts w:ascii="Times New Roman" w:hAnsi="Times New Roman" w:cs="Times New Roman"/>
          <w:sz w:val="24"/>
          <w:szCs w:val="24"/>
          <w:lang w:eastAsia="bg-BG"/>
        </w:rPr>
        <w:t xml:space="preserve">-квалификационна степен са основание за </w:t>
      </w:r>
      <w:r w:rsidR="00AC005D" w:rsidRPr="004E0414">
        <w:rPr>
          <w:rFonts w:ascii="Times New Roman" w:hAnsi="Times New Roman" w:cs="Times New Roman"/>
          <w:sz w:val="24"/>
          <w:szCs w:val="24"/>
          <w:lang w:eastAsia="bg-BG"/>
        </w:rPr>
        <w:t>по-бър</w:t>
      </w:r>
      <w:r w:rsidR="003255C1" w:rsidRPr="004E0414">
        <w:rPr>
          <w:rFonts w:ascii="Times New Roman" w:hAnsi="Times New Roman" w:cs="Times New Roman"/>
          <w:sz w:val="24"/>
          <w:szCs w:val="24"/>
          <w:lang w:eastAsia="bg-BG"/>
        </w:rPr>
        <w:t xml:space="preserve">зо кариерно развитие на </w:t>
      </w:r>
      <w:r w:rsidR="00AC005D" w:rsidRPr="004E0414">
        <w:rPr>
          <w:rFonts w:ascii="Times New Roman" w:hAnsi="Times New Roman" w:cs="Times New Roman"/>
          <w:sz w:val="24"/>
          <w:szCs w:val="24"/>
          <w:lang w:eastAsia="bg-BG"/>
        </w:rPr>
        <w:t xml:space="preserve">педагогическите специалисти, независимо от учителския стаж. </w:t>
      </w:r>
    </w:p>
    <w:p w:rsidR="00AC005D" w:rsidRPr="004E0414" w:rsidRDefault="0098038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AC005D" w:rsidRPr="004E0414">
        <w:rPr>
          <w:rFonts w:ascii="Times New Roman" w:hAnsi="Times New Roman" w:cs="Times New Roman"/>
          <w:sz w:val="24"/>
          <w:szCs w:val="24"/>
          <w:lang w:eastAsia="bg-BG"/>
        </w:rPr>
        <w:t>Условията и редът за заемане на учителските длъжности по ал. 2 и за п</w:t>
      </w:r>
      <w:r w:rsidR="00DD493A" w:rsidRPr="004E0414">
        <w:rPr>
          <w:rFonts w:ascii="Times New Roman" w:hAnsi="Times New Roman" w:cs="Times New Roman"/>
          <w:sz w:val="24"/>
          <w:szCs w:val="24"/>
          <w:lang w:eastAsia="bg-BG"/>
        </w:rPr>
        <w:t>ридобиване на степе</w:t>
      </w:r>
      <w:r w:rsidR="00B1659D">
        <w:rPr>
          <w:rFonts w:ascii="Times New Roman" w:hAnsi="Times New Roman" w:cs="Times New Roman"/>
          <w:sz w:val="24"/>
          <w:szCs w:val="24"/>
          <w:lang w:eastAsia="bg-BG"/>
        </w:rPr>
        <w:t>-</w:t>
      </w:r>
      <w:r w:rsidR="00DD493A" w:rsidRPr="004E0414">
        <w:rPr>
          <w:rFonts w:ascii="Times New Roman" w:hAnsi="Times New Roman" w:cs="Times New Roman"/>
          <w:sz w:val="24"/>
          <w:szCs w:val="24"/>
          <w:lang w:eastAsia="bg-BG"/>
        </w:rPr>
        <w:t>ните по ал. 3</w:t>
      </w:r>
      <w:r w:rsidR="00AC005D" w:rsidRPr="004E0414">
        <w:rPr>
          <w:rFonts w:ascii="Times New Roman" w:hAnsi="Times New Roman" w:cs="Times New Roman"/>
          <w:sz w:val="24"/>
          <w:szCs w:val="24"/>
          <w:lang w:eastAsia="bg-BG"/>
        </w:rPr>
        <w:t xml:space="preserve">, както и за по-бързото кариерно развитие на педагогическите специалисти се определят с </w:t>
      </w:r>
      <w:r w:rsidR="009E24AD" w:rsidRPr="004E0414">
        <w:rPr>
          <w:rFonts w:ascii="Times New Roman" w:hAnsi="Times New Roman" w:cs="Times New Roman"/>
          <w:sz w:val="24"/>
          <w:szCs w:val="24"/>
          <w:lang w:eastAsia="bg-BG"/>
        </w:rPr>
        <w:t>Наредба № 15 от 22 юли 2019 г. за статута и професионалното развитие на учителите, директорите и другите педагогически специалисти</w:t>
      </w:r>
      <w:r w:rsidR="00AC005D" w:rsidRPr="004E0414">
        <w:rPr>
          <w:rFonts w:ascii="Times New Roman" w:hAnsi="Times New Roman" w:cs="Times New Roman"/>
          <w:sz w:val="24"/>
          <w:szCs w:val="24"/>
          <w:lang w:eastAsia="bg-BG"/>
        </w:rPr>
        <w:t xml:space="preserve">. </w:t>
      </w:r>
    </w:p>
    <w:p w:rsidR="00AC005D" w:rsidRPr="004E0414" w:rsidRDefault="00B1659D" w:rsidP="00B1659D">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7F0939" w:rsidRPr="004E0414">
        <w:rPr>
          <w:rFonts w:ascii="Times New Roman" w:hAnsi="Times New Roman" w:cs="Times New Roman"/>
          <w:b/>
          <w:bCs/>
          <w:sz w:val="24"/>
          <w:szCs w:val="24"/>
          <w:lang w:eastAsia="bg-BG"/>
        </w:rPr>
        <w:t>Чл. 90</w:t>
      </w:r>
      <w:r w:rsidR="00AC005D" w:rsidRPr="004E0414">
        <w:rPr>
          <w:rFonts w:ascii="Times New Roman" w:hAnsi="Times New Roman" w:cs="Times New Roman"/>
          <w:b/>
          <w:bCs/>
          <w:sz w:val="24"/>
          <w:szCs w:val="24"/>
          <w:lang w:eastAsia="bg-BG"/>
        </w:rPr>
        <w:t>.</w:t>
      </w:r>
      <w:r w:rsidR="00AC005D" w:rsidRPr="004E0414">
        <w:rPr>
          <w:rFonts w:ascii="Times New Roman" w:hAnsi="Times New Roman" w:cs="Times New Roman"/>
          <w:sz w:val="24"/>
          <w:szCs w:val="24"/>
          <w:lang w:eastAsia="bg-BG"/>
        </w:rPr>
        <w:t xml:space="preserve"> (1) Атестирането е процес на оценяване на съответствието на дейността на учителите, директорите и другите педагогически специалисти с професионалния им профил, с изискванията за изпълнение на длъжността, както и със стратегията за развитие на </w:t>
      </w:r>
      <w:r w:rsidR="00EE3DB6" w:rsidRPr="004E0414">
        <w:rPr>
          <w:rFonts w:ascii="Times New Roman" w:hAnsi="Times New Roman" w:cs="Times New Roman"/>
          <w:sz w:val="24"/>
          <w:szCs w:val="24"/>
          <w:lang w:eastAsia="bg-BG"/>
        </w:rPr>
        <w:t xml:space="preserve">училището </w:t>
      </w:r>
      <w:r w:rsidR="00AC005D" w:rsidRPr="004E0414">
        <w:rPr>
          <w:rFonts w:ascii="Times New Roman" w:hAnsi="Times New Roman" w:cs="Times New Roman"/>
          <w:sz w:val="24"/>
          <w:szCs w:val="24"/>
          <w:lang w:eastAsia="bg-BG"/>
        </w:rPr>
        <w:t xml:space="preserve">, а за директорите - и на управленската им компетентност. </w:t>
      </w:r>
    </w:p>
    <w:p w:rsidR="00AC005D" w:rsidRPr="004E0414" w:rsidRDefault="00AC005D"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Атестирането на учителите, директорите и другите педагогически специалисти се извършва на всеки 4 години от атестационна комисия, определена от работодателя, съгласувано с педаго</w:t>
      </w:r>
      <w:r w:rsidR="00B1659D">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гическия съвет, като в нейния състав задължително се включват: </w:t>
      </w:r>
    </w:p>
    <w:p w:rsidR="00AC005D" w:rsidRPr="004E0414" w:rsidRDefault="00ED3A9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B1659D">
        <w:rPr>
          <w:rFonts w:ascii="Times New Roman" w:hAnsi="Times New Roman" w:cs="Times New Roman"/>
          <w:sz w:val="24"/>
          <w:szCs w:val="24"/>
          <w:lang w:eastAsia="bg-BG"/>
        </w:rPr>
        <w:t xml:space="preserve">    </w:t>
      </w:r>
      <w:r w:rsidR="000C1F41" w:rsidRPr="004E0414">
        <w:rPr>
          <w:rFonts w:ascii="Times New Roman" w:hAnsi="Times New Roman" w:cs="Times New Roman"/>
          <w:sz w:val="24"/>
          <w:szCs w:val="24"/>
          <w:lang w:eastAsia="bg-BG"/>
        </w:rPr>
        <w:t>1.</w:t>
      </w:r>
      <w:r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представители на работодателя, на финансиращия орган в случаите, когато той е различен от работодателя, на педагогическия съвет, на регионално</w:t>
      </w:r>
      <w:r w:rsidR="003A0A0E" w:rsidRPr="004E0414">
        <w:rPr>
          <w:rFonts w:ascii="Times New Roman" w:hAnsi="Times New Roman" w:cs="Times New Roman"/>
          <w:sz w:val="24"/>
          <w:szCs w:val="24"/>
          <w:lang w:eastAsia="bg-BG"/>
        </w:rPr>
        <w:t>то управление на образованието.</w:t>
      </w:r>
    </w:p>
    <w:p w:rsidR="00AC005D" w:rsidRPr="004E0414" w:rsidRDefault="00ED3A9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B1659D">
        <w:rPr>
          <w:rFonts w:ascii="Times New Roman" w:hAnsi="Times New Roman" w:cs="Times New Roman"/>
          <w:sz w:val="24"/>
          <w:szCs w:val="24"/>
          <w:lang w:eastAsia="bg-BG"/>
        </w:rPr>
        <w:t xml:space="preserve">   </w:t>
      </w:r>
      <w:r w:rsidR="000C1F41" w:rsidRPr="004E0414">
        <w:rPr>
          <w:rFonts w:ascii="Times New Roman" w:hAnsi="Times New Roman" w:cs="Times New Roman"/>
          <w:sz w:val="24"/>
          <w:szCs w:val="24"/>
          <w:lang w:eastAsia="bg-BG"/>
        </w:rPr>
        <w:t>2.</w:t>
      </w:r>
      <w:r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представ</w:t>
      </w:r>
      <w:r w:rsidR="000C1F41" w:rsidRPr="004E0414">
        <w:rPr>
          <w:rFonts w:ascii="Times New Roman" w:hAnsi="Times New Roman" w:cs="Times New Roman"/>
          <w:sz w:val="24"/>
          <w:szCs w:val="24"/>
          <w:lang w:eastAsia="bg-BG"/>
        </w:rPr>
        <w:t xml:space="preserve">ители </w:t>
      </w:r>
      <w:r w:rsidRPr="004E0414">
        <w:rPr>
          <w:rFonts w:ascii="Times New Roman" w:hAnsi="Times New Roman" w:cs="Times New Roman"/>
          <w:sz w:val="24"/>
          <w:szCs w:val="24"/>
          <w:lang w:eastAsia="bg-BG"/>
        </w:rPr>
        <w:t xml:space="preserve">на </w:t>
      </w:r>
      <w:r w:rsidR="00AC005D" w:rsidRPr="004E0414">
        <w:rPr>
          <w:rFonts w:ascii="Times New Roman" w:hAnsi="Times New Roman" w:cs="Times New Roman"/>
          <w:sz w:val="24"/>
          <w:szCs w:val="24"/>
          <w:lang w:eastAsia="bg-BG"/>
        </w:rPr>
        <w:t>р</w:t>
      </w:r>
      <w:r w:rsidR="000C1F41" w:rsidRPr="004E0414">
        <w:rPr>
          <w:rFonts w:ascii="Times New Roman" w:hAnsi="Times New Roman" w:cs="Times New Roman"/>
          <w:sz w:val="24"/>
          <w:szCs w:val="24"/>
          <w:lang w:eastAsia="bg-BG"/>
        </w:rPr>
        <w:t xml:space="preserve">аботодателя, на регионалното управление </w:t>
      </w:r>
      <w:r w:rsidR="00AC005D" w:rsidRPr="004E0414">
        <w:rPr>
          <w:rFonts w:ascii="Times New Roman" w:hAnsi="Times New Roman" w:cs="Times New Roman"/>
          <w:sz w:val="24"/>
          <w:szCs w:val="24"/>
          <w:lang w:eastAsia="bg-BG"/>
        </w:rPr>
        <w:t>на образованието и на педа</w:t>
      </w:r>
      <w:r w:rsidR="00AE7DC4"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гогическия съвет - при атестиране на учителите и другите педагогически специалисти. </w:t>
      </w:r>
    </w:p>
    <w:p w:rsidR="00AC005D" w:rsidRPr="004E0414" w:rsidRDefault="00980385" w:rsidP="00B1659D">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В състава на комисията може да се включват и други членове, определени в държавния обра</w:t>
      </w:r>
      <w:r w:rsidR="00B1659D">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зователен стандарт за статута и професионалното развитие на учителите, директорите и другите педагогически специалисти. </w:t>
      </w:r>
    </w:p>
    <w:p w:rsidR="00AC005D" w:rsidRPr="004E0414" w:rsidRDefault="00980385"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(4) </w:t>
      </w:r>
      <w:r w:rsidR="00AC005D" w:rsidRPr="004E0414">
        <w:rPr>
          <w:rFonts w:ascii="Times New Roman" w:hAnsi="Times New Roman" w:cs="Times New Roman"/>
          <w:sz w:val="24"/>
          <w:szCs w:val="24"/>
          <w:lang w:eastAsia="bg-BG"/>
        </w:rPr>
        <w:t xml:space="preserve">Редът за назначаване на комисията по ал. 2, скалата на оценяване, критериите и процедурата за атестиране се определят в </w:t>
      </w:r>
      <w:r w:rsidR="00EE3DB6" w:rsidRPr="004E0414">
        <w:rPr>
          <w:rFonts w:ascii="Times New Roman" w:hAnsi="Times New Roman" w:cs="Times New Roman"/>
          <w:sz w:val="24"/>
          <w:szCs w:val="24"/>
          <w:lang w:eastAsia="bg-BG"/>
        </w:rPr>
        <w:t>Наредба № 15 от 22 юли 2019 г. за статута и професионалното развитие на учителите, директорите и другите педагогически специалисти</w:t>
      </w:r>
      <w:r w:rsidR="00AC005D" w:rsidRPr="004E0414">
        <w:rPr>
          <w:rFonts w:ascii="Times New Roman" w:hAnsi="Times New Roman" w:cs="Times New Roman"/>
          <w:sz w:val="24"/>
          <w:szCs w:val="24"/>
          <w:lang w:eastAsia="bg-BG"/>
        </w:rPr>
        <w:t xml:space="preserve">. </w:t>
      </w:r>
    </w:p>
    <w:p w:rsidR="00AC005D" w:rsidRPr="004E0414" w:rsidRDefault="00980385"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AC005D" w:rsidRPr="004E0414">
        <w:rPr>
          <w:rFonts w:ascii="Times New Roman" w:hAnsi="Times New Roman" w:cs="Times New Roman"/>
          <w:sz w:val="24"/>
          <w:szCs w:val="24"/>
          <w:lang w:eastAsia="bg-BG"/>
        </w:rPr>
        <w:t xml:space="preserve">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 </w:t>
      </w:r>
    </w:p>
    <w:p w:rsidR="00AC005D" w:rsidRPr="004E0414" w:rsidRDefault="00980385"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AC005D" w:rsidRPr="004E0414">
        <w:rPr>
          <w:rFonts w:ascii="Times New Roman" w:hAnsi="Times New Roman" w:cs="Times New Roman"/>
          <w:sz w:val="24"/>
          <w:szCs w:val="24"/>
          <w:lang w:eastAsia="bg-BG"/>
        </w:rPr>
        <w:t>При получена най-ниска оценка от атестирането работодателят заедно с атестационната ко</w:t>
      </w:r>
      <w:r w:rsidR="00ED5D2D">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мисия: </w:t>
      </w:r>
    </w:p>
    <w:p w:rsidR="00AC005D" w:rsidRPr="004E0414" w:rsidRDefault="00ED5D2D"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B3282"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правят анализ на причините, довели до ниската оценка; </w:t>
      </w:r>
    </w:p>
    <w:p w:rsidR="00AC005D" w:rsidRPr="004E0414" w:rsidRDefault="00ED5D2D"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B3282"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изработват план за методическо и организационно подпомагане на получилия ниска оценка учител, директор или друг педагогически специалист; </w:t>
      </w:r>
    </w:p>
    <w:p w:rsidR="00AC005D" w:rsidRPr="004E0414" w:rsidRDefault="00ED5D2D"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7119F"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определят наставник или наставници, които да осъществят методическа и организационна подкрепа; </w:t>
      </w:r>
    </w:p>
    <w:p w:rsidR="00AC005D" w:rsidRPr="004E0414" w:rsidRDefault="00ED5D2D"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B3282"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 </w:t>
      </w:r>
    </w:p>
    <w:p w:rsidR="00AC005D" w:rsidRPr="004E0414" w:rsidRDefault="00AB3282"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(7) </w:t>
      </w:r>
      <w:r w:rsidR="00AC005D" w:rsidRPr="004E0414">
        <w:rPr>
          <w:rFonts w:ascii="Times New Roman" w:hAnsi="Times New Roman" w:cs="Times New Roman"/>
          <w:sz w:val="24"/>
          <w:szCs w:val="24"/>
          <w:lang w:eastAsia="bg-BG"/>
        </w:rPr>
        <w:t xml:space="preserve">В случаите по ал. 6 повторно атестиране на лицето се извършва една година след предприемане на мерките по ал. 6, т. 1, 2 и 3. </w:t>
      </w:r>
    </w:p>
    <w:p w:rsidR="00AC005D" w:rsidRPr="004E0414" w:rsidRDefault="00AB3282"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(8) </w:t>
      </w:r>
      <w:r w:rsidR="00AC005D" w:rsidRPr="004E0414">
        <w:rPr>
          <w:rFonts w:ascii="Times New Roman" w:hAnsi="Times New Roman" w:cs="Times New Roman"/>
          <w:sz w:val="24"/>
          <w:szCs w:val="24"/>
          <w:lang w:eastAsia="bg-BG"/>
        </w:rPr>
        <w:t xml:space="preserve">Ако при атестирането по ал. 7 отново е получена най-ниска оценка, лицето се освобождава от длъжност при условията на чл. 328, ал. 1, т. 5 от Кодекса на труда. </w:t>
      </w:r>
    </w:p>
    <w:p w:rsidR="003A0A0E" w:rsidRPr="004E0414" w:rsidRDefault="00AB3282"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(9) </w:t>
      </w:r>
      <w:r w:rsidR="00AC005D" w:rsidRPr="004E0414">
        <w:rPr>
          <w:rFonts w:ascii="Times New Roman" w:hAnsi="Times New Roman" w:cs="Times New Roman"/>
          <w:sz w:val="24"/>
          <w:szCs w:val="24"/>
          <w:lang w:eastAsia="bg-BG"/>
        </w:rPr>
        <w:t>При получена оценка от атестирането с една степен по-висока от най</w:t>
      </w:r>
      <w:r w:rsidR="000C1F41"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ниската се прилагат мерките по ал. 6, т. 1, 2 и 3. </w:t>
      </w:r>
    </w:p>
    <w:p w:rsidR="00173046" w:rsidRDefault="00173046" w:rsidP="00421869">
      <w:pPr>
        <w:pStyle w:val="a7"/>
        <w:jc w:val="both"/>
        <w:rPr>
          <w:rFonts w:ascii="Times New Roman" w:hAnsi="Times New Roman" w:cs="Times New Roman"/>
          <w:b/>
          <w:bCs/>
          <w:sz w:val="24"/>
          <w:szCs w:val="24"/>
          <w:lang w:eastAsia="bg-BG"/>
        </w:rPr>
      </w:pPr>
    </w:p>
    <w:p w:rsidR="003A0A0E" w:rsidRPr="004E0414" w:rsidRDefault="000C1F41" w:rsidP="00CA5879">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Раздел VІІ</w:t>
      </w:r>
    </w:p>
    <w:p w:rsidR="003A0A0E" w:rsidRPr="004E0414" w:rsidRDefault="00AC005D" w:rsidP="00CA5879">
      <w:pPr>
        <w:pStyle w:val="a7"/>
        <w:jc w:val="center"/>
        <w:rPr>
          <w:rFonts w:ascii="Times New Roman" w:hAnsi="Times New Roman" w:cs="Times New Roman"/>
          <w:sz w:val="24"/>
          <w:szCs w:val="24"/>
          <w:lang w:eastAsia="bg-BG"/>
        </w:rPr>
      </w:pPr>
      <w:r w:rsidRPr="004E0414">
        <w:rPr>
          <w:rFonts w:ascii="Times New Roman" w:hAnsi="Times New Roman" w:cs="Times New Roman"/>
          <w:b/>
          <w:bCs/>
          <w:sz w:val="24"/>
          <w:szCs w:val="24"/>
          <w:lang w:eastAsia="bg-BG"/>
        </w:rPr>
        <w:t>КЛАСНИ РЪКОВОДИТЕЛИ</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980385" w:rsidRPr="004E0414">
        <w:rPr>
          <w:rFonts w:ascii="Times New Roman" w:hAnsi="Times New Roman" w:cs="Times New Roman"/>
          <w:b/>
          <w:sz w:val="24"/>
          <w:szCs w:val="24"/>
          <w:lang w:eastAsia="bg-BG"/>
        </w:rPr>
        <w:t>Чл.</w:t>
      </w:r>
      <w:r w:rsidR="00510D4D" w:rsidRPr="004E0414">
        <w:rPr>
          <w:rFonts w:ascii="Times New Roman" w:hAnsi="Times New Roman" w:cs="Times New Roman"/>
          <w:b/>
          <w:sz w:val="24"/>
          <w:szCs w:val="24"/>
          <w:lang w:eastAsia="bg-BG"/>
        </w:rPr>
        <w:t xml:space="preserve"> </w:t>
      </w:r>
      <w:r w:rsidR="007F0939" w:rsidRPr="004E0414">
        <w:rPr>
          <w:rFonts w:ascii="Times New Roman" w:hAnsi="Times New Roman" w:cs="Times New Roman"/>
          <w:b/>
          <w:sz w:val="24"/>
          <w:szCs w:val="24"/>
          <w:lang w:eastAsia="bg-BG"/>
        </w:rPr>
        <w:t>91</w:t>
      </w:r>
      <w:r w:rsidR="00980385"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 xml:space="preserve">(1) Класният ръководител е длъжен: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Да осигурява изпълнението на решенията на ПС и нарежданията на директора, които се отнасят до поверената му паралелка. </w:t>
      </w:r>
    </w:p>
    <w:p w:rsidR="00FD6867"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Да запознава учениците от поверената му паралелка с вътрешните нормати</w:t>
      </w:r>
      <w:r w:rsidR="007B308D" w:rsidRPr="004E0414">
        <w:rPr>
          <w:rFonts w:ascii="Times New Roman" w:hAnsi="Times New Roman" w:cs="Times New Roman"/>
          <w:sz w:val="24"/>
          <w:szCs w:val="24"/>
          <w:lang w:eastAsia="bg-BG"/>
        </w:rPr>
        <w:t xml:space="preserve">вни актове - </w:t>
      </w:r>
      <w:r w:rsidR="00AC005D" w:rsidRPr="004E0414">
        <w:rPr>
          <w:rFonts w:ascii="Times New Roman" w:hAnsi="Times New Roman" w:cs="Times New Roman"/>
          <w:sz w:val="24"/>
          <w:szCs w:val="24"/>
          <w:lang w:eastAsia="bg-BG"/>
        </w:rPr>
        <w:t>правилника за устройството и дейността на училището, инструктажи, заповедите на директора</w:t>
      </w:r>
      <w:r>
        <w:rPr>
          <w:rFonts w:ascii="Times New Roman" w:hAnsi="Times New Roman" w:cs="Times New Roman"/>
          <w:sz w:val="24"/>
          <w:szCs w:val="24"/>
          <w:lang w:eastAsia="bg-BG"/>
        </w:rPr>
        <w:t xml:space="preserve">.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3.</w:t>
      </w:r>
      <w:r w:rsidR="00E2351E" w:rsidRPr="004E0414">
        <w:rPr>
          <w:rFonts w:ascii="Times New Roman" w:hAnsi="Times New Roman" w:cs="Times New Roman"/>
          <w:sz w:val="24"/>
          <w:szCs w:val="24"/>
          <w:lang w:eastAsia="bg-BG"/>
        </w:rPr>
        <w:t xml:space="preserve"> </w:t>
      </w:r>
      <w:r w:rsidR="003654EF" w:rsidRPr="004E0414">
        <w:rPr>
          <w:rFonts w:ascii="Times New Roman" w:hAnsi="Times New Roman" w:cs="Times New Roman"/>
          <w:sz w:val="24"/>
          <w:szCs w:val="24"/>
          <w:lang w:eastAsia="bg-BG"/>
        </w:rPr>
        <w:t>Да</w:t>
      </w:r>
      <w:r w:rsidR="00AC005D" w:rsidRPr="004E0414">
        <w:rPr>
          <w:rFonts w:ascii="Times New Roman" w:hAnsi="Times New Roman" w:cs="Times New Roman"/>
          <w:sz w:val="24"/>
          <w:szCs w:val="24"/>
          <w:lang w:eastAsia="bg-BG"/>
        </w:rPr>
        <w:t xml:space="preserve"> осъществява образователно-възпитателната дейност, ориентирана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Да отчита индивидуалните потреб</w:t>
      </w:r>
      <w:r w:rsidR="003654EF" w:rsidRPr="004E0414">
        <w:rPr>
          <w:rFonts w:ascii="Times New Roman" w:hAnsi="Times New Roman" w:cs="Times New Roman"/>
          <w:sz w:val="24"/>
          <w:szCs w:val="24"/>
          <w:lang w:eastAsia="bg-BG"/>
        </w:rPr>
        <w:t xml:space="preserve">ности и различия на учениците в </w:t>
      </w:r>
      <w:r w:rsidR="00AC005D" w:rsidRPr="004E0414">
        <w:rPr>
          <w:rFonts w:ascii="Times New Roman" w:hAnsi="Times New Roman" w:cs="Times New Roman"/>
          <w:sz w:val="24"/>
          <w:szCs w:val="24"/>
          <w:lang w:eastAsia="bg-BG"/>
        </w:rPr>
        <w:t xml:space="preserve">конкретната си работа с тях. </w:t>
      </w:r>
    </w:p>
    <w:p w:rsidR="00F26208" w:rsidRPr="004E0414" w:rsidRDefault="00FD6867" w:rsidP="00421869">
      <w:pPr>
        <w:pStyle w:val="a7"/>
        <w:tabs>
          <w:tab w:val="left" w:pos="567"/>
        </w:tabs>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5. </w:t>
      </w:r>
      <w:r w:rsidR="00AC005D" w:rsidRPr="004E0414">
        <w:rPr>
          <w:rFonts w:ascii="Times New Roman" w:hAnsi="Times New Roman" w:cs="Times New Roman"/>
          <w:sz w:val="24"/>
          <w:szCs w:val="24"/>
          <w:lang w:eastAsia="bg-BG"/>
        </w:rPr>
        <w:t xml:space="preserve">Да следи за редовното посещение на учебните часове на учениците от паралелката.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6. </w:t>
      </w:r>
      <w:r w:rsidR="00F26208" w:rsidRPr="004E0414">
        <w:rPr>
          <w:rFonts w:ascii="Times New Roman" w:hAnsi="Times New Roman" w:cs="Times New Roman"/>
          <w:sz w:val="24"/>
          <w:szCs w:val="24"/>
          <w:lang w:eastAsia="bg-BG"/>
        </w:rPr>
        <w:t>С</w:t>
      </w:r>
      <w:r w:rsidR="00CA3CEC" w:rsidRPr="004E0414">
        <w:rPr>
          <w:rFonts w:ascii="Times New Roman" w:hAnsi="Times New Roman" w:cs="Times New Roman"/>
          <w:sz w:val="24"/>
          <w:szCs w:val="24"/>
          <w:lang w:eastAsia="bg-BG"/>
        </w:rPr>
        <w:t xml:space="preserve">воевременно да информира </w:t>
      </w:r>
      <w:r w:rsidR="00F26208" w:rsidRPr="004E0414">
        <w:rPr>
          <w:rFonts w:ascii="Times New Roman" w:hAnsi="Times New Roman" w:cs="Times New Roman"/>
          <w:sz w:val="24"/>
          <w:szCs w:val="24"/>
          <w:lang w:eastAsia="bg-BG"/>
        </w:rPr>
        <w:t xml:space="preserve">ИСДВР </w:t>
      </w:r>
      <w:r w:rsidR="00CA3CEC" w:rsidRPr="004E0414">
        <w:rPr>
          <w:rFonts w:ascii="Times New Roman" w:hAnsi="Times New Roman" w:cs="Times New Roman"/>
          <w:sz w:val="24"/>
          <w:szCs w:val="24"/>
          <w:lang w:eastAsia="bg-BG"/>
        </w:rPr>
        <w:t xml:space="preserve">на ученика </w:t>
      </w:r>
      <w:r w:rsidR="00F26208" w:rsidRPr="004E0414">
        <w:rPr>
          <w:rFonts w:ascii="Times New Roman" w:hAnsi="Times New Roman" w:cs="Times New Roman"/>
          <w:sz w:val="24"/>
          <w:szCs w:val="24"/>
          <w:lang w:eastAsia="bg-BG"/>
        </w:rPr>
        <w:t>за възникнало проблемно поведение с цел набелязване на мерки за преодоляване;</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10D4D" w:rsidRPr="004E0414">
        <w:rPr>
          <w:rFonts w:ascii="Times New Roman" w:hAnsi="Times New Roman" w:cs="Times New Roman"/>
          <w:sz w:val="24"/>
          <w:szCs w:val="24"/>
          <w:lang w:eastAsia="bg-BG"/>
        </w:rPr>
        <w:t xml:space="preserve">7. </w:t>
      </w:r>
      <w:r w:rsidR="00AC005D" w:rsidRPr="004E0414">
        <w:rPr>
          <w:rFonts w:ascii="Times New Roman" w:hAnsi="Times New Roman" w:cs="Times New Roman"/>
          <w:sz w:val="24"/>
          <w:szCs w:val="24"/>
          <w:lang w:eastAsia="bg-BG"/>
        </w:rPr>
        <w:t xml:space="preserve">Задължително да уведомява </w:t>
      </w:r>
      <w:r w:rsidR="003654EF" w:rsidRPr="004E0414">
        <w:rPr>
          <w:rFonts w:ascii="Times New Roman" w:hAnsi="Times New Roman" w:cs="Times New Roman"/>
          <w:sz w:val="24"/>
          <w:szCs w:val="24"/>
          <w:lang w:eastAsia="bg-BG"/>
        </w:rPr>
        <w:t>ИСДВР</w:t>
      </w:r>
      <w:r w:rsidR="00807A66" w:rsidRPr="004E0414">
        <w:rPr>
          <w:rFonts w:ascii="Times New Roman" w:hAnsi="Times New Roman" w:cs="Times New Roman"/>
          <w:sz w:val="24"/>
          <w:szCs w:val="24"/>
          <w:lang w:eastAsia="bg-BG"/>
        </w:rPr>
        <w:t xml:space="preserve"> </w:t>
      </w:r>
      <w:r w:rsidR="003A0A0E" w:rsidRPr="004E0414">
        <w:rPr>
          <w:rFonts w:ascii="Times New Roman" w:hAnsi="Times New Roman" w:cs="Times New Roman"/>
          <w:sz w:val="24"/>
          <w:szCs w:val="24"/>
          <w:lang w:eastAsia="bg-BG"/>
        </w:rPr>
        <w:t xml:space="preserve"> с</w:t>
      </w:r>
      <w:r w:rsidR="002B7F06" w:rsidRPr="004E0414">
        <w:rPr>
          <w:rFonts w:ascii="Times New Roman" w:hAnsi="Times New Roman" w:cs="Times New Roman"/>
          <w:sz w:val="24"/>
          <w:szCs w:val="24"/>
          <w:lang w:eastAsia="bg-BG"/>
        </w:rPr>
        <w:t>лед направени 5, 10</w:t>
      </w:r>
      <w:r w:rsidR="003A0A0E" w:rsidRPr="004E0414">
        <w:rPr>
          <w:rFonts w:ascii="Times New Roman" w:hAnsi="Times New Roman" w:cs="Times New Roman"/>
          <w:sz w:val="24"/>
          <w:szCs w:val="24"/>
          <w:lang w:eastAsia="bg-BG"/>
        </w:rPr>
        <w:t xml:space="preserve"> и </w:t>
      </w:r>
      <w:r w:rsidR="00AC005D" w:rsidRPr="004E0414">
        <w:rPr>
          <w:rFonts w:ascii="Times New Roman" w:hAnsi="Times New Roman" w:cs="Times New Roman"/>
          <w:sz w:val="24"/>
          <w:szCs w:val="24"/>
          <w:lang w:eastAsia="bg-BG"/>
        </w:rPr>
        <w:t>15 отсъствия от страна на уче</w:t>
      </w:r>
      <w:r>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ника, както и когато спрямо него ще започне процедура за налагане на санкция или други мерки по този правилник.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8. </w:t>
      </w:r>
      <w:r w:rsidR="00AC005D" w:rsidRPr="004E0414">
        <w:rPr>
          <w:rFonts w:ascii="Times New Roman" w:hAnsi="Times New Roman" w:cs="Times New Roman"/>
          <w:sz w:val="24"/>
          <w:szCs w:val="24"/>
          <w:lang w:eastAsia="bg-BG"/>
        </w:rPr>
        <w:t xml:space="preserve">Да оформя в едноседмичен срок в дневника отсъствията на учениците си. </w:t>
      </w:r>
    </w:p>
    <w:p w:rsidR="00AC005D" w:rsidRPr="004E0414" w:rsidRDefault="00FD6867" w:rsidP="00421869">
      <w:pPr>
        <w:pStyle w:val="a7"/>
        <w:jc w:val="both"/>
        <w:rPr>
          <w:rFonts w:ascii="Times New Roman" w:hAnsi="Times New Roman" w:cs="Times New Roman"/>
          <w:b/>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9. </w:t>
      </w:r>
      <w:r w:rsidR="00AC005D" w:rsidRPr="004E0414">
        <w:rPr>
          <w:rFonts w:ascii="Times New Roman" w:hAnsi="Times New Roman" w:cs="Times New Roman"/>
          <w:sz w:val="24"/>
          <w:szCs w:val="24"/>
          <w:lang w:eastAsia="bg-BG"/>
        </w:rPr>
        <w:t>Да води училищната документация на паралелката съгласно изискванията в</w:t>
      </w:r>
      <w:r w:rsidR="007A7EE7" w:rsidRPr="004E0414">
        <w:rPr>
          <w:rFonts w:ascii="Times New Roman" w:hAnsi="Times New Roman" w:cs="Times New Roman"/>
          <w:sz w:val="24"/>
          <w:szCs w:val="24"/>
          <w:lang w:eastAsia="bg-BG"/>
        </w:rPr>
        <w:t xml:space="preserve"> Наредба № 8 от 11.08.2016 г. за информацията и документите за системата на предучилищното и училищното образование</w:t>
      </w:r>
      <w:r w:rsidR="00AC005D" w:rsidRPr="004E0414">
        <w:rPr>
          <w:rFonts w:ascii="Times New Roman" w:hAnsi="Times New Roman" w:cs="Times New Roman"/>
          <w:sz w:val="24"/>
          <w:szCs w:val="24"/>
          <w:lang w:eastAsia="bg-BG"/>
        </w:rPr>
        <w:t xml:space="preserve"> и в края на учебната година да я пре</w:t>
      </w:r>
      <w:r w:rsidR="003654EF" w:rsidRPr="004E0414">
        <w:rPr>
          <w:rFonts w:ascii="Times New Roman" w:hAnsi="Times New Roman" w:cs="Times New Roman"/>
          <w:sz w:val="24"/>
          <w:szCs w:val="24"/>
          <w:lang w:eastAsia="bg-BG"/>
        </w:rPr>
        <w:t>даде на директора без пропуски.</w:t>
      </w:r>
      <w:r w:rsidR="00AC005D" w:rsidRPr="004E0414">
        <w:rPr>
          <w:rFonts w:ascii="Times New Roman" w:hAnsi="Times New Roman" w:cs="Times New Roman"/>
          <w:sz w:val="24"/>
          <w:szCs w:val="24"/>
          <w:lang w:eastAsia="bg-BG"/>
        </w:rPr>
        <w:t xml:space="preserve"> </w:t>
      </w:r>
    </w:p>
    <w:p w:rsidR="00AC005D" w:rsidRPr="004E0414" w:rsidRDefault="005F50F7"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.1.</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Да води дневника на паралелката съгласно изискванията на Наредбата за информация и док</w:t>
      </w:r>
      <w:r w:rsidR="0045557A" w:rsidRPr="004E0414">
        <w:rPr>
          <w:rFonts w:ascii="Times New Roman" w:hAnsi="Times New Roman" w:cs="Times New Roman"/>
          <w:sz w:val="24"/>
          <w:szCs w:val="24"/>
          <w:lang w:eastAsia="bg-BG"/>
        </w:rPr>
        <w:t xml:space="preserve">ументите като отразява в него: </w:t>
      </w:r>
      <w:r w:rsidR="00AC005D" w:rsidRPr="004E0414">
        <w:rPr>
          <w:rFonts w:ascii="Times New Roman" w:hAnsi="Times New Roman" w:cs="Times New Roman"/>
          <w:sz w:val="24"/>
          <w:szCs w:val="24"/>
          <w:lang w:eastAsia="bg-BG"/>
        </w:rPr>
        <w:t>списъка на учителите по отделните предмети</w:t>
      </w:r>
      <w:r w:rsidR="00FD6867">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модули; седмич</w:t>
      </w:r>
      <w:r w:rsidR="0045557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ното разписание на у</w:t>
      </w:r>
      <w:r w:rsidR="003654EF" w:rsidRPr="004E0414">
        <w:rPr>
          <w:rFonts w:ascii="Times New Roman" w:hAnsi="Times New Roman" w:cs="Times New Roman"/>
          <w:sz w:val="24"/>
          <w:szCs w:val="24"/>
          <w:lang w:eastAsia="bg-BG"/>
        </w:rPr>
        <w:t>чебните часове; срещи с ИСДВР</w:t>
      </w:r>
      <w:r w:rsidR="00AC005D" w:rsidRPr="004E0414">
        <w:rPr>
          <w:rFonts w:ascii="Times New Roman" w:hAnsi="Times New Roman" w:cs="Times New Roman"/>
          <w:sz w:val="24"/>
          <w:szCs w:val="24"/>
          <w:lang w:eastAsia="bg-BG"/>
        </w:rPr>
        <w:t>; график на контролните и класните работи; резултати от обучението; наложени и отменени наказания, индивидуална работа, обща</w:t>
      </w:r>
      <w:r w:rsidR="003654EF" w:rsidRPr="004E0414">
        <w:rPr>
          <w:rFonts w:ascii="Times New Roman" w:hAnsi="Times New Roman" w:cs="Times New Roman"/>
          <w:sz w:val="24"/>
          <w:szCs w:val="24"/>
          <w:lang w:eastAsia="bg-BG"/>
        </w:rPr>
        <w:t xml:space="preserve"> подкрепа за личностно развитие.</w:t>
      </w:r>
      <w:r w:rsidR="00AC005D" w:rsidRPr="004E0414">
        <w:rPr>
          <w:rFonts w:ascii="Times New Roman" w:hAnsi="Times New Roman" w:cs="Times New Roman"/>
          <w:sz w:val="24"/>
          <w:szCs w:val="24"/>
          <w:lang w:eastAsia="bg-BG"/>
        </w:rPr>
        <w:t xml:space="preserve">  Изписва учебните предмети за седмицата и деня и следи за попълването на  темите от учителите, отсъствията, техния подпис и останалите графи за попълване от тях; </w:t>
      </w:r>
    </w:p>
    <w:p w:rsidR="00AC005D" w:rsidRPr="004E0414" w:rsidRDefault="005F50F7"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9.2. </w:t>
      </w:r>
      <w:r w:rsidR="00AC005D" w:rsidRPr="004E0414">
        <w:rPr>
          <w:rFonts w:ascii="Times New Roman" w:hAnsi="Times New Roman" w:cs="Times New Roman"/>
          <w:sz w:val="24"/>
          <w:szCs w:val="24"/>
          <w:lang w:eastAsia="bg-BG"/>
        </w:rPr>
        <w:t>Оформя и води личните картони</w:t>
      </w:r>
      <w:r w:rsidR="00807A66"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личните образователни</w:t>
      </w:r>
      <w:r w:rsidR="003654EF" w:rsidRPr="004E0414">
        <w:rPr>
          <w:rFonts w:ascii="Times New Roman" w:hAnsi="Times New Roman" w:cs="Times New Roman"/>
          <w:sz w:val="24"/>
          <w:szCs w:val="24"/>
          <w:lang w:eastAsia="bg-BG"/>
        </w:rPr>
        <w:t xml:space="preserve"> дела на учениците като вписва </w:t>
      </w:r>
      <w:r w:rsidR="00AC005D" w:rsidRPr="004E0414">
        <w:rPr>
          <w:rFonts w:ascii="Times New Roman" w:hAnsi="Times New Roman" w:cs="Times New Roman"/>
          <w:sz w:val="24"/>
          <w:szCs w:val="24"/>
          <w:lang w:eastAsia="bg-BG"/>
        </w:rPr>
        <w:t xml:space="preserve">резултатите от обучението на всеки ученик:  </w:t>
      </w:r>
    </w:p>
    <w:p w:rsidR="00AC005D" w:rsidRPr="004E0414" w:rsidRDefault="003654EF"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 </w:t>
      </w:r>
      <w:r w:rsidR="00AC005D" w:rsidRPr="004E0414">
        <w:rPr>
          <w:rFonts w:ascii="Times New Roman" w:hAnsi="Times New Roman" w:cs="Times New Roman"/>
          <w:sz w:val="24"/>
          <w:szCs w:val="24"/>
          <w:lang w:eastAsia="bg-BG"/>
        </w:rPr>
        <w:t xml:space="preserve">Данни за ученика; снимка; документи за постъпване;форма на обучение; профил, професия, специалност, данни за издадени документи; </w:t>
      </w:r>
    </w:p>
    <w:p w:rsidR="00AC005D" w:rsidRPr="004E0414" w:rsidRDefault="003654EF"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             - </w:t>
      </w:r>
      <w:r w:rsidR="00AC005D" w:rsidRPr="004E0414">
        <w:rPr>
          <w:rFonts w:ascii="Times New Roman" w:hAnsi="Times New Roman" w:cs="Times New Roman"/>
          <w:sz w:val="24"/>
          <w:szCs w:val="24"/>
          <w:lang w:eastAsia="bg-BG"/>
        </w:rPr>
        <w:t xml:space="preserve">Резултати от обучението по учебни години и учебни предмети/модули по вид подготовка; отсъствия; резултати от приравнителни изпити; резултати от изпити за промяна на оценката; резултати от национално външно оценяване/ държавни зрелостни изпити и държавен изпит за професионална квалификация.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.3</w:t>
      </w:r>
      <w:r w:rsidR="00AC005D" w:rsidRPr="004E0414">
        <w:rPr>
          <w:rFonts w:ascii="Times New Roman" w:hAnsi="Times New Roman" w:cs="Times New Roman"/>
          <w:sz w:val="24"/>
          <w:szCs w:val="24"/>
          <w:lang w:eastAsia="bg-BG"/>
        </w:rPr>
        <w:t>. Води и други документи, съгласно Приложение № 4 от</w:t>
      </w:r>
      <w:r w:rsidR="005F598A" w:rsidRPr="004E0414">
        <w:rPr>
          <w:rFonts w:ascii="Times New Roman" w:hAnsi="Times New Roman" w:cs="Times New Roman"/>
          <w:sz w:val="24"/>
          <w:szCs w:val="24"/>
          <w:lang w:eastAsia="bg-BG"/>
        </w:rPr>
        <w:t xml:space="preserve"> Наредба № 8 от 11.08.2016 г. за информацията и документите за системата на предучилищното и училищното образование</w:t>
      </w:r>
      <w:r w:rsidR="0071244B" w:rsidRPr="004E0414">
        <w:rPr>
          <w:rFonts w:ascii="Times New Roman" w:hAnsi="Times New Roman" w:cs="Times New Roman"/>
          <w:sz w:val="24"/>
          <w:szCs w:val="24"/>
          <w:lang w:eastAsia="bg-BG"/>
        </w:rPr>
        <w:t xml:space="preserve">, издадени на </w:t>
      </w:r>
      <w:r w:rsidR="00AC005D" w:rsidRPr="004E0414">
        <w:rPr>
          <w:rFonts w:ascii="Times New Roman" w:hAnsi="Times New Roman" w:cs="Times New Roman"/>
          <w:sz w:val="24"/>
          <w:szCs w:val="24"/>
          <w:lang w:eastAsia="bg-BG"/>
        </w:rPr>
        <w:t xml:space="preserve">ученика - за всеки документ: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вид на документа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актуални лични данни към датата на издаване на документа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номер/серия и фабричен номер (ако е приложимо)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регистрационен номер и дата на издаване </w:t>
      </w:r>
    </w:p>
    <w:p w:rsidR="00FD6867"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 xml:space="preserve">дата на получаване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.4.</w:t>
      </w:r>
      <w:r w:rsidR="00EE62D2" w:rsidRPr="004E0414">
        <w:rPr>
          <w:rFonts w:ascii="Times New Roman" w:hAnsi="Times New Roman" w:cs="Times New Roman"/>
          <w:sz w:val="24"/>
          <w:szCs w:val="24"/>
          <w:lang w:eastAsia="bg-BG"/>
        </w:rPr>
        <w:t>Да о</w:t>
      </w:r>
      <w:r w:rsidR="00AC005D" w:rsidRPr="004E0414">
        <w:rPr>
          <w:rFonts w:ascii="Times New Roman" w:hAnsi="Times New Roman" w:cs="Times New Roman"/>
          <w:sz w:val="24"/>
          <w:szCs w:val="24"/>
          <w:lang w:eastAsia="bg-BG"/>
        </w:rPr>
        <w:t>тразява подкрепата з</w:t>
      </w:r>
      <w:r w:rsidR="0071244B" w:rsidRPr="004E0414">
        <w:rPr>
          <w:rFonts w:ascii="Times New Roman" w:hAnsi="Times New Roman" w:cs="Times New Roman"/>
          <w:sz w:val="24"/>
          <w:szCs w:val="24"/>
          <w:lang w:eastAsia="bg-BG"/>
        </w:rPr>
        <w:t xml:space="preserve">а личностно развитие на </w:t>
      </w:r>
      <w:r w:rsidR="00AC005D" w:rsidRPr="004E0414">
        <w:rPr>
          <w:rFonts w:ascii="Times New Roman" w:hAnsi="Times New Roman" w:cs="Times New Roman"/>
          <w:sz w:val="24"/>
          <w:szCs w:val="24"/>
          <w:lang w:eastAsia="bg-BG"/>
        </w:rPr>
        <w:t xml:space="preserve"> учениците: </w:t>
      </w:r>
    </w:p>
    <w:p w:rsidR="00AC005D" w:rsidRPr="004E0414" w:rsidRDefault="00FD6867"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.4</w:t>
      </w:r>
      <w:r w:rsidR="00AC005D" w:rsidRPr="004E0414">
        <w:rPr>
          <w:rFonts w:ascii="Times New Roman" w:hAnsi="Times New Roman" w:cs="Times New Roman"/>
          <w:sz w:val="24"/>
          <w:szCs w:val="24"/>
          <w:lang w:eastAsia="bg-BG"/>
        </w:rPr>
        <w:t>.1.</w:t>
      </w:r>
      <w:r w:rsidR="00AC005D" w:rsidRPr="004E0414">
        <w:rPr>
          <w:rFonts w:ascii="Times New Roman" w:eastAsia="Arial"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 Обща подкрепа за личностно развитие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Екипна работа между учителите и другите педагогически специалисти - обсъждани проблеми, резултати от обмяна на добри практики.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Допълнително обучение по учебни предмети.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3. </w:t>
      </w:r>
      <w:r w:rsidR="003654EF" w:rsidRPr="004E0414">
        <w:rPr>
          <w:rFonts w:ascii="Times New Roman" w:hAnsi="Times New Roman" w:cs="Times New Roman"/>
          <w:sz w:val="24"/>
          <w:szCs w:val="24"/>
          <w:lang w:eastAsia="bg-BG"/>
        </w:rPr>
        <w:t>Допълнителни модули за ученици</w:t>
      </w:r>
      <w:r w:rsidR="00AC005D" w:rsidRPr="004E0414">
        <w:rPr>
          <w:rFonts w:ascii="Times New Roman" w:hAnsi="Times New Roman" w:cs="Times New Roman"/>
          <w:sz w:val="24"/>
          <w:szCs w:val="24"/>
          <w:lang w:eastAsia="bg-BG"/>
        </w:rPr>
        <w:t xml:space="preserve">, които не владеят български език.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Поощряване с морални и материални награди.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5. </w:t>
      </w:r>
      <w:r w:rsidR="00AC005D" w:rsidRPr="004E0414">
        <w:rPr>
          <w:rFonts w:ascii="Times New Roman" w:hAnsi="Times New Roman" w:cs="Times New Roman"/>
          <w:sz w:val="24"/>
          <w:szCs w:val="24"/>
          <w:lang w:eastAsia="bg-BG"/>
        </w:rPr>
        <w:t xml:space="preserve">Дейности по превенция на насилието и преодоляване на проблемното поведение.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FD6867">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6. </w:t>
      </w:r>
      <w:r w:rsidR="00AC005D" w:rsidRPr="004E0414">
        <w:rPr>
          <w:rFonts w:ascii="Times New Roman" w:hAnsi="Times New Roman" w:cs="Times New Roman"/>
          <w:sz w:val="24"/>
          <w:szCs w:val="24"/>
          <w:lang w:eastAsia="bg-BG"/>
        </w:rPr>
        <w:t xml:space="preserve">Ранно оценяване на потребностите и превенция на обучителните затруднения. </w:t>
      </w:r>
    </w:p>
    <w:p w:rsidR="00AC005D" w:rsidRPr="004E0414" w:rsidRDefault="0008030C"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.4</w:t>
      </w:r>
      <w:r w:rsidR="00AC005D" w:rsidRPr="004E0414">
        <w:rPr>
          <w:rFonts w:ascii="Times New Roman" w:hAnsi="Times New Roman" w:cs="Times New Roman"/>
          <w:sz w:val="24"/>
          <w:szCs w:val="24"/>
          <w:lang w:eastAsia="bg-BG"/>
        </w:rPr>
        <w:t>.2.</w:t>
      </w:r>
      <w:r w:rsidR="00AC005D" w:rsidRPr="004E0414">
        <w:rPr>
          <w:rFonts w:ascii="Times New Roman" w:eastAsia="Arial" w:hAnsi="Times New Roman" w:cs="Times New Roman"/>
          <w:sz w:val="24"/>
          <w:szCs w:val="24"/>
          <w:lang w:eastAsia="bg-BG"/>
        </w:rPr>
        <w:t xml:space="preserve"> </w:t>
      </w:r>
      <w:r w:rsidR="00AC005D" w:rsidRPr="004E0414">
        <w:rPr>
          <w:rFonts w:ascii="Times New Roman" w:hAnsi="Times New Roman" w:cs="Times New Roman"/>
          <w:b/>
          <w:sz w:val="24"/>
          <w:szCs w:val="24"/>
          <w:lang w:eastAsia="bg-BG"/>
        </w:rPr>
        <w:t xml:space="preserve"> </w:t>
      </w:r>
      <w:r w:rsidR="0071244B"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bCs/>
          <w:sz w:val="24"/>
          <w:szCs w:val="24"/>
          <w:lang w:eastAsia="bg-BG"/>
        </w:rPr>
        <w:t>Допълнителна подкрепа за личностно развитие</w:t>
      </w:r>
      <w:r w:rsidR="00AC005D" w:rsidRPr="004E0414">
        <w:rPr>
          <w:rFonts w:ascii="Times New Roman" w:hAnsi="Times New Roman" w:cs="Times New Roman"/>
          <w:sz w:val="24"/>
          <w:szCs w:val="24"/>
          <w:lang w:eastAsia="bg-BG"/>
        </w:rPr>
        <w:t xml:space="preserve"> на </w:t>
      </w:r>
      <w:r w:rsidR="003654EF" w:rsidRPr="004E0414">
        <w:rPr>
          <w:rFonts w:ascii="Times New Roman" w:hAnsi="Times New Roman" w:cs="Times New Roman"/>
          <w:sz w:val="24"/>
          <w:szCs w:val="24"/>
          <w:lang w:eastAsia="bg-BG"/>
        </w:rPr>
        <w:t xml:space="preserve">ученик със специални </w:t>
      </w:r>
      <w:r w:rsidR="00AC005D" w:rsidRPr="004E0414">
        <w:rPr>
          <w:rFonts w:ascii="Times New Roman" w:hAnsi="Times New Roman" w:cs="Times New Roman"/>
          <w:sz w:val="24"/>
          <w:szCs w:val="24"/>
          <w:lang w:eastAsia="bg-BG"/>
        </w:rPr>
        <w:t>образователни потребности</w:t>
      </w:r>
      <w:r w:rsidR="003654EF"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/в риск</w:t>
      </w:r>
      <w:r w:rsidR="003654EF"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/с изявени дарби</w:t>
      </w:r>
      <w:r w:rsidR="003654EF"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/с хронични заболявания: </w:t>
      </w:r>
    </w:p>
    <w:p w:rsidR="00AC005D" w:rsidRPr="004E0414" w:rsidRDefault="0008030C"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9</w:t>
      </w:r>
      <w:r w:rsidR="003654EF" w:rsidRPr="004E0414">
        <w:rPr>
          <w:rFonts w:ascii="Times New Roman" w:hAnsi="Times New Roman" w:cs="Times New Roman"/>
          <w:sz w:val="24"/>
          <w:szCs w:val="24"/>
          <w:lang w:eastAsia="bg-BG"/>
        </w:rPr>
        <w:t>.4</w:t>
      </w:r>
      <w:r w:rsidR="00AC005D" w:rsidRPr="004E0414">
        <w:rPr>
          <w:rFonts w:ascii="Times New Roman" w:hAnsi="Times New Roman" w:cs="Times New Roman"/>
          <w:sz w:val="24"/>
          <w:szCs w:val="24"/>
          <w:lang w:eastAsia="bg-BG"/>
        </w:rPr>
        <w:t>.3.</w:t>
      </w:r>
      <w:r w:rsidR="00AC005D" w:rsidRPr="004E0414">
        <w:rPr>
          <w:rFonts w:ascii="Times New Roman" w:eastAsia="Arial" w:hAnsi="Times New Roman" w:cs="Times New Roman"/>
          <w:sz w:val="24"/>
          <w:szCs w:val="24"/>
          <w:lang w:eastAsia="bg-BG"/>
        </w:rPr>
        <w:t xml:space="preserve"> </w:t>
      </w:r>
      <w:r w:rsidR="00807A66" w:rsidRPr="004E0414">
        <w:rPr>
          <w:rFonts w:ascii="Times New Roman" w:hAnsi="Times New Roman" w:cs="Times New Roman"/>
          <w:sz w:val="24"/>
          <w:szCs w:val="24"/>
          <w:lang w:eastAsia="bg-BG"/>
        </w:rPr>
        <w:t xml:space="preserve"> Други данни за </w:t>
      </w:r>
      <w:r w:rsidR="00AC005D" w:rsidRPr="004E0414">
        <w:rPr>
          <w:rFonts w:ascii="Times New Roman" w:hAnsi="Times New Roman" w:cs="Times New Roman"/>
          <w:sz w:val="24"/>
          <w:szCs w:val="24"/>
          <w:lang w:eastAsia="bg-BG"/>
        </w:rPr>
        <w:t xml:space="preserve">ученика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87580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Национална диплома, лауреатски удостоверени, награди и др.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87580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Наложени наказания, заличени наказания - основания, заповед №. </w:t>
      </w:r>
    </w:p>
    <w:p w:rsidR="00AC005D" w:rsidRPr="004E0414" w:rsidRDefault="00E2351E"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87580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Работа в представителни ученически организации и форми за ученическо самоуправление. </w:t>
      </w:r>
    </w:p>
    <w:p w:rsidR="00AC005D" w:rsidRPr="004E0414" w:rsidRDefault="00E2351E" w:rsidP="00421869">
      <w:pPr>
        <w:pStyle w:val="a7"/>
        <w:jc w:val="both"/>
        <w:rPr>
          <w:rFonts w:ascii="Times New Roman" w:hAnsi="Times New Roman" w:cs="Times New Roman"/>
          <w:color w:val="FF0000"/>
          <w:sz w:val="24"/>
          <w:szCs w:val="24"/>
          <w:lang w:eastAsia="bg-BG"/>
        </w:rPr>
      </w:pPr>
      <w:r w:rsidRPr="004E0414">
        <w:rPr>
          <w:rFonts w:ascii="Times New Roman" w:hAnsi="Times New Roman" w:cs="Times New Roman"/>
          <w:sz w:val="24"/>
          <w:szCs w:val="24"/>
          <w:lang w:eastAsia="bg-BG"/>
        </w:rPr>
        <w:t xml:space="preserve">    </w:t>
      </w:r>
      <w:r w:rsidR="00875803">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Други.</w:t>
      </w:r>
      <w:r w:rsidR="00AC005D" w:rsidRPr="004E0414">
        <w:rPr>
          <w:rFonts w:ascii="Times New Roman" w:hAnsi="Times New Roman" w:cs="Times New Roman"/>
          <w:color w:val="FF0000"/>
          <w:sz w:val="24"/>
          <w:szCs w:val="24"/>
          <w:lang w:eastAsia="bg-BG"/>
        </w:rPr>
        <w:t xml:space="preserve"> </w:t>
      </w:r>
    </w:p>
    <w:p w:rsidR="00875803"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color w:val="FF0000"/>
          <w:sz w:val="24"/>
          <w:szCs w:val="24"/>
          <w:lang w:eastAsia="bg-BG"/>
        </w:rPr>
        <w:t xml:space="preserve">     </w:t>
      </w:r>
      <w:r w:rsidR="00E2351E" w:rsidRPr="004E0414">
        <w:rPr>
          <w:rFonts w:ascii="Times New Roman" w:hAnsi="Times New Roman" w:cs="Times New Roman"/>
          <w:sz w:val="24"/>
          <w:szCs w:val="24"/>
          <w:lang w:eastAsia="bg-BG"/>
        </w:rPr>
        <w:t xml:space="preserve">10. </w:t>
      </w:r>
      <w:r w:rsidR="0089652A" w:rsidRPr="004E0414">
        <w:rPr>
          <w:rFonts w:ascii="Times New Roman" w:hAnsi="Times New Roman" w:cs="Times New Roman"/>
          <w:sz w:val="24"/>
          <w:szCs w:val="24"/>
          <w:lang w:eastAsia="bg-BG"/>
        </w:rPr>
        <w:t xml:space="preserve">Заедно с </w:t>
      </w:r>
      <w:r w:rsidR="00807A66" w:rsidRPr="004E0414">
        <w:rPr>
          <w:rFonts w:ascii="Times New Roman" w:hAnsi="Times New Roman" w:cs="Times New Roman"/>
          <w:sz w:val="24"/>
          <w:szCs w:val="24"/>
          <w:lang w:eastAsia="bg-BG"/>
        </w:rPr>
        <w:t>директора по учебната дейност да оформя и подписва</w:t>
      </w:r>
      <w:r w:rsidR="00AC005D" w:rsidRPr="004E0414">
        <w:rPr>
          <w:rFonts w:ascii="Times New Roman" w:hAnsi="Times New Roman" w:cs="Times New Roman"/>
          <w:sz w:val="24"/>
          <w:szCs w:val="24"/>
          <w:lang w:eastAsia="bg-BG"/>
        </w:rPr>
        <w:t xml:space="preserve"> свидетелства</w:t>
      </w:r>
      <w:r w:rsidR="00807A66" w:rsidRPr="004E0414">
        <w:rPr>
          <w:rFonts w:ascii="Times New Roman" w:hAnsi="Times New Roman" w:cs="Times New Roman"/>
          <w:sz w:val="24"/>
          <w:szCs w:val="24"/>
          <w:lang w:eastAsia="bg-BG"/>
        </w:rPr>
        <w:t xml:space="preserve">, приложения и удостоверения  </w:t>
      </w:r>
      <w:r w:rsidR="00EE3DB6" w:rsidRPr="004E0414">
        <w:rPr>
          <w:rFonts w:ascii="Times New Roman" w:hAnsi="Times New Roman" w:cs="Times New Roman"/>
          <w:sz w:val="24"/>
          <w:szCs w:val="24"/>
          <w:lang w:eastAsia="bg-BG"/>
        </w:rPr>
        <w:t>от Наредба № 8 от 11.08.2016 г. за информацията и документите за системата на предучилищното и училищното образование</w:t>
      </w:r>
      <w:r>
        <w:rPr>
          <w:rFonts w:ascii="Times New Roman" w:hAnsi="Times New Roman" w:cs="Times New Roman"/>
          <w:sz w:val="24"/>
          <w:szCs w:val="24"/>
          <w:lang w:eastAsia="bg-BG"/>
        </w:rPr>
        <w:t xml:space="preserve">.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11. </w:t>
      </w:r>
      <w:r w:rsidR="001525EE" w:rsidRPr="004E0414">
        <w:rPr>
          <w:rFonts w:ascii="Times New Roman" w:hAnsi="Times New Roman" w:cs="Times New Roman"/>
          <w:sz w:val="24"/>
          <w:szCs w:val="24"/>
          <w:lang w:eastAsia="bg-BG"/>
        </w:rPr>
        <w:t>Да с</w:t>
      </w:r>
      <w:r w:rsidR="00AC005D" w:rsidRPr="004E0414">
        <w:rPr>
          <w:rFonts w:ascii="Times New Roman" w:hAnsi="Times New Roman" w:cs="Times New Roman"/>
          <w:sz w:val="24"/>
          <w:szCs w:val="24"/>
          <w:lang w:eastAsia="bg-BG"/>
        </w:rPr>
        <w:t>ъхранява медицинските бележки, копия от уведомителните писма и други оправдателни докуме</w:t>
      </w:r>
      <w:r w:rsidR="00E62E1B" w:rsidRPr="004E0414">
        <w:rPr>
          <w:rFonts w:ascii="Times New Roman" w:hAnsi="Times New Roman" w:cs="Times New Roman"/>
          <w:sz w:val="24"/>
          <w:szCs w:val="24"/>
          <w:lang w:eastAsia="bg-BG"/>
        </w:rPr>
        <w:t>нти и носи отговорност за това.</w:t>
      </w:r>
      <w:r w:rsidR="00BF5E0B"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b/>
          <w:bCs/>
          <w:sz w:val="24"/>
          <w:szCs w:val="24"/>
          <w:lang w:eastAsia="bg-BG"/>
        </w:rPr>
        <w:t>Единствено класният ръководител има право да извинява отсъствията на учениците в дневника на класа</w:t>
      </w:r>
      <w:r w:rsidR="00AC005D" w:rsidRPr="004E0414">
        <w:rPr>
          <w:rFonts w:ascii="Times New Roman" w:hAnsi="Times New Roman" w:cs="Times New Roman"/>
          <w:sz w:val="24"/>
          <w:szCs w:val="24"/>
          <w:lang w:eastAsia="bg-BG"/>
        </w:rPr>
        <w:t xml:space="preserve"> </w:t>
      </w:r>
      <w:r w:rsidR="00CB4AC9" w:rsidRPr="004E0414">
        <w:rPr>
          <w:rFonts w:ascii="Times New Roman" w:hAnsi="Times New Roman" w:cs="Times New Roman"/>
          <w:b/>
          <w:bCs/>
          <w:sz w:val="24"/>
          <w:szCs w:val="24"/>
          <w:lang w:eastAsia="bg-BG"/>
        </w:rPr>
        <w:t>.</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351E" w:rsidRPr="004E0414">
        <w:rPr>
          <w:rFonts w:ascii="Times New Roman" w:hAnsi="Times New Roman" w:cs="Times New Roman"/>
          <w:sz w:val="24"/>
          <w:szCs w:val="24"/>
          <w:lang w:eastAsia="bg-BG"/>
        </w:rPr>
        <w:t xml:space="preserve">12. </w:t>
      </w:r>
      <w:r w:rsidR="00EE62D2" w:rsidRPr="004E0414">
        <w:rPr>
          <w:rFonts w:ascii="Times New Roman" w:hAnsi="Times New Roman" w:cs="Times New Roman"/>
          <w:sz w:val="24"/>
          <w:szCs w:val="24"/>
          <w:lang w:eastAsia="bg-BG"/>
        </w:rPr>
        <w:t xml:space="preserve">В началото на всяка седмица </w:t>
      </w:r>
      <w:r w:rsidR="001525EE" w:rsidRPr="004E0414">
        <w:rPr>
          <w:rFonts w:ascii="Times New Roman" w:hAnsi="Times New Roman" w:cs="Times New Roman"/>
          <w:sz w:val="24"/>
          <w:szCs w:val="24"/>
          <w:lang w:eastAsia="bg-BG"/>
        </w:rPr>
        <w:t xml:space="preserve">да </w:t>
      </w:r>
      <w:r w:rsidR="00EE62D2" w:rsidRPr="004E0414">
        <w:rPr>
          <w:rFonts w:ascii="Times New Roman" w:hAnsi="Times New Roman" w:cs="Times New Roman"/>
          <w:sz w:val="24"/>
          <w:szCs w:val="24"/>
          <w:lang w:eastAsia="bg-BG"/>
        </w:rPr>
        <w:t xml:space="preserve">изготвя </w:t>
      </w:r>
      <w:r w:rsidR="005D2022" w:rsidRPr="004E0414">
        <w:rPr>
          <w:rFonts w:ascii="Times New Roman" w:hAnsi="Times New Roman" w:cs="Times New Roman"/>
          <w:sz w:val="24"/>
          <w:szCs w:val="24"/>
          <w:lang w:eastAsia="bg-BG"/>
        </w:rPr>
        <w:t>справка</w:t>
      </w:r>
      <w:r w:rsidR="00AC005D" w:rsidRPr="004E0414">
        <w:rPr>
          <w:rFonts w:ascii="Times New Roman" w:hAnsi="Times New Roman" w:cs="Times New Roman"/>
          <w:sz w:val="24"/>
          <w:szCs w:val="24"/>
          <w:lang w:eastAsia="bg-BG"/>
        </w:rPr>
        <w:t xml:space="preserve"> относно </w:t>
      </w:r>
      <w:r w:rsidR="00EE62D2" w:rsidRPr="004E0414">
        <w:rPr>
          <w:rFonts w:ascii="Times New Roman" w:hAnsi="Times New Roman" w:cs="Times New Roman"/>
          <w:sz w:val="24"/>
          <w:szCs w:val="24"/>
          <w:lang w:eastAsia="bg-BG"/>
        </w:rPr>
        <w:t>присъствията на учениците за предходната седмица.</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67CBF" w:rsidRPr="004E0414">
        <w:rPr>
          <w:rFonts w:ascii="Times New Roman" w:hAnsi="Times New Roman" w:cs="Times New Roman"/>
          <w:sz w:val="24"/>
          <w:szCs w:val="24"/>
          <w:lang w:eastAsia="bg-BG"/>
        </w:rPr>
        <w:t>13</w:t>
      </w:r>
      <w:r w:rsidR="00E2351E" w:rsidRPr="004E0414">
        <w:rPr>
          <w:rFonts w:ascii="Times New Roman" w:hAnsi="Times New Roman" w:cs="Times New Roman"/>
          <w:sz w:val="24"/>
          <w:szCs w:val="24"/>
          <w:lang w:eastAsia="bg-BG"/>
        </w:rPr>
        <w:t xml:space="preserve">. </w:t>
      </w:r>
      <w:r w:rsidR="001525EE" w:rsidRPr="004E0414">
        <w:rPr>
          <w:rFonts w:ascii="Times New Roman" w:hAnsi="Times New Roman" w:cs="Times New Roman"/>
          <w:sz w:val="24"/>
          <w:szCs w:val="24"/>
          <w:lang w:eastAsia="bg-BG"/>
        </w:rPr>
        <w:t>Да п</w:t>
      </w:r>
      <w:r w:rsidR="00AC005D" w:rsidRPr="004E0414">
        <w:rPr>
          <w:rFonts w:ascii="Times New Roman" w:hAnsi="Times New Roman" w:cs="Times New Roman"/>
          <w:sz w:val="24"/>
          <w:szCs w:val="24"/>
          <w:lang w:eastAsia="bg-BG"/>
        </w:rPr>
        <w:t>ланира, организира и провежда дейно</w:t>
      </w:r>
      <w:r w:rsidR="00EE62D2" w:rsidRPr="004E0414">
        <w:rPr>
          <w:rFonts w:ascii="Times New Roman" w:hAnsi="Times New Roman" w:cs="Times New Roman"/>
          <w:sz w:val="24"/>
          <w:szCs w:val="24"/>
          <w:lang w:eastAsia="bg-BG"/>
        </w:rPr>
        <w:t xml:space="preserve">сти с учениците, </w:t>
      </w:r>
      <w:r w:rsidR="00AC005D" w:rsidRPr="004E0414">
        <w:rPr>
          <w:rFonts w:ascii="Times New Roman" w:hAnsi="Times New Roman" w:cs="Times New Roman"/>
          <w:sz w:val="24"/>
          <w:szCs w:val="24"/>
          <w:lang w:eastAsia="bg-BG"/>
        </w:rPr>
        <w:t>целящи изграждане на учени</w:t>
      </w:r>
      <w:r w:rsidR="00BF5E0B" w:rsidRPr="004E0414">
        <w:rPr>
          <w:rFonts w:ascii="Times New Roman" w:hAnsi="Times New Roman" w:cs="Times New Roman"/>
          <w:sz w:val="24"/>
          <w:szCs w:val="24"/>
          <w:lang w:eastAsia="bg-BG"/>
        </w:rPr>
        <w:t>-</w:t>
      </w:r>
      <w:r w:rsidR="00AC005D" w:rsidRPr="004E0414">
        <w:rPr>
          <w:rFonts w:ascii="Times New Roman" w:hAnsi="Times New Roman" w:cs="Times New Roman"/>
          <w:sz w:val="24"/>
          <w:szCs w:val="24"/>
          <w:lang w:eastAsia="bg-BG"/>
        </w:rPr>
        <w:t xml:space="preserve">чески колектив.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67CBF" w:rsidRPr="004E0414">
        <w:rPr>
          <w:rFonts w:ascii="Times New Roman" w:hAnsi="Times New Roman" w:cs="Times New Roman"/>
          <w:sz w:val="24"/>
          <w:szCs w:val="24"/>
          <w:lang w:eastAsia="bg-BG"/>
        </w:rPr>
        <w:t>14</w:t>
      </w:r>
      <w:r w:rsidR="00E2351E" w:rsidRPr="004E0414">
        <w:rPr>
          <w:rFonts w:ascii="Times New Roman" w:hAnsi="Times New Roman" w:cs="Times New Roman"/>
          <w:sz w:val="24"/>
          <w:szCs w:val="24"/>
          <w:lang w:eastAsia="bg-BG"/>
        </w:rPr>
        <w:t xml:space="preserve">. </w:t>
      </w:r>
      <w:r w:rsidR="00000EF5" w:rsidRPr="004E0414">
        <w:rPr>
          <w:rFonts w:ascii="Times New Roman" w:hAnsi="Times New Roman" w:cs="Times New Roman"/>
          <w:sz w:val="24"/>
          <w:szCs w:val="24"/>
          <w:lang w:eastAsia="bg-BG"/>
        </w:rPr>
        <w:t>Да поддържа</w:t>
      </w:r>
      <w:r w:rsidR="00AC005D" w:rsidRPr="004E0414">
        <w:rPr>
          <w:rFonts w:ascii="Times New Roman" w:hAnsi="Times New Roman" w:cs="Times New Roman"/>
          <w:sz w:val="24"/>
          <w:szCs w:val="24"/>
          <w:lang w:eastAsia="bg-BG"/>
        </w:rPr>
        <w:t xml:space="preserve"> постоянна връзка с </w:t>
      </w:r>
      <w:r w:rsidR="00000EF5" w:rsidRPr="004E0414">
        <w:rPr>
          <w:rFonts w:ascii="Times New Roman" w:hAnsi="Times New Roman" w:cs="Times New Roman"/>
          <w:sz w:val="24"/>
          <w:szCs w:val="24"/>
          <w:lang w:eastAsia="bg-BG"/>
        </w:rPr>
        <w:t xml:space="preserve">ИСДВР.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67CBF" w:rsidRPr="004E0414">
        <w:rPr>
          <w:rFonts w:ascii="Times New Roman" w:hAnsi="Times New Roman" w:cs="Times New Roman"/>
          <w:sz w:val="24"/>
          <w:szCs w:val="24"/>
          <w:lang w:eastAsia="bg-BG"/>
        </w:rPr>
        <w:t>15</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Да провежда начален и периодичен инструктаж (след всяка ваканция) и го регистрира според изискванията. </w:t>
      </w:r>
    </w:p>
    <w:p w:rsidR="00000EF5"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16</w:t>
      </w:r>
      <w:r w:rsidR="00E2351E"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При възникнала конфликтна ситуация – предприема мерки за разрешаване на конфликти</w:t>
      </w:r>
      <w:r w:rsidR="00867CBF" w:rsidRPr="004E0414">
        <w:rPr>
          <w:rFonts w:ascii="Times New Roman" w:hAnsi="Times New Roman" w:cs="Times New Roman"/>
          <w:sz w:val="24"/>
          <w:szCs w:val="24"/>
          <w:lang w:eastAsia="bg-BG"/>
        </w:rPr>
        <w:t xml:space="preserve"> и уведомява директора и дежурния надзирател</w:t>
      </w:r>
      <w:r w:rsidR="00AC005D" w:rsidRPr="004E0414">
        <w:rPr>
          <w:rFonts w:ascii="Times New Roman" w:hAnsi="Times New Roman" w:cs="Times New Roman"/>
          <w:sz w:val="24"/>
          <w:szCs w:val="24"/>
          <w:lang w:eastAsia="bg-BG"/>
        </w:rPr>
        <w:t xml:space="preserve">: </w:t>
      </w:r>
    </w:p>
    <w:p w:rsidR="00AC005D" w:rsidRPr="004E0414" w:rsidRDefault="00000EF5" w:rsidP="0042186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AC005D" w:rsidRPr="00875803">
        <w:rPr>
          <w:rFonts w:ascii="Times New Roman" w:hAnsi="Times New Roman" w:cs="Times New Roman"/>
          <w:sz w:val="24"/>
          <w:szCs w:val="24"/>
          <w:u w:val="single"/>
          <w:lang w:eastAsia="bg-BG"/>
        </w:rPr>
        <w:t>А. Между ученици</w:t>
      </w:r>
      <w:r w:rsidR="00AC005D" w:rsidRPr="004E0414">
        <w:rPr>
          <w:rFonts w:ascii="Times New Roman" w:hAnsi="Times New Roman" w:cs="Times New Roman"/>
          <w:sz w:val="24"/>
          <w:szCs w:val="24"/>
          <w:lang w:eastAsia="bg-BG"/>
        </w:rPr>
        <w:t xml:space="preserve">: Търси подходящи методи и средства за </w:t>
      </w:r>
      <w:r w:rsidRPr="004E0414">
        <w:rPr>
          <w:rFonts w:ascii="Times New Roman" w:hAnsi="Times New Roman" w:cs="Times New Roman"/>
          <w:sz w:val="24"/>
          <w:szCs w:val="24"/>
          <w:lang w:eastAsia="bg-BG"/>
        </w:rPr>
        <w:t>нейното затихване до минимум.</w:t>
      </w:r>
      <w:r w:rsidR="002B7F06"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При особено тежки ситуации </w:t>
      </w:r>
      <w:r w:rsidR="00BB34E6" w:rsidRPr="004E0414">
        <w:rPr>
          <w:rFonts w:ascii="Times New Roman" w:hAnsi="Times New Roman" w:cs="Times New Roman"/>
          <w:sz w:val="24"/>
          <w:szCs w:val="24"/>
          <w:lang w:eastAsia="bg-BG"/>
        </w:rPr>
        <w:t>ползва паник-бутона незабавно</w:t>
      </w:r>
      <w:r w:rsidR="00AC005D" w:rsidRPr="004E0414">
        <w:rPr>
          <w:rFonts w:ascii="Times New Roman" w:hAnsi="Times New Roman" w:cs="Times New Roman"/>
          <w:sz w:val="24"/>
          <w:szCs w:val="24"/>
          <w:lang w:eastAsia="bg-BG"/>
        </w:rPr>
        <w:t xml:space="preserve"> уведомява ръководството на училището</w:t>
      </w:r>
      <w:r w:rsidR="00BB34E6" w:rsidRPr="004E0414">
        <w:rPr>
          <w:rFonts w:ascii="Times New Roman" w:hAnsi="Times New Roman" w:cs="Times New Roman"/>
          <w:sz w:val="24"/>
          <w:szCs w:val="24"/>
          <w:lang w:eastAsia="bg-BG"/>
        </w:rPr>
        <w:t xml:space="preserve"> и дежурния надзирател</w:t>
      </w:r>
      <w:r w:rsidR="00AC005D" w:rsidRPr="004E0414">
        <w:rPr>
          <w:rFonts w:ascii="Times New Roman" w:hAnsi="Times New Roman" w:cs="Times New Roman"/>
          <w:sz w:val="24"/>
          <w:szCs w:val="24"/>
          <w:lang w:eastAsia="bg-BG"/>
        </w:rPr>
        <w:t xml:space="preserve">. </w:t>
      </w:r>
    </w:p>
    <w:p w:rsidR="00875803"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875803">
        <w:rPr>
          <w:rFonts w:ascii="Times New Roman" w:hAnsi="Times New Roman" w:cs="Times New Roman"/>
          <w:sz w:val="24"/>
          <w:szCs w:val="24"/>
          <w:u w:val="single"/>
          <w:lang w:eastAsia="bg-BG"/>
        </w:rPr>
        <w:t>Б. Между ученици и учител</w:t>
      </w:r>
      <w:r w:rsidR="00AC005D" w:rsidRPr="004E0414">
        <w:rPr>
          <w:rFonts w:ascii="Times New Roman" w:hAnsi="Times New Roman" w:cs="Times New Roman"/>
          <w:sz w:val="24"/>
          <w:szCs w:val="24"/>
          <w:lang w:eastAsia="bg-BG"/>
        </w:rPr>
        <w:t>: За</w:t>
      </w:r>
      <w:r w:rsidR="00807A66" w:rsidRPr="004E0414">
        <w:rPr>
          <w:rFonts w:ascii="Times New Roman" w:hAnsi="Times New Roman" w:cs="Times New Roman"/>
          <w:sz w:val="24"/>
          <w:szCs w:val="24"/>
          <w:lang w:eastAsia="bg-BG"/>
        </w:rPr>
        <w:t xml:space="preserve">познава училищното ръководство </w:t>
      </w:r>
      <w:r>
        <w:rPr>
          <w:rFonts w:ascii="Times New Roman" w:hAnsi="Times New Roman" w:cs="Times New Roman"/>
          <w:sz w:val="24"/>
          <w:szCs w:val="24"/>
          <w:lang w:eastAsia="bg-BG"/>
        </w:rPr>
        <w:t xml:space="preserve">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F0939" w:rsidRPr="004E0414">
        <w:rPr>
          <w:rFonts w:ascii="Times New Roman" w:hAnsi="Times New Roman" w:cs="Times New Roman"/>
          <w:b/>
          <w:sz w:val="24"/>
          <w:szCs w:val="24"/>
          <w:lang w:eastAsia="bg-BG"/>
        </w:rPr>
        <w:t>Чл. 92</w:t>
      </w:r>
      <w:r w:rsidR="00AC005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 xml:space="preserve"> Класният ръководител има право: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571E"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Да предлага за награди и наказания учениците от поверената му паралелка. </w:t>
      </w:r>
    </w:p>
    <w:p w:rsidR="00AC005D" w:rsidRPr="004E0414" w:rsidRDefault="00875803" w:rsidP="0042186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571E"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Да разрешава на учениците от паралелката да отсъстват от училище по уважителни причини до 3 дни за учебната година. </w:t>
      </w:r>
    </w:p>
    <w:p w:rsidR="009E72D7" w:rsidRDefault="00875803" w:rsidP="009E72D7">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571E"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Да изисква информация от учителите и училищното ръководство по въпроси, отнасящи се</w:t>
      </w:r>
      <w:r w:rsidR="00DC4FCA"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до учебно-възпи</w:t>
      </w:r>
      <w:r w:rsidR="009E72D7">
        <w:rPr>
          <w:rFonts w:ascii="Times New Roman" w:hAnsi="Times New Roman" w:cs="Times New Roman"/>
          <w:sz w:val="24"/>
          <w:szCs w:val="24"/>
          <w:lang w:eastAsia="bg-BG"/>
        </w:rPr>
        <w:t>тателната работа в паралелката.</w:t>
      </w:r>
    </w:p>
    <w:p w:rsidR="00AC005D" w:rsidRPr="004E0414" w:rsidRDefault="009E72D7"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C677D7" w:rsidRPr="004E0414">
        <w:rPr>
          <w:rFonts w:ascii="Times New Roman" w:hAnsi="Times New Roman" w:cs="Times New Roman"/>
          <w:b/>
          <w:sz w:val="24"/>
          <w:szCs w:val="24"/>
          <w:lang w:eastAsia="bg-BG"/>
        </w:rPr>
        <w:t>Чл.</w:t>
      </w:r>
      <w:r w:rsidR="00BF5E0B" w:rsidRPr="004E0414">
        <w:rPr>
          <w:rFonts w:ascii="Times New Roman" w:hAnsi="Times New Roman" w:cs="Times New Roman"/>
          <w:b/>
          <w:sz w:val="24"/>
          <w:szCs w:val="24"/>
          <w:lang w:eastAsia="bg-BG"/>
        </w:rPr>
        <w:t xml:space="preserve"> </w:t>
      </w:r>
      <w:r w:rsidR="007F0939" w:rsidRPr="004E0414">
        <w:rPr>
          <w:rFonts w:ascii="Times New Roman" w:hAnsi="Times New Roman" w:cs="Times New Roman"/>
          <w:b/>
          <w:sz w:val="24"/>
          <w:szCs w:val="24"/>
          <w:lang w:eastAsia="bg-BG"/>
        </w:rPr>
        <w:t>93</w:t>
      </w:r>
      <w:r w:rsidR="00AC005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 xml:space="preserve">Учител, който е и класен ръководител, има следните допълнителни задължения: </w:t>
      </w:r>
    </w:p>
    <w:p w:rsidR="00AC005D" w:rsidRPr="004E0414" w:rsidRDefault="00875803"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571E"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да диагностицира, анализира и оценява рисковите фактори върху учениците от паралелката и отделния ученик и да предприема превантивни и корективни мерки за справяне с тях, организира адекватни възпитателни дейности; </w:t>
      </w:r>
    </w:p>
    <w:p w:rsidR="00AC005D" w:rsidRPr="004E0414" w:rsidRDefault="00875803"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979EE" w:rsidRPr="004E0414">
        <w:rPr>
          <w:rFonts w:ascii="Times New Roman" w:hAnsi="Times New Roman" w:cs="Times New Roman"/>
          <w:sz w:val="24"/>
          <w:szCs w:val="24"/>
          <w:lang w:eastAsia="bg-BG"/>
        </w:rPr>
        <w:t>2.</w:t>
      </w:r>
      <w:r w:rsidR="0065571E" w:rsidRPr="004E0414">
        <w:rPr>
          <w:rFonts w:ascii="Times New Roman" w:hAnsi="Times New Roman" w:cs="Times New Roman"/>
          <w:sz w:val="24"/>
          <w:szCs w:val="24"/>
          <w:lang w:eastAsia="bg-BG"/>
        </w:rPr>
        <w:t xml:space="preserve"> д</w:t>
      </w:r>
      <w:r w:rsidR="00AC005D" w:rsidRPr="004E0414">
        <w:rPr>
          <w:rFonts w:ascii="Times New Roman" w:hAnsi="Times New Roman" w:cs="Times New Roman"/>
          <w:sz w:val="24"/>
          <w:szCs w:val="24"/>
          <w:lang w:eastAsia="bg-BG"/>
        </w:rPr>
        <w:t xml:space="preserve">а предлага налагане на санкции: на ученици, които не изпълняват задълженията, определени в ЗПУО, в нормативните актове по неговото прилагане и в правилника за дейността на училището, след изчерпване на останалите механизми за въздействие върху вътрешната мотивация и за преодоляване на проблемното поведение на учениците. </w:t>
      </w:r>
    </w:p>
    <w:p w:rsidR="00AC005D" w:rsidRPr="004E0414" w:rsidRDefault="009E72D7"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64AD5" w:rsidRPr="004E0414">
        <w:rPr>
          <w:rFonts w:ascii="Times New Roman" w:hAnsi="Times New Roman" w:cs="Times New Roman"/>
          <w:sz w:val="24"/>
          <w:szCs w:val="24"/>
          <w:lang w:eastAsia="bg-BG"/>
        </w:rPr>
        <w:t>3.</w:t>
      </w: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При налагане на санкция:  </w:t>
      </w:r>
    </w:p>
    <w:p w:rsidR="00AC005D" w:rsidRPr="004E0414" w:rsidRDefault="009E72D7"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64AD5" w:rsidRPr="004E0414">
        <w:rPr>
          <w:rFonts w:ascii="Times New Roman" w:hAnsi="Times New Roman" w:cs="Times New Roman"/>
          <w:sz w:val="24"/>
          <w:szCs w:val="24"/>
          <w:lang w:eastAsia="bg-BG"/>
        </w:rPr>
        <w:t>3.1.</w:t>
      </w:r>
      <w:r w:rsidR="00BF5E0B"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се предприемат дейности за мотивация и за преодоляване на проблемното поведение </w:t>
      </w:r>
    </w:p>
    <w:p w:rsidR="00AC005D" w:rsidRPr="004E0414" w:rsidRDefault="009E72D7"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64AD5" w:rsidRPr="004E0414">
        <w:rPr>
          <w:rFonts w:ascii="Times New Roman" w:hAnsi="Times New Roman" w:cs="Times New Roman"/>
          <w:sz w:val="24"/>
          <w:szCs w:val="24"/>
          <w:lang w:eastAsia="bg-BG"/>
        </w:rPr>
        <w:t>3.2.</w:t>
      </w:r>
      <w:r w:rsidR="00BF5E0B"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За ученика с наложена санкция се осигуряват и дейности за превенция и преодоляване на проблемно поведение. </w:t>
      </w:r>
    </w:p>
    <w:p w:rsidR="00AC005D" w:rsidRPr="004E0414" w:rsidRDefault="009E72D7" w:rsidP="009D73C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64AD5" w:rsidRPr="004E0414">
        <w:rPr>
          <w:rFonts w:ascii="Times New Roman" w:hAnsi="Times New Roman" w:cs="Times New Roman"/>
          <w:sz w:val="24"/>
          <w:szCs w:val="24"/>
          <w:lang w:eastAsia="bg-BG"/>
        </w:rPr>
        <w:t>3.3.</w:t>
      </w:r>
      <w:r w:rsidR="00BF5E0B"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Спазва изцяло процедурата по налагане на санкции, заложена в ЗПУО.  </w:t>
      </w:r>
    </w:p>
    <w:p w:rsidR="00AC005D" w:rsidRDefault="00AC005D" w:rsidP="009D73C3">
      <w:pPr>
        <w:pStyle w:val="a7"/>
        <w:jc w:val="both"/>
        <w:rPr>
          <w:rFonts w:ascii="Times New Roman" w:hAnsi="Times New Roman" w:cs="Times New Roman"/>
          <w:b/>
          <w:i/>
          <w:sz w:val="24"/>
          <w:szCs w:val="24"/>
          <w:lang w:eastAsia="bg-BG"/>
        </w:rPr>
      </w:pPr>
      <w:r w:rsidRPr="004E0414">
        <w:rPr>
          <w:rFonts w:ascii="Times New Roman" w:hAnsi="Times New Roman" w:cs="Times New Roman"/>
          <w:b/>
          <w:i/>
          <w:sz w:val="24"/>
          <w:szCs w:val="24"/>
          <w:lang w:eastAsia="bg-BG"/>
        </w:rPr>
        <w:t xml:space="preserve"> </w:t>
      </w:r>
    </w:p>
    <w:p w:rsidR="009D73C3" w:rsidRPr="004E0414" w:rsidRDefault="009D73C3" w:rsidP="009D73C3">
      <w:pPr>
        <w:pStyle w:val="a7"/>
        <w:jc w:val="both"/>
        <w:rPr>
          <w:rFonts w:ascii="Times New Roman" w:hAnsi="Times New Roman" w:cs="Times New Roman"/>
          <w:sz w:val="24"/>
          <w:szCs w:val="24"/>
          <w:lang w:eastAsia="bg-BG"/>
        </w:rPr>
      </w:pPr>
    </w:p>
    <w:p w:rsidR="003A0A0E" w:rsidRPr="004E0414" w:rsidRDefault="00BE1F48" w:rsidP="00CA5879">
      <w:pPr>
        <w:pStyle w:val="a7"/>
        <w:jc w:val="center"/>
        <w:rPr>
          <w:rFonts w:ascii="Times New Roman" w:hAnsi="Times New Roman" w:cs="Times New Roman"/>
          <w:b/>
          <w:sz w:val="24"/>
          <w:szCs w:val="24"/>
          <w:lang w:val="en-US"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VIII</w:t>
      </w:r>
    </w:p>
    <w:p w:rsidR="000B6525" w:rsidRDefault="00FD6867" w:rsidP="000B6525">
      <w:pPr>
        <w:pStyle w:val="a7"/>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ДЕЖУРНИ УЧИТЕЛИ</w:t>
      </w:r>
    </w:p>
    <w:p w:rsidR="000B6525" w:rsidRDefault="000B6525" w:rsidP="000B6525">
      <w:pPr>
        <w:pStyle w:val="a7"/>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00DA5FA6" w:rsidRPr="004E0414">
        <w:rPr>
          <w:rFonts w:ascii="Times New Roman" w:hAnsi="Times New Roman" w:cs="Times New Roman"/>
          <w:b/>
          <w:sz w:val="24"/>
          <w:szCs w:val="24"/>
          <w:lang w:eastAsia="bg-BG"/>
        </w:rPr>
        <w:t>Чл.</w:t>
      </w:r>
      <w:r w:rsidR="00F20790" w:rsidRPr="004E0414">
        <w:rPr>
          <w:rFonts w:ascii="Times New Roman" w:hAnsi="Times New Roman" w:cs="Times New Roman"/>
          <w:b/>
          <w:sz w:val="24"/>
          <w:szCs w:val="24"/>
          <w:lang w:eastAsia="bg-BG"/>
        </w:rPr>
        <w:t xml:space="preserve"> </w:t>
      </w:r>
      <w:r w:rsidR="008D6511" w:rsidRPr="004E0414">
        <w:rPr>
          <w:rFonts w:ascii="Times New Roman" w:hAnsi="Times New Roman" w:cs="Times New Roman"/>
          <w:b/>
          <w:sz w:val="24"/>
          <w:szCs w:val="24"/>
          <w:lang w:eastAsia="bg-BG"/>
        </w:rPr>
        <w:t>9</w:t>
      </w:r>
      <w:r w:rsidR="007F0939" w:rsidRPr="004E0414">
        <w:rPr>
          <w:rFonts w:ascii="Times New Roman" w:hAnsi="Times New Roman" w:cs="Times New Roman"/>
          <w:b/>
          <w:sz w:val="24"/>
          <w:szCs w:val="24"/>
          <w:lang w:eastAsia="bg-BG"/>
        </w:rPr>
        <w:t>4</w:t>
      </w:r>
      <w:r w:rsidR="00AC005D" w:rsidRPr="004E0414">
        <w:rPr>
          <w:rFonts w:ascii="Times New Roman" w:hAnsi="Times New Roman" w:cs="Times New Roman"/>
          <w:b/>
          <w:sz w:val="24"/>
          <w:szCs w:val="24"/>
          <w:lang w:eastAsia="bg-BG"/>
        </w:rPr>
        <w:t>.</w:t>
      </w:r>
      <w:r w:rsidR="000D04C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Дежурството се извършва по график</w:t>
      </w:r>
      <w:r w:rsidR="00064AD5" w:rsidRPr="004E0414">
        <w:rPr>
          <w:rFonts w:ascii="Times New Roman" w:hAnsi="Times New Roman" w:cs="Times New Roman"/>
          <w:sz w:val="24"/>
          <w:szCs w:val="24"/>
          <w:lang w:eastAsia="bg-BG"/>
        </w:rPr>
        <w:t xml:space="preserve">, изготвен </w:t>
      </w:r>
      <w:r w:rsidR="00AC005D" w:rsidRPr="004E0414">
        <w:rPr>
          <w:rFonts w:ascii="Times New Roman" w:hAnsi="Times New Roman" w:cs="Times New Roman"/>
          <w:sz w:val="24"/>
          <w:szCs w:val="24"/>
          <w:lang w:eastAsia="bg-BG"/>
        </w:rPr>
        <w:t xml:space="preserve">и утвърден от директора. </w:t>
      </w:r>
    </w:p>
    <w:p w:rsidR="00D8014C" w:rsidRPr="000B6525" w:rsidRDefault="000B6525" w:rsidP="004E0414">
      <w:pPr>
        <w:pStyle w:val="a7"/>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00DA5FA6" w:rsidRPr="004E0414">
        <w:rPr>
          <w:rFonts w:ascii="Times New Roman" w:hAnsi="Times New Roman" w:cs="Times New Roman"/>
          <w:b/>
          <w:sz w:val="24"/>
          <w:szCs w:val="24"/>
          <w:lang w:eastAsia="bg-BG"/>
        </w:rPr>
        <w:t>Чл.</w:t>
      </w:r>
      <w:r w:rsidR="00F20790" w:rsidRPr="004E0414">
        <w:rPr>
          <w:rFonts w:ascii="Times New Roman" w:hAnsi="Times New Roman" w:cs="Times New Roman"/>
          <w:b/>
          <w:sz w:val="24"/>
          <w:szCs w:val="24"/>
          <w:lang w:eastAsia="bg-BG"/>
        </w:rPr>
        <w:t xml:space="preserve"> </w:t>
      </w:r>
      <w:r w:rsidR="008D6511" w:rsidRPr="004E0414">
        <w:rPr>
          <w:rFonts w:ascii="Times New Roman" w:hAnsi="Times New Roman" w:cs="Times New Roman"/>
          <w:b/>
          <w:sz w:val="24"/>
          <w:szCs w:val="24"/>
          <w:lang w:eastAsia="bg-BG"/>
        </w:rPr>
        <w:t>9</w:t>
      </w:r>
      <w:r w:rsidR="007F0939" w:rsidRPr="004E0414">
        <w:rPr>
          <w:rFonts w:ascii="Times New Roman" w:hAnsi="Times New Roman" w:cs="Times New Roman"/>
          <w:b/>
          <w:sz w:val="24"/>
          <w:szCs w:val="24"/>
          <w:lang w:eastAsia="bg-BG"/>
        </w:rPr>
        <w:t>5</w:t>
      </w:r>
      <w:r w:rsidR="00AC005D" w:rsidRPr="004E0414">
        <w:rPr>
          <w:rFonts w:ascii="Times New Roman" w:hAnsi="Times New Roman" w:cs="Times New Roman"/>
          <w:b/>
          <w:sz w:val="24"/>
          <w:szCs w:val="24"/>
          <w:lang w:eastAsia="bg-BG"/>
        </w:rPr>
        <w:t>.</w:t>
      </w:r>
      <w:r w:rsidR="00AC005D" w:rsidRPr="004E0414">
        <w:rPr>
          <w:rFonts w:ascii="Times New Roman" w:hAnsi="Times New Roman" w:cs="Times New Roman"/>
          <w:sz w:val="24"/>
          <w:szCs w:val="24"/>
          <w:lang w:eastAsia="bg-BG"/>
        </w:rPr>
        <w:t xml:space="preserve"> (1)</w:t>
      </w:r>
      <w:r w:rsidR="00AC005D" w:rsidRPr="004E0414">
        <w:rPr>
          <w:rFonts w:ascii="Times New Roman" w:hAnsi="Times New Roman" w:cs="Times New Roman"/>
          <w:b/>
          <w:sz w:val="24"/>
          <w:szCs w:val="24"/>
          <w:lang w:eastAsia="bg-BG"/>
        </w:rPr>
        <w:t xml:space="preserve"> </w:t>
      </w:r>
      <w:r w:rsidR="00D81926" w:rsidRPr="004E0414">
        <w:rPr>
          <w:rFonts w:ascii="Times New Roman" w:hAnsi="Times New Roman" w:cs="Times New Roman"/>
          <w:sz w:val="24"/>
          <w:szCs w:val="24"/>
          <w:lang w:eastAsia="bg-BG"/>
        </w:rPr>
        <w:t xml:space="preserve">Дежурните учители </w:t>
      </w:r>
      <w:r w:rsidR="00064AD5" w:rsidRPr="004E0414">
        <w:rPr>
          <w:rFonts w:ascii="Times New Roman" w:hAnsi="Times New Roman" w:cs="Times New Roman"/>
          <w:sz w:val="24"/>
          <w:szCs w:val="24"/>
          <w:lang w:eastAsia="bg-BG"/>
        </w:rPr>
        <w:t xml:space="preserve"> </w:t>
      </w:r>
      <w:r w:rsidR="00D8014C">
        <w:rPr>
          <w:rFonts w:ascii="Times New Roman" w:hAnsi="Times New Roman" w:cs="Times New Roman"/>
          <w:sz w:val="24"/>
          <w:szCs w:val="24"/>
          <w:lang w:eastAsia="bg-BG"/>
        </w:rPr>
        <w:t xml:space="preserve">са длъжни:  </w:t>
      </w:r>
    </w:p>
    <w:p w:rsidR="00D81926" w:rsidRPr="004E0414" w:rsidRDefault="00D8014C" w:rsidP="004E0414">
      <w:pPr>
        <w:pStyle w:val="a7"/>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42AFB" w:rsidRPr="004E0414">
        <w:rPr>
          <w:rFonts w:ascii="Times New Roman" w:hAnsi="Times New Roman" w:cs="Times New Roman"/>
          <w:sz w:val="24"/>
          <w:szCs w:val="24"/>
          <w:lang w:eastAsia="bg-BG"/>
        </w:rPr>
        <w:t xml:space="preserve">1. </w:t>
      </w:r>
      <w:r w:rsidR="00D81926" w:rsidRPr="004E0414">
        <w:rPr>
          <w:rFonts w:ascii="Times New Roman" w:hAnsi="Times New Roman" w:cs="Times New Roman"/>
          <w:sz w:val="24"/>
          <w:szCs w:val="24"/>
          <w:lang w:eastAsia="bg-BG"/>
        </w:rPr>
        <w:t>Да идват на училище 2</w:t>
      </w:r>
      <w:r w:rsidR="00AC005D" w:rsidRPr="004E0414">
        <w:rPr>
          <w:rFonts w:ascii="Times New Roman" w:hAnsi="Times New Roman" w:cs="Times New Roman"/>
          <w:sz w:val="24"/>
          <w:szCs w:val="24"/>
          <w:lang w:eastAsia="bg-BG"/>
        </w:rPr>
        <w:t xml:space="preserve">0 минути преди </w:t>
      </w:r>
      <w:r w:rsidR="00D81926" w:rsidRPr="004E0414">
        <w:rPr>
          <w:rFonts w:ascii="Times New Roman" w:hAnsi="Times New Roman" w:cs="Times New Roman"/>
          <w:sz w:val="24"/>
          <w:szCs w:val="24"/>
          <w:lang w:eastAsia="bg-BG"/>
        </w:rPr>
        <w:t>започване на учебните занимания, приема</w:t>
      </w:r>
      <w:r w:rsidR="00724B67" w:rsidRPr="004E0414">
        <w:rPr>
          <w:rFonts w:ascii="Times New Roman" w:hAnsi="Times New Roman" w:cs="Times New Roman"/>
          <w:sz w:val="24"/>
          <w:szCs w:val="24"/>
          <w:lang w:eastAsia="bg-BG"/>
        </w:rPr>
        <w:t>т</w:t>
      </w:r>
      <w:r w:rsidR="00D81926" w:rsidRPr="004E0414">
        <w:rPr>
          <w:rFonts w:ascii="Times New Roman" w:hAnsi="Times New Roman" w:cs="Times New Roman"/>
          <w:sz w:val="24"/>
          <w:szCs w:val="24"/>
          <w:lang w:eastAsia="bg-BG"/>
        </w:rPr>
        <w:t xml:space="preserve"> и предава</w:t>
      </w:r>
      <w:r w:rsidR="00724B67" w:rsidRPr="004E0414">
        <w:rPr>
          <w:rFonts w:ascii="Times New Roman" w:hAnsi="Times New Roman" w:cs="Times New Roman"/>
          <w:sz w:val="24"/>
          <w:szCs w:val="24"/>
          <w:lang w:eastAsia="bg-BG"/>
        </w:rPr>
        <w:t>т</w:t>
      </w:r>
      <w:r w:rsidR="00D81926" w:rsidRPr="004E0414">
        <w:rPr>
          <w:rFonts w:ascii="Times New Roman" w:hAnsi="Times New Roman" w:cs="Times New Roman"/>
          <w:sz w:val="24"/>
          <w:szCs w:val="24"/>
          <w:lang w:eastAsia="bg-BG"/>
        </w:rPr>
        <w:t xml:space="preserve"> учениците от и на дежурния надзирател</w:t>
      </w:r>
    </w:p>
    <w:p w:rsidR="00AC005D" w:rsidRPr="004E0414" w:rsidRDefault="00D8014C" w:rsidP="004E0414">
      <w:pPr>
        <w:pStyle w:val="a7"/>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42AFB" w:rsidRPr="004E0414">
        <w:rPr>
          <w:rFonts w:ascii="Times New Roman" w:hAnsi="Times New Roman" w:cs="Times New Roman"/>
          <w:sz w:val="24"/>
          <w:szCs w:val="24"/>
          <w:lang w:eastAsia="bg-BG"/>
        </w:rPr>
        <w:t xml:space="preserve">2. </w:t>
      </w:r>
      <w:r w:rsidR="00D81926" w:rsidRPr="004E0414">
        <w:rPr>
          <w:rFonts w:ascii="Times New Roman" w:hAnsi="Times New Roman" w:cs="Times New Roman"/>
          <w:sz w:val="24"/>
          <w:szCs w:val="24"/>
          <w:lang w:eastAsia="bg-BG"/>
        </w:rPr>
        <w:t>Да контролират графика за времетраене на учебните часове</w:t>
      </w:r>
      <w:r w:rsidR="00AC005D" w:rsidRPr="004E0414">
        <w:rPr>
          <w:rFonts w:ascii="Times New Roman" w:hAnsi="Times New Roman" w:cs="Times New Roman"/>
          <w:sz w:val="24"/>
          <w:szCs w:val="24"/>
          <w:lang w:eastAsia="bg-BG"/>
        </w:rPr>
        <w:t xml:space="preserve"> </w:t>
      </w:r>
    </w:p>
    <w:p w:rsidR="00AC7B29" w:rsidRDefault="00D8014C" w:rsidP="004E0414">
      <w:pPr>
        <w:pStyle w:val="a7"/>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42AFB"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Да следят за опазване на хигиената и реда в коридорите и класните стаи на етажа, за които отговарят, и уведомяват училищното ръководство за нередности или похабяване на училищ</w:t>
      </w:r>
      <w:r w:rsidR="00AC7B29">
        <w:rPr>
          <w:rFonts w:ascii="Times New Roman" w:hAnsi="Times New Roman" w:cs="Times New Roman"/>
          <w:sz w:val="24"/>
          <w:szCs w:val="24"/>
          <w:lang w:eastAsia="bg-BG"/>
        </w:rPr>
        <w:t xml:space="preserve">ното имущество. </w:t>
      </w:r>
      <w:r>
        <w:rPr>
          <w:rFonts w:ascii="Times New Roman" w:hAnsi="Times New Roman" w:cs="Times New Roman"/>
          <w:sz w:val="24"/>
          <w:szCs w:val="24"/>
          <w:lang w:eastAsia="bg-BG"/>
        </w:rPr>
        <w:t xml:space="preserve">     </w:t>
      </w:r>
    </w:p>
    <w:p w:rsidR="000B6525" w:rsidRDefault="00AC7B29" w:rsidP="004E0414">
      <w:pPr>
        <w:pStyle w:val="a7"/>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507E2"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Да докладват за възник</w:t>
      </w:r>
      <w:r w:rsidR="00064AD5" w:rsidRPr="004E0414">
        <w:rPr>
          <w:rFonts w:ascii="Times New Roman" w:hAnsi="Times New Roman" w:cs="Times New Roman"/>
          <w:sz w:val="24"/>
          <w:szCs w:val="24"/>
          <w:lang w:eastAsia="bg-BG"/>
        </w:rPr>
        <w:t xml:space="preserve">нали проблеми на </w:t>
      </w:r>
      <w:r w:rsidR="00AC005D" w:rsidRPr="004E0414">
        <w:rPr>
          <w:rFonts w:ascii="Times New Roman" w:hAnsi="Times New Roman" w:cs="Times New Roman"/>
          <w:sz w:val="24"/>
          <w:szCs w:val="24"/>
          <w:lang w:eastAsia="bg-BG"/>
        </w:rPr>
        <w:t>директора и да получават съдействие при необхо</w:t>
      </w:r>
      <w:r w:rsidR="00EE7677">
        <w:rPr>
          <w:rFonts w:ascii="Times New Roman" w:hAnsi="Times New Roman" w:cs="Times New Roman"/>
          <w:sz w:val="24"/>
          <w:szCs w:val="24"/>
          <w:lang w:eastAsia="bg-BG"/>
        </w:rPr>
        <w:t>-</w:t>
      </w:r>
    </w:p>
    <w:p w:rsidR="003507E2" w:rsidRPr="004E0414" w:rsidRDefault="00AC005D" w:rsidP="004E0414">
      <w:pPr>
        <w:pStyle w:val="a7"/>
        <w:rPr>
          <w:rFonts w:ascii="Times New Roman" w:hAnsi="Times New Roman" w:cs="Times New Roman"/>
          <w:sz w:val="24"/>
          <w:szCs w:val="24"/>
          <w:lang w:eastAsia="bg-BG"/>
        </w:rPr>
      </w:pPr>
      <w:r w:rsidRPr="004E0414">
        <w:rPr>
          <w:rFonts w:ascii="Times New Roman" w:hAnsi="Times New Roman" w:cs="Times New Roman"/>
          <w:sz w:val="24"/>
          <w:szCs w:val="24"/>
          <w:lang w:eastAsia="bg-BG"/>
        </w:rPr>
        <w:t>димост.</w:t>
      </w:r>
    </w:p>
    <w:p w:rsidR="00AC7B29" w:rsidRDefault="00AC7B29" w:rsidP="004E0414">
      <w:pPr>
        <w:pStyle w:val="a7"/>
        <w:rPr>
          <w:rFonts w:ascii="Times New Roman" w:hAnsi="Times New Roman" w:cs="Times New Roman"/>
          <w:sz w:val="24"/>
          <w:szCs w:val="24"/>
        </w:rPr>
      </w:pPr>
      <w:r>
        <w:rPr>
          <w:rFonts w:ascii="Times New Roman" w:hAnsi="Times New Roman" w:cs="Times New Roman"/>
          <w:sz w:val="24"/>
          <w:szCs w:val="24"/>
          <w:lang w:eastAsia="bg-BG"/>
        </w:rPr>
        <w:t xml:space="preserve">     </w:t>
      </w:r>
      <w:r w:rsidR="003507E2" w:rsidRPr="004E0414">
        <w:rPr>
          <w:rFonts w:ascii="Times New Roman" w:hAnsi="Times New Roman" w:cs="Times New Roman"/>
          <w:sz w:val="24"/>
          <w:szCs w:val="24"/>
          <w:lang w:eastAsia="bg-BG"/>
        </w:rPr>
        <w:t xml:space="preserve">5. </w:t>
      </w:r>
      <w:r w:rsidR="00AC005D" w:rsidRPr="004E0414">
        <w:rPr>
          <w:rFonts w:ascii="Times New Roman" w:hAnsi="Times New Roman" w:cs="Times New Roman"/>
          <w:sz w:val="24"/>
          <w:szCs w:val="24"/>
          <w:lang w:eastAsia="bg-BG"/>
        </w:rPr>
        <w:t xml:space="preserve"> </w:t>
      </w:r>
      <w:r w:rsidR="003507E2" w:rsidRPr="004E0414">
        <w:rPr>
          <w:rFonts w:ascii="Times New Roman" w:hAnsi="Times New Roman" w:cs="Times New Roman"/>
          <w:sz w:val="24"/>
          <w:szCs w:val="24"/>
        </w:rPr>
        <w:t>Престоят на дежурните учители в училището е задължителен за деня, независимо от часо</w:t>
      </w:r>
      <w:r w:rsidR="000B6525">
        <w:rPr>
          <w:rFonts w:ascii="Times New Roman" w:hAnsi="Times New Roman" w:cs="Times New Roman"/>
          <w:sz w:val="24"/>
          <w:szCs w:val="24"/>
        </w:rPr>
        <w:t>-</w:t>
      </w:r>
      <w:r w:rsidR="003507E2" w:rsidRPr="004E0414">
        <w:rPr>
          <w:rFonts w:ascii="Times New Roman" w:hAnsi="Times New Roman" w:cs="Times New Roman"/>
          <w:sz w:val="24"/>
          <w:szCs w:val="24"/>
        </w:rPr>
        <w:t>вото натоварване.</w:t>
      </w:r>
    </w:p>
    <w:p w:rsidR="00AC005D" w:rsidRPr="004E0414" w:rsidRDefault="00AB5CD7" w:rsidP="004E0414">
      <w:pPr>
        <w:pStyle w:val="a7"/>
        <w:rPr>
          <w:rFonts w:ascii="Times New Roman" w:hAnsi="Times New Roman" w:cs="Times New Roman"/>
          <w:sz w:val="24"/>
          <w:szCs w:val="24"/>
        </w:rPr>
      </w:pPr>
      <w:r w:rsidRPr="004E0414">
        <w:rPr>
          <w:rFonts w:ascii="Times New Roman" w:hAnsi="Times New Roman" w:cs="Times New Roman"/>
          <w:sz w:val="24"/>
          <w:szCs w:val="24"/>
          <w:lang w:eastAsia="bg-BG"/>
        </w:rPr>
        <w:t xml:space="preserve">(2) Главният дежурен учител замества директора, когато той </w:t>
      </w:r>
      <w:r w:rsidR="00560F41" w:rsidRPr="004E0414">
        <w:rPr>
          <w:rFonts w:ascii="Times New Roman" w:hAnsi="Times New Roman" w:cs="Times New Roman"/>
          <w:sz w:val="24"/>
          <w:szCs w:val="24"/>
          <w:lang w:eastAsia="bg-BG"/>
        </w:rPr>
        <w:t xml:space="preserve">или негов заместник </w:t>
      </w:r>
      <w:r w:rsidRPr="004E0414">
        <w:rPr>
          <w:rFonts w:ascii="Times New Roman" w:hAnsi="Times New Roman" w:cs="Times New Roman"/>
          <w:sz w:val="24"/>
          <w:szCs w:val="24"/>
          <w:lang w:eastAsia="bg-BG"/>
        </w:rPr>
        <w:t>отсъстват.</w:t>
      </w:r>
    </w:p>
    <w:p w:rsidR="006F52EE" w:rsidRPr="004E0414" w:rsidRDefault="006F52EE" w:rsidP="004E0414">
      <w:pPr>
        <w:pStyle w:val="a7"/>
        <w:rPr>
          <w:rFonts w:ascii="Times New Roman" w:hAnsi="Times New Roman" w:cs="Times New Roman"/>
          <w:sz w:val="24"/>
          <w:szCs w:val="24"/>
          <w:lang w:eastAsia="bg-BG"/>
        </w:rPr>
      </w:pPr>
    </w:p>
    <w:p w:rsidR="009D73C3" w:rsidRDefault="009D73C3" w:rsidP="00AC7B29">
      <w:pPr>
        <w:pStyle w:val="a7"/>
        <w:jc w:val="center"/>
        <w:rPr>
          <w:rFonts w:ascii="Times New Roman" w:hAnsi="Times New Roman" w:cs="Times New Roman"/>
          <w:b/>
          <w:sz w:val="24"/>
          <w:szCs w:val="24"/>
          <w:lang w:eastAsia="bg-BG"/>
        </w:rPr>
      </w:pPr>
    </w:p>
    <w:p w:rsidR="00BE1F48" w:rsidRPr="004E0414" w:rsidRDefault="00AC7B29" w:rsidP="00AC7B29">
      <w:pPr>
        <w:pStyle w:val="a7"/>
        <w:jc w:val="center"/>
        <w:rPr>
          <w:rFonts w:ascii="Times New Roman" w:hAnsi="Times New Roman" w:cs="Times New Roman"/>
          <w:b/>
          <w:sz w:val="24"/>
          <w:szCs w:val="24"/>
          <w:lang w:eastAsia="bg-BG"/>
        </w:rPr>
      </w:pPr>
      <w:r>
        <w:rPr>
          <w:rFonts w:ascii="Times New Roman" w:hAnsi="Times New Roman" w:cs="Times New Roman"/>
          <w:b/>
          <w:sz w:val="24"/>
          <w:szCs w:val="24"/>
          <w:lang w:eastAsia="bg-BG"/>
        </w:rPr>
        <w:t>Раздел ІX</w:t>
      </w:r>
    </w:p>
    <w:p w:rsidR="00AC005D" w:rsidRPr="004E0414" w:rsidRDefault="00BE1F48" w:rsidP="008379B4">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НЕПЕДАГОГИЧЕСКИ СПЕЦИАЛИСТИ.</w:t>
      </w:r>
      <w:r w:rsidR="00567021" w:rsidRPr="004E0414">
        <w:rPr>
          <w:rFonts w:ascii="Times New Roman" w:hAnsi="Times New Roman" w:cs="Times New Roman"/>
          <w:b/>
          <w:sz w:val="24"/>
          <w:szCs w:val="24"/>
          <w:lang w:eastAsia="bg-BG"/>
        </w:rPr>
        <w:t xml:space="preserve"> </w:t>
      </w:r>
      <w:r w:rsidR="00AC005D" w:rsidRPr="004E0414">
        <w:rPr>
          <w:rFonts w:ascii="Times New Roman" w:eastAsia="Cambria" w:hAnsi="Times New Roman" w:cs="Times New Roman"/>
          <w:b/>
          <w:sz w:val="24"/>
          <w:szCs w:val="24"/>
          <w:lang w:eastAsia="bg-BG"/>
        </w:rPr>
        <w:t>АДМИНИСТРАТИВЕН ПЕРСОНАЛ</w:t>
      </w:r>
    </w:p>
    <w:p w:rsidR="00AC005D" w:rsidRPr="004E0414" w:rsidRDefault="00AC005D" w:rsidP="004E0414">
      <w:pPr>
        <w:pStyle w:val="a7"/>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p>
    <w:p w:rsidR="00AC005D" w:rsidRPr="004E0414" w:rsidRDefault="00AC005D" w:rsidP="00836B8B">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ГЛАВЕН СЧЕТОВОДИТЕЛ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AB5CD7" w:rsidRPr="004E0414">
        <w:rPr>
          <w:rFonts w:ascii="Times New Roman" w:hAnsi="Times New Roman" w:cs="Times New Roman"/>
          <w:b/>
          <w:sz w:val="24"/>
          <w:szCs w:val="24"/>
          <w:lang w:eastAsia="bg-BG"/>
        </w:rPr>
        <w:t>Чл.</w:t>
      </w:r>
      <w:r w:rsidR="00F20790" w:rsidRPr="004E0414">
        <w:rPr>
          <w:rFonts w:ascii="Times New Roman" w:hAnsi="Times New Roman" w:cs="Times New Roman"/>
          <w:b/>
          <w:sz w:val="24"/>
          <w:szCs w:val="24"/>
          <w:lang w:eastAsia="bg-BG"/>
        </w:rPr>
        <w:t xml:space="preserve"> </w:t>
      </w:r>
      <w:r w:rsidR="008D6511" w:rsidRPr="004E0414">
        <w:rPr>
          <w:rFonts w:ascii="Times New Roman" w:hAnsi="Times New Roman" w:cs="Times New Roman"/>
          <w:b/>
          <w:sz w:val="24"/>
          <w:szCs w:val="24"/>
          <w:lang w:eastAsia="bg-BG"/>
        </w:rPr>
        <w:t>9</w:t>
      </w:r>
      <w:r w:rsidR="007F0939" w:rsidRPr="004E0414">
        <w:rPr>
          <w:rFonts w:ascii="Times New Roman" w:hAnsi="Times New Roman" w:cs="Times New Roman"/>
          <w:b/>
          <w:sz w:val="24"/>
          <w:szCs w:val="24"/>
          <w:lang w:eastAsia="bg-BG"/>
        </w:rPr>
        <w:t>6</w:t>
      </w:r>
      <w:r w:rsidR="00AC005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(1)</w:t>
      </w:r>
      <w:r w:rsidR="00AC005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Основни функции и задължения</w:t>
      </w:r>
      <w:r w:rsidR="00AC005D" w:rsidRPr="004E0414">
        <w:rPr>
          <w:rFonts w:ascii="Times New Roman" w:hAnsi="Times New Roman" w:cs="Times New Roman"/>
          <w:b/>
          <w:sz w:val="24"/>
          <w:szCs w:val="24"/>
          <w:lang w:eastAsia="bg-BG"/>
        </w:rPr>
        <w:t xml:space="preserve"> </w:t>
      </w:r>
      <w:r w:rsidR="00AC005D" w:rsidRPr="004E0414">
        <w:rPr>
          <w:rFonts w:ascii="Times New Roman" w:hAnsi="Times New Roman" w:cs="Times New Roman"/>
          <w:sz w:val="24"/>
          <w:szCs w:val="24"/>
          <w:lang w:eastAsia="bg-BG"/>
        </w:rPr>
        <w:t>на главния счетоводител.</w:t>
      </w:r>
      <w:r w:rsidR="00AC005D" w:rsidRPr="004E0414">
        <w:rPr>
          <w:rFonts w:ascii="Times New Roman" w:hAnsi="Times New Roman" w:cs="Times New Roman"/>
          <w:b/>
          <w:sz w:val="24"/>
          <w:szCs w:val="24"/>
          <w:lang w:eastAsia="bg-BG"/>
        </w:rPr>
        <w:t xml:space="preserve"> </w:t>
      </w:r>
    </w:p>
    <w:p w:rsidR="00AC005D" w:rsidRPr="004E0414" w:rsidRDefault="00F20790"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w:t>
      </w:r>
      <w:r w:rsidR="00AC005D" w:rsidRPr="004E0414">
        <w:rPr>
          <w:rFonts w:ascii="Times New Roman" w:hAnsi="Times New Roman" w:cs="Times New Roman"/>
          <w:sz w:val="24"/>
          <w:szCs w:val="24"/>
          <w:lang w:eastAsia="bg-BG"/>
        </w:rPr>
        <w:t>Разпределя бюджетните средства на училището на основата на одобрения от финансиращия орган бюджет.</w:t>
      </w:r>
      <w:r w:rsidR="00AC005D" w:rsidRPr="004E0414">
        <w:rPr>
          <w:rFonts w:ascii="Times New Roman" w:hAnsi="Times New Roman" w:cs="Times New Roman"/>
          <w:b/>
          <w:sz w:val="24"/>
          <w:szCs w:val="24"/>
          <w:lang w:eastAsia="bg-BG"/>
        </w:rPr>
        <w:t xml:space="preserve"> </w:t>
      </w:r>
    </w:p>
    <w:p w:rsidR="00AC005D" w:rsidRPr="004E0414" w:rsidRDefault="00F20790"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0B6525">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Организира счетоводното отчитане и обслужване като: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А. осигурява предварителен и текущ контрол върху първичната счетоводна информация;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Б. създава условия за осъществяване на хронологично /аналитично и синтетично/ счетоводно отчитане; </w:t>
      </w:r>
    </w:p>
    <w:p w:rsidR="00AC005D" w:rsidRPr="004E0414" w:rsidRDefault="00F12FC0"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0B6525">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В. анализира и контролира разходването на материалните запаси, средствата, предоставени на подотчетни лица и средствата с целево предназначение;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Г. анализира и контролира движението на дълготрайните материални активи; </w:t>
      </w:r>
    </w:p>
    <w:p w:rsidR="000B6525"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Д. осъществява контрол за своевременно отчитане на производството или извършените услуги и реализацията на продукцията от учебно-производствената дейност;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Е. контролира правилното изразходване на средствата за работна заплата; </w:t>
      </w:r>
    </w:p>
    <w:p w:rsidR="00D113B4"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02A1C" w:rsidRPr="004E0414">
        <w:rPr>
          <w:rFonts w:ascii="Times New Roman" w:hAnsi="Times New Roman" w:cs="Times New Roman"/>
          <w:sz w:val="24"/>
          <w:szCs w:val="24"/>
          <w:lang w:eastAsia="bg-BG"/>
        </w:rPr>
        <w:t xml:space="preserve">Ж. </w:t>
      </w:r>
      <w:r w:rsidR="00AC005D" w:rsidRPr="004E0414">
        <w:rPr>
          <w:rFonts w:ascii="Times New Roman" w:hAnsi="Times New Roman" w:cs="Times New Roman"/>
          <w:sz w:val="24"/>
          <w:szCs w:val="24"/>
          <w:lang w:eastAsia="bg-BG"/>
        </w:rPr>
        <w:t xml:space="preserve">осигурява обективна, точна, пълна, достоверна и навременна счетоводна информация за вземане на мотивирани управленски решения. </w:t>
      </w:r>
    </w:p>
    <w:p w:rsidR="000B6525"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3. Проверява, обобщава и представя на финансиращия орган годишни отчети.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F12FC0"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Проверява и ежемесечно представя в РИО отчети за касовото изпълнение на бюджета и извънбюджетните сметки и фондове. </w:t>
      </w:r>
    </w:p>
    <w:p w:rsidR="00AC005D" w:rsidRPr="004E0414" w:rsidRDefault="00F12FC0"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4. </w:t>
      </w:r>
      <w:r w:rsidR="00AC005D" w:rsidRPr="004E0414">
        <w:rPr>
          <w:rFonts w:ascii="Times New Roman" w:hAnsi="Times New Roman" w:cs="Times New Roman"/>
          <w:sz w:val="24"/>
          <w:szCs w:val="24"/>
          <w:lang w:eastAsia="bg-BG"/>
        </w:rPr>
        <w:t xml:space="preserve">Организира последващ финансов контрол върху дейността на училището. </w:t>
      </w:r>
    </w:p>
    <w:p w:rsidR="00AC005D" w:rsidRPr="004E0414" w:rsidRDefault="00F12FC0"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5. </w:t>
      </w:r>
      <w:r w:rsidR="00AC005D" w:rsidRPr="004E0414">
        <w:rPr>
          <w:rFonts w:ascii="Times New Roman" w:hAnsi="Times New Roman" w:cs="Times New Roman"/>
          <w:sz w:val="24"/>
          <w:szCs w:val="24"/>
          <w:lang w:eastAsia="bg-BG"/>
        </w:rPr>
        <w:t xml:space="preserve">Изготвя годишния счетоводен баланс и го представя на директора на училището и на финансиращия орган. </w:t>
      </w:r>
    </w:p>
    <w:p w:rsidR="000B6525" w:rsidRDefault="00380BCF" w:rsidP="00836B8B">
      <w:pPr>
        <w:pStyle w:val="a7"/>
        <w:jc w:val="both"/>
        <w:rPr>
          <w:rFonts w:ascii="Times New Roman" w:hAnsi="Times New Roman" w:cs="Times New Roman"/>
          <w:sz w:val="24"/>
          <w:szCs w:val="24"/>
          <w:lang w:eastAsia="bg-BG"/>
        </w:rPr>
      </w:pPr>
      <w:r w:rsidRPr="004E0414">
        <w:rPr>
          <w:rFonts w:ascii="Times New Roman" w:hAnsi="Times New Roman" w:cs="Times New Roman"/>
          <w:color w:val="FF0000"/>
          <w:sz w:val="24"/>
          <w:szCs w:val="24"/>
          <w:lang w:eastAsia="bg-BG"/>
        </w:rPr>
        <w:t xml:space="preserve">     </w:t>
      </w:r>
      <w:r w:rsidRPr="004E0414">
        <w:rPr>
          <w:rFonts w:ascii="Times New Roman" w:hAnsi="Times New Roman" w:cs="Times New Roman"/>
          <w:sz w:val="24"/>
          <w:szCs w:val="24"/>
          <w:lang w:eastAsia="bg-BG"/>
        </w:rPr>
        <w:t>6</w:t>
      </w:r>
      <w:r w:rsidR="00F12FC0" w:rsidRPr="004E0414">
        <w:rPr>
          <w:rFonts w:ascii="Times New Roman" w:hAnsi="Times New Roman" w:cs="Times New Roman"/>
          <w:sz w:val="24"/>
          <w:szCs w:val="24"/>
          <w:lang w:eastAsia="bg-BG"/>
        </w:rPr>
        <w:t>. Самостоятелно или в екип</w:t>
      </w:r>
      <w:r w:rsidR="00AC005D" w:rsidRPr="004E0414">
        <w:rPr>
          <w:rFonts w:ascii="Times New Roman" w:hAnsi="Times New Roman" w:cs="Times New Roman"/>
          <w:sz w:val="24"/>
          <w:szCs w:val="24"/>
          <w:lang w:eastAsia="bg-BG"/>
        </w:rPr>
        <w:t xml:space="preserve"> изпълнява и други задачи,</w:t>
      </w:r>
      <w:r w:rsidRPr="004E0414">
        <w:rPr>
          <w:rFonts w:ascii="Times New Roman" w:hAnsi="Times New Roman" w:cs="Times New Roman"/>
          <w:sz w:val="24"/>
          <w:szCs w:val="24"/>
          <w:lang w:eastAsia="bg-BG"/>
        </w:rPr>
        <w:t>свързани с длъжността,</w:t>
      </w:r>
      <w:r w:rsidR="00AC005D" w:rsidRPr="004E0414">
        <w:rPr>
          <w:rFonts w:ascii="Times New Roman" w:hAnsi="Times New Roman" w:cs="Times New Roman"/>
          <w:sz w:val="24"/>
          <w:szCs w:val="24"/>
          <w:lang w:eastAsia="bg-BG"/>
        </w:rPr>
        <w:t xml:space="preserve"> възлож</w:t>
      </w:r>
      <w:r w:rsidR="000B6525">
        <w:rPr>
          <w:rFonts w:ascii="Times New Roman" w:hAnsi="Times New Roman" w:cs="Times New Roman"/>
          <w:sz w:val="24"/>
          <w:szCs w:val="24"/>
          <w:lang w:eastAsia="bg-BG"/>
        </w:rPr>
        <w:t xml:space="preserve">ени от директора на училището. </w:t>
      </w:r>
    </w:p>
    <w:p w:rsidR="00AC005D" w:rsidRPr="004E0414" w:rsidRDefault="00AC005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Основни отговорности, присъщи на длъжността главен счетоводител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95722" w:rsidRPr="004E0414">
        <w:rPr>
          <w:rFonts w:ascii="Times New Roman" w:hAnsi="Times New Roman" w:cs="Times New Roman"/>
          <w:sz w:val="24"/>
          <w:szCs w:val="24"/>
          <w:lang w:eastAsia="bg-BG"/>
        </w:rPr>
        <w:t xml:space="preserve">1. </w:t>
      </w:r>
      <w:r w:rsidR="00AC005D" w:rsidRPr="004E0414">
        <w:rPr>
          <w:rFonts w:ascii="Times New Roman" w:hAnsi="Times New Roman" w:cs="Times New Roman"/>
          <w:sz w:val="24"/>
          <w:szCs w:val="24"/>
          <w:lang w:eastAsia="bg-BG"/>
        </w:rPr>
        <w:t xml:space="preserve">Носи отговорност за финансовото обезпечаване дейностите на училището.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95722" w:rsidRPr="004E0414">
        <w:rPr>
          <w:rFonts w:ascii="Times New Roman" w:hAnsi="Times New Roman" w:cs="Times New Roman"/>
          <w:sz w:val="24"/>
          <w:szCs w:val="24"/>
          <w:lang w:eastAsia="bg-BG"/>
        </w:rPr>
        <w:t xml:space="preserve">2. </w:t>
      </w:r>
      <w:r w:rsidR="00AC005D" w:rsidRPr="004E0414">
        <w:rPr>
          <w:rFonts w:ascii="Times New Roman" w:hAnsi="Times New Roman" w:cs="Times New Roman"/>
          <w:sz w:val="24"/>
          <w:szCs w:val="24"/>
          <w:lang w:eastAsia="bg-BG"/>
        </w:rPr>
        <w:t xml:space="preserve">Отговаря за спазването на финансовата, бюджетната и щатната дисциплина.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95722" w:rsidRPr="004E0414">
        <w:rPr>
          <w:rFonts w:ascii="Times New Roman" w:hAnsi="Times New Roman" w:cs="Times New Roman"/>
          <w:sz w:val="24"/>
          <w:szCs w:val="24"/>
          <w:lang w:eastAsia="bg-BG"/>
        </w:rPr>
        <w:t xml:space="preserve">3. </w:t>
      </w:r>
      <w:r w:rsidR="00AC005D" w:rsidRPr="004E0414">
        <w:rPr>
          <w:rFonts w:ascii="Times New Roman" w:hAnsi="Times New Roman" w:cs="Times New Roman"/>
          <w:sz w:val="24"/>
          <w:szCs w:val="24"/>
          <w:lang w:eastAsia="bg-BG"/>
        </w:rPr>
        <w:t xml:space="preserve">Отговаря за спазването на сроковете за погасяване задълженията на училището.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95722" w:rsidRPr="004E0414">
        <w:rPr>
          <w:rFonts w:ascii="Times New Roman" w:hAnsi="Times New Roman" w:cs="Times New Roman"/>
          <w:sz w:val="24"/>
          <w:szCs w:val="24"/>
          <w:lang w:eastAsia="bg-BG"/>
        </w:rPr>
        <w:t xml:space="preserve">4. </w:t>
      </w:r>
      <w:r w:rsidR="00AC005D" w:rsidRPr="004E0414">
        <w:rPr>
          <w:rFonts w:ascii="Times New Roman" w:hAnsi="Times New Roman" w:cs="Times New Roman"/>
          <w:sz w:val="24"/>
          <w:szCs w:val="24"/>
          <w:lang w:eastAsia="bg-BG"/>
        </w:rPr>
        <w:t xml:space="preserve">Отговаря за финансовото обезпечаване на поддръжката на компютърната, копирната и съобщителната техника на училището. </w:t>
      </w:r>
    </w:p>
    <w:p w:rsidR="00AC005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B34E6" w:rsidRPr="004E0414">
        <w:rPr>
          <w:rFonts w:ascii="Times New Roman" w:hAnsi="Times New Roman" w:cs="Times New Roman"/>
          <w:sz w:val="24"/>
          <w:szCs w:val="24"/>
          <w:lang w:eastAsia="bg-BG"/>
        </w:rPr>
        <w:t>5</w:t>
      </w:r>
      <w:r w:rsidR="00B95722"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Спазва правилата за безопасни условия на труд и противопожарна безопасност</w:t>
      </w:r>
      <w:r w:rsidR="00BB34E6" w:rsidRPr="004E0414">
        <w:rPr>
          <w:rFonts w:ascii="Times New Roman" w:hAnsi="Times New Roman" w:cs="Times New Roman"/>
          <w:sz w:val="24"/>
          <w:szCs w:val="24"/>
          <w:lang w:eastAsia="bg-BG"/>
        </w:rPr>
        <w:t xml:space="preserve"> </w:t>
      </w:r>
      <w:r w:rsidR="00AC005D" w:rsidRPr="004E0414">
        <w:rPr>
          <w:rFonts w:ascii="Times New Roman" w:hAnsi="Times New Roman" w:cs="Times New Roman"/>
          <w:sz w:val="24"/>
          <w:szCs w:val="24"/>
          <w:lang w:eastAsia="bg-BG"/>
        </w:rPr>
        <w:t xml:space="preserve">и Етичния кодекс на поведение. </w:t>
      </w:r>
    </w:p>
    <w:p w:rsidR="000B6525" w:rsidRDefault="00021C36" w:rsidP="00836B8B">
      <w:pPr>
        <w:pStyle w:val="a7"/>
        <w:jc w:val="both"/>
        <w:rPr>
          <w:rFonts w:ascii="Times New Roman" w:hAnsi="Times New Roman" w:cs="Times New Roman"/>
          <w:b/>
          <w:color w:val="0070C0"/>
          <w:sz w:val="24"/>
          <w:szCs w:val="24"/>
          <w:lang w:eastAsia="bg-BG"/>
        </w:rPr>
      </w:pPr>
      <w:r w:rsidRPr="004E0414">
        <w:rPr>
          <w:rFonts w:ascii="Times New Roman" w:hAnsi="Times New Roman" w:cs="Times New Roman"/>
          <w:sz w:val="24"/>
          <w:szCs w:val="24"/>
          <w:lang w:eastAsia="bg-BG"/>
        </w:rPr>
        <w:t xml:space="preserve"> </w:t>
      </w:r>
      <w:r w:rsidR="007B41DD" w:rsidRPr="004E0414">
        <w:rPr>
          <w:rFonts w:ascii="Times New Roman" w:hAnsi="Times New Roman" w:cs="Times New Roman"/>
          <w:b/>
          <w:color w:val="0070C0"/>
          <w:sz w:val="24"/>
          <w:szCs w:val="24"/>
          <w:lang w:eastAsia="bg-BG"/>
        </w:rPr>
        <w:t xml:space="preserve">            </w:t>
      </w:r>
    </w:p>
    <w:p w:rsidR="007B41DD" w:rsidRPr="004E0414" w:rsidRDefault="000B6525" w:rsidP="00836B8B">
      <w:pPr>
        <w:pStyle w:val="a7"/>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КАСИЕР  / ДОМАКИН </w:t>
      </w:r>
    </w:p>
    <w:p w:rsidR="000B6525" w:rsidRDefault="000B6525" w:rsidP="00836B8B">
      <w:pPr>
        <w:pStyle w:val="a7"/>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007B41DD" w:rsidRPr="004E0414">
        <w:rPr>
          <w:rFonts w:ascii="Times New Roman" w:hAnsi="Times New Roman" w:cs="Times New Roman"/>
          <w:b/>
          <w:sz w:val="24"/>
          <w:szCs w:val="24"/>
          <w:lang w:eastAsia="bg-BG"/>
        </w:rPr>
        <w:t>Чл. 9</w:t>
      </w:r>
      <w:r w:rsidR="007B41DD" w:rsidRPr="004E0414">
        <w:rPr>
          <w:rFonts w:ascii="Times New Roman" w:hAnsi="Times New Roman" w:cs="Times New Roman"/>
          <w:b/>
          <w:sz w:val="24"/>
          <w:szCs w:val="24"/>
          <w:lang w:val="en-US" w:eastAsia="bg-BG"/>
        </w:rPr>
        <w:t>7</w:t>
      </w:r>
      <w:r w:rsidR="007B41DD" w:rsidRPr="004E0414">
        <w:rPr>
          <w:rFonts w:ascii="Times New Roman" w:hAnsi="Times New Roman" w:cs="Times New Roman"/>
          <w:b/>
          <w:sz w:val="24"/>
          <w:szCs w:val="24"/>
          <w:lang w:eastAsia="bg-BG"/>
        </w:rPr>
        <w:t xml:space="preserve">. </w:t>
      </w:r>
      <w:r w:rsidR="007B41DD" w:rsidRPr="004E0414">
        <w:rPr>
          <w:rFonts w:ascii="Times New Roman" w:hAnsi="Times New Roman" w:cs="Times New Roman"/>
          <w:sz w:val="24"/>
          <w:szCs w:val="24"/>
          <w:lang w:eastAsia="bg-BG"/>
        </w:rPr>
        <w:t>(1)</w:t>
      </w:r>
      <w:r w:rsidR="007B41DD" w:rsidRPr="004E0414">
        <w:rPr>
          <w:rFonts w:ascii="Times New Roman" w:hAnsi="Times New Roman" w:cs="Times New Roman"/>
          <w:b/>
          <w:sz w:val="24"/>
          <w:szCs w:val="24"/>
          <w:lang w:eastAsia="bg-BG"/>
        </w:rPr>
        <w:t xml:space="preserve"> </w:t>
      </w:r>
      <w:r w:rsidR="007B41DD" w:rsidRPr="004E0414">
        <w:rPr>
          <w:rFonts w:ascii="Times New Roman" w:hAnsi="Times New Roman" w:cs="Times New Roman"/>
          <w:sz w:val="24"/>
          <w:szCs w:val="24"/>
          <w:lang w:eastAsia="bg-BG"/>
        </w:rPr>
        <w:t>Основни функции и задължения</w:t>
      </w:r>
      <w:r w:rsidR="007B41DD" w:rsidRPr="004E0414">
        <w:rPr>
          <w:rFonts w:ascii="Times New Roman" w:hAnsi="Times New Roman" w:cs="Times New Roman"/>
          <w:b/>
          <w:sz w:val="24"/>
          <w:szCs w:val="24"/>
          <w:lang w:eastAsia="bg-BG"/>
        </w:rPr>
        <w:t xml:space="preserve"> </w:t>
      </w:r>
    </w:p>
    <w:p w:rsidR="007B41DD" w:rsidRPr="000B6525" w:rsidRDefault="000B6525" w:rsidP="00836B8B">
      <w:pPr>
        <w:pStyle w:val="a7"/>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 xml:space="preserve">     </w:t>
      </w:r>
      <w:r w:rsidR="007B41DD" w:rsidRPr="004E0414">
        <w:rPr>
          <w:rFonts w:ascii="Times New Roman" w:hAnsi="Times New Roman" w:cs="Times New Roman"/>
          <w:sz w:val="24"/>
          <w:szCs w:val="24"/>
          <w:lang w:eastAsia="bg-BG"/>
        </w:rPr>
        <w:t xml:space="preserve">1. Организира и води обработването на документите за персонала.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0B6525">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2. Изготвя, предлага за подпис, вписва в териториалното поделение на НАП и връчва на слу</w:t>
      </w:r>
      <w:r w:rsidR="007567B0">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жителите трудовите договори, допълнителните споразумения, заповедите за прекратяване на правоотношенията. </w:t>
      </w:r>
    </w:p>
    <w:p w:rsidR="007B41DD" w:rsidRPr="004E0414"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3. Изисква от служителите и кандидатите за работа всички необходими документи за първо</w:t>
      </w:r>
      <w:r w:rsidR="007567B0">
        <w:rPr>
          <w:rFonts w:ascii="Times New Roman" w:hAnsi="Times New Roman" w:cs="Times New Roman"/>
          <w:sz w:val="24"/>
          <w:szCs w:val="24"/>
          <w:lang w:eastAsia="bg-BG"/>
        </w:rPr>
        <w:t>-</w:t>
      </w:r>
      <w:r w:rsidR="007B41DD" w:rsidRPr="004E0414">
        <w:rPr>
          <w:rFonts w:ascii="Times New Roman" w:hAnsi="Times New Roman" w:cs="Times New Roman"/>
          <w:sz w:val="24"/>
          <w:szCs w:val="24"/>
          <w:lang w:eastAsia="bg-BG"/>
        </w:rPr>
        <w:t xml:space="preserve">начално назначаване на работа и последващи изменения.  </w:t>
      </w:r>
    </w:p>
    <w:p w:rsidR="007567B0" w:rsidRDefault="000B6525"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567B0">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4. Оформя трудовите книжки и ги връща на работниците и служителите срещу подпис, както </w:t>
      </w:r>
    </w:p>
    <w:p w:rsidR="007567B0"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и документите, необходими за пенсиониране на служителите. </w:t>
      </w:r>
    </w:p>
    <w:p w:rsidR="007B41DD" w:rsidRPr="004E0414" w:rsidRDefault="007567B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5.</w:t>
      </w: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Картотекира, подрежда и поддържа масивите от документи съобразно вътрешните изисквания. </w:t>
      </w:r>
    </w:p>
    <w:p w:rsidR="007567B0"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6. Предоставя достъп до документацията при спазване на изискванията за сигурност и правилата за достъп.  </w:t>
      </w:r>
    </w:p>
    <w:p w:rsidR="007B41DD" w:rsidRPr="004E0414" w:rsidRDefault="007B41DD" w:rsidP="00836B8B">
      <w:pPr>
        <w:pStyle w:val="a7"/>
        <w:jc w:val="both"/>
        <w:rPr>
          <w:rFonts w:ascii="Times New Roman" w:hAnsi="Times New Roman" w:cs="Times New Roman"/>
          <w:sz w:val="24"/>
          <w:szCs w:val="24"/>
          <w:lang w:eastAsia="bg-BG"/>
        </w:rPr>
      </w:pPr>
      <w:r w:rsidRPr="007567B0">
        <w:rPr>
          <w:rFonts w:ascii="Times New Roman" w:hAnsi="Times New Roman" w:cs="Times New Roman"/>
          <w:sz w:val="24"/>
          <w:szCs w:val="24"/>
          <w:lang w:eastAsia="bg-BG"/>
        </w:rPr>
        <w:t xml:space="preserve">(2) </w:t>
      </w:r>
      <w:r w:rsidRPr="004E0414">
        <w:rPr>
          <w:rFonts w:ascii="Times New Roman" w:hAnsi="Times New Roman" w:cs="Times New Roman"/>
          <w:sz w:val="24"/>
          <w:szCs w:val="24"/>
          <w:lang w:eastAsia="bg-BG"/>
        </w:rPr>
        <w:t>Основни отговорности, присъщи на длъжността завеждащ АТС</w:t>
      </w:r>
      <w:r w:rsidRPr="004E0414">
        <w:rPr>
          <w:rFonts w:ascii="Times New Roman" w:hAnsi="Times New Roman" w:cs="Times New Roman"/>
          <w:b/>
          <w:sz w:val="24"/>
          <w:szCs w:val="24"/>
          <w:lang w:eastAsia="bg-BG"/>
        </w:rPr>
        <w:t xml:space="preserve">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Отговаря за правилното водене на регистрите и картотеката за документите в електронната система, входяща и изходяща кореспонденция.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Носи отговорност при настъпили вреди от неточно или несвоевременно изготвяне, регистриране, завеждане и неправилно съхранение на документите.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Носи отговорност за опазване на имуществото в работното помещение.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4. Спазва правилата за безопасни условия на труд и противопожарна безопасност.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5. Спазва Етичния кодекс на поведение.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6. Спазва Инстукция за мерките за защита на личните данни.</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p>
    <w:p w:rsidR="007B41DD" w:rsidRPr="004E0414" w:rsidRDefault="007B41DD" w:rsidP="00836B8B">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КАСИЕР</w:t>
      </w:r>
    </w:p>
    <w:p w:rsidR="00FB674F"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w:t>
      </w: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 xml:space="preserve">Основни функции и задължения на касиера </w:t>
      </w:r>
    </w:p>
    <w:p w:rsidR="007B41DD" w:rsidRPr="004E0414" w:rsidRDefault="00FB674F"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1. Приема, съхранява и предава паричните средства. </w:t>
      </w:r>
    </w:p>
    <w:p w:rsidR="007B41DD" w:rsidRPr="004E0414" w:rsidRDefault="00FB674F"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2. </w:t>
      </w:r>
      <w:r w:rsidR="007B41DD" w:rsidRPr="004E0414">
        <w:rPr>
          <w:rFonts w:ascii="Times New Roman" w:hAnsi="Times New Roman" w:cs="Times New Roman"/>
          <w:sz w:val="24"/>
          <w:szCs w:val="24"/>
          <w:lang w:eastAsia="bg-BG"/>
        </w:rPr>
        <w:t xml:space="preserve">Извършва касови операции по предварително оформени приходно-разходни документи. </w:t>
      </w:r>
    </w:p>
    <w:p w:rsidR="007B41DD" w:rsidRPr="004E0414" w:rsidRDefault="00FB674F"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3. </w:t>
      </w:r>
      <w:r w:rsidR="007B41DD" w:rsidRPr="004E0414">
        <w:rPr>
          <w:rFonts w:ascii="Times New Roman" w:hAnsi="Times New Roman" w:cs="Times New Roman"/>
          <w:sz w:val="24"/>
          <w:szCs w:val="24"/>
          <w:lang w:eastAsia="bg-BG"/>
        </w:rPr>
        <w:t xml:space="preserve">Води касова книга по форма и ред, установени с нормативните актове.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4. </w:t>
      </w:r>
      <w:r w:rsidR="007B41DD" w:rsidRPr="004E0414">
        <w:rPr>
          <w:rFonts w:ascii="Times New Roman" w:hAnsi="Times New Roman" w:cs="Times New Roman"/>
          <w:sz w:val="24"/>
          <w:szCs w:val="24"/>
          <w:lang w:eastAsia="bg-BG"/>
        </w:rPr>
        <w:t xml:space="preserve">Изготвя ведомостите за заплатите на служителите и изплаща заплати.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5. </w:t>
      </w:r>
      <w:r w:rsidR="007B41DD" w:rsidRPr="004E0414">
        <w:rPr>
          <w:rFonts w:ascii="Times New Roman" w:hAnsi="Times New Roman" w:cs="Times New Roman"/>
          <w:sz w:val="24"/>
          <w:szCs w:val="24"/>
          <w:lang w:eastAsia="bg-BG"/>
        </w:rPr>
        <w:t xml:space="preserve">Изготвя платежните документи за заплати, осигуровки, данъци, заеми и др., свързани с трудовото възнаграждение.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6. </w:t>
      </w:r>
      <w:r w:rsidR="007B41DD" w:rsidRPr="004E0414">
        <w:rPr>
          <w:rFonts w:ascii="Times New Roman" w:hAnsi="Times New Roman" w:cs="Times New Roman"/>
          <w:sz w:val="24"/>
          <w:szCs w:val="24"/>
          <w:lang w:eastAsia="bg-BG"/>
        </w:rPr>
        <w:t xml:space="preserve">Предава съответно оформените документи и парични средства в банката.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7. </w:t>
      </w:r>
      <w:r w:rsidR="007B41DD" w:rsidRPr="004E0414">
        <w:rPr>
          <w:rFonts w:ascii="Times New Roman" w:hAnsi="Times New Roman" w:cs="Times New Roman"/>
          <w:sz w:val="24"/>
          <w:szCs w:val="24"/>
          <w:lang w:eastAsia="bg-BG"/>
        </w:rPr>
        <w:t>Изготвя удостоверения и служебни бележки, дава справки във връзка с възнагра</w:t>
      </w:r>
      <w:r>
        <w:rPr>
          <w:rFonts w:ascii="Times New Roman" w:hAnsi="Times New Roman" w:cs="Times New Roman"/>
          <w:sz w:val="24"/>
          <w:szCs w:val="24"/>
          <w:lang w:eastAsia="bg-BG"/>
        </w:rPr>
        <w:t>ж</w:t>
      </w:r>
      <w:r w:rsidR="007B41DD" w:rsidRPr="004E0414">
        <w:rPr>
          <w:rFonts w:ascii="Times New Roman" w:hAnsi="Times New Roman" w:cs="Times New Roman"/>
          <w:sz w:val="24"/>
          <w:szCs w:val="24"/>
          <w:lang w:eastAsia="bg-BG"/>
        </w:rPr>
        <w:t xml:space="preserve">дението на служителите.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8. </w:t>
      </w:r>
      <w:r w:rsidR="007B41DD" w:rsidRPr="004E0414">
        <w:rPr>
          <w:rFonts w:ascii="Times New Roman" w:hAnsi="Times New Roman" w:cs="Times New Roman"/>
          <w:sz w:val="24"/>
          <w:szCs w:val="24"/>
          <w:lang w:eastAsia="bg-BG"/>
        </w:rPr>
        <w:t>Изготвя документите за пенсиониране на служителите.</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9. </w:t>
      </w:r>
      <w:r w:rsidR="007B41DD" w:rsidRPr="004E0414">
        <w:rPr>
          <w:rFonts w:ascii="Times New Roman" w:hAnsi="Times New Roman" w:cs="Times New Roman"/>
          <w:sz w:val="24"/>
          <w:szCs w:val="24"/>
          <w:lang w:eastAsia="bg-BG"/>
        </w:rPr>
        <w:t xml:space="preserve">Изготвя и представя пред НОИ и НАП всички справки и декларации за социалното и здравно осигуряване на служителите. </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10.</w:t>
      </w: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Изготвя справка-декларация за отчетени през периода разходи за осигурителни   вноски и  изтеглени суми от ДОО .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8132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11. Съхранява разплащателните ведомости, болнични листове, декларации за здравно осигуря</w:t>
      </w:r>
      <w:r w:rsidR="00C81320">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ване и други документи, свързани с трудовите възнаграждения.</w:t>
      </w:r>
    </w:p>
    <w:p w:rsidR="007B41DD" w:rsidRPr="004E0414" w:rsidRDefault="00C81320" w:rsidP="00836B8B">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12. </w:t>
      </w:r>
      <w:r w:rsidR="007B41DD" w:rsidRPr="004E0414">
        <w:rPr>
          <w:rFonts w:ascii="Times New Roman" w:hAnsi="Times New Roman" w:cs="Times New Roman"/>
          <w:sz w:val="24"/>
          <w:szCs w:val="24"/>
          <w:lang w:eastAsia="bg-BG"/>
        </w:rPr>
        <w:t xml:space="preserve">Самостоятелно или в екип изпълнява и други задачи, възложени от директора на училището. </w:t>
      </w:r>
    </w:p>
    <w:p w:rsidR="007B41DD" w:rsidRPr="004E0414" w:rsidRDefault="007B41DD" w:rsidP="00836B8B">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eastAsia="bg-BG"/>
        </w:rPr>
        <w:t>(2)</w:t>
      </w: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Основни отговорности, присъщи на длъжността касиер</w:t>
      </w:r>
      <w:r w:rsidRPr="004E0414">
        <w:rPr>
          <w:rFonts w:ascii="Times New Roman" w:hAnsi="Times New Roman" w:cs="Times New Roman"/>
          <w:b/>
          <w:sz w:val="24"/>
          <w:szCs w:val="24"/>
          <w:lang w:eastAsia="bg-BG"/>
        </w:rPr>
        <w:t xml:space="preserve">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8132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1. Носи отговорност за паричните средства в касата на училището.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Носи отговорност за настъпили вреди при изразходване на парични средства срещу неоформени в съответствие с изискванията първични документи.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Носи отговорност за опазване в тайна поверителни</w:t>
      </w:r>
      <w:r w:rsidR="00C81320">
        <w:rPr>
          <w:rFonts w:ascii="Times New Roman" w:hAnsi="Times New Roman" w:cs="Times New Roman"/>
          <w:sz w:val="24"/>
          <w:szCs w:val="24"/>
          <w:lang w:eastAsia="bg-BG"/>
        </w:rPr>
        <w:t>те и за служебно ползване сведе</w:t>
      </w:r>
      <w:r w:rsidRPr="004E0414">
        <w:rPr>
          <w:rFonts w:ascii="Times New Roman" w:hAnsi="Times New Roman" w:cs="Times New Roman"/>
          <w:sz w:val="24"/>
          <w:szCs w:val="24"/>
          <w:lang w:eastAsia="bg-BG"/>
        </w:rPr>
        <w:t>ния, които са му станали известни във връзка с упражняването на дейността, както и да не използва тези све</w:t>
      </w:r>
      <w:r w:rsidR="00C81320">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дения за свой или чужд личен интерес.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8132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4. Носи отговорност за опазване на училищното оборудване и имуществото в работното помещение.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8132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5. Спазва правилата за безопасни условия на труд и противопожарна безопасност. </w:t>
      </w:r>
    </w:p>
    <w:p w:rsidR="007B41DD" w:rsidRPr="004E0414" w:rsidRDefault="007B41DD" w:rsidP="00836B8B">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C8132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 6. Спазва Етичния кодекс на поведение. </w:t>
      </w:r>
    </w:p>
    <w:p w:rsidR="007B41DD" w:rsidRPr="004E0414" w:rsidRDefault="007B41DD" w:rsidP="004E0414">
      <w:pPr>
        <w:pStyle w:val="a7"/>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p>
    <w:p w:rsidR="007B41DD" w:rsidRPr="004E0414" w:rsidRDefault="007B41DD" w:rsidP="004E0414">
      <w:pPr>
        <w:pStyle w:val="a7"/>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ДОМАКИН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(1)</w:t>
      </w: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Основни функции и задължения на домакина.</w:t>
      </w:r>
      <w:r w:rsidRPr="004E0414">
        <w:rPr>
          <w:rFonts w:ascii="Times New Roman" w:hAnsi="Times New Roman" w:cs="Times New Roman"/>
          <w:b/>
          <w:sz w:val="24"/>
          <w:szCs w:val="24"/>
          <w:lang w:eastAsia="bg-BG"/>
        </w:rPr>
        <w:t xml:space="preserve"> </w:t>
      </w:r>
    </w:p>
    <w:p w:rsidR="007B41DD" w:rsidRPr="004E0414" w:rsidRDefault="00836B8B" w:rsidP="009F648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1. Организира снабдяването, съхраняването и отпускането на материали и стоки, инвентар, съоръжения, обзавеждане, работни облекла, канцеларски пособия. </w:t>
      </w:r>
    </w:p>
    <w:p w:rsidR="007B41DD" w:rsidRPr="004E0414" w:rsidRDefault="003F60B0" w:rsidP="009F6483">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B41DD" w:rsidRPr="004E0414">
        <w:rPr>
          <w:rFonts w:ascii="Times New Roman" w:hAnsi="Times New Roman" w:cs="Times New Roman"/>
          <w:sz w:val="24"/>
          <w:szCs w:val="24"/>
          <w:lang w:eastAsia="bg-BG"/>
        </w:rPr>
        <w:t xml:space="preserve">2. Проучва потребностите от стоки, материали и др. подобни, приема и оформя заявки и организира закупуването и доставянето им.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Извършва контрол на качеството на доставените материални запаси и дълготрайни мате</w:t>
      </w:r>
      <w:r w:rsidR="003F60B0">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риални активи, организира доставката и оформя съпровождащата документация.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3F60B0">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4. Води картотека на постъпилите материали и стоки, инвентар, съоръжения, обзавеждане, работно облекло, канцеларски материали и пособия, както и на персонала, на който са предадени.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5. Ежемесечно отчита разхода на материали и стоки, които не са дълготрайни материални активи.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6. Предлага ненужни материали и стоки за бракуване, както и за продажбата на излишните.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7. Организира текущите и основните ремонти на мате</w:t>
      </w:r>
      <w:r w:rsidR="003F60B0">
        <w:rPr>
          <w:rFonts w:ascii="Times New Roman" w:hAnsi="Times New Roman" w:cs="Times New Roman"/>
          <w:sz w:val="24"/>
          <w:szCs w:val="24"/>
          <w:lang w:eastAsia="bg-BG"/>
        </w:rPr>
        <w:t>риалната база и осъществява кон</w:t>
      </w:r>
      <w:r w:rsidRPr="004E0414">
        <w:rPr>
          <w:rFonts w:ascii="Times New Roman" w:hAnsi="Times New Roman" w:cs="Times New Roman"/>
          <w:sz w:val="24"/>
          <w:szCs w:val="24"/>
          <w:lang w:eastAsia="bg-BG"/>
        </w:rPr>
        <w:t xml:space="preserve">трол за качеството на извършените ремонти.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8. Осигурява текущата поддръжка и ремонт на компютърната, съобщителната и копирната техника.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9. Следи за изправността на противопожарните средства.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10. Самостоятелно или в екип изпълнява и </w:t>
      </w:r>
      <w:r w:rsidR="003F60B0">
        <w:rPr>
          <w:rFonts w:ascii="Times New Roman" w:hAnsi="Times New Roman" w:cs="Times New Roman"/>
          <w:sz w:val="24"/>
          <w:szCs w:val="24"/>
          <w:lang w:eastAsia="bg-BG"/>
        </w:rPr>
        <w:t>други задачи, възложени от замест</w:t>
      </w:r>
      <w:r w:rsidRPr="004E0414">
        <w:rPr>
          <w:rFonts w:ascii="Times New Roman" w:hAnsi="Times New Roman" w:cs="Times New Roman"/>
          <w:sz w:val="24"/>
          <w:szCs w:val="24"/>
          <w:lang w:eastAsia="bg-BG"/>
        </w:rPr>
        <w:t xml:space="preserve">ник-директора и директора на училището. </w:t>
      </w:r>
    </w:p>
    <w:p w:rsidR="007B41DD" w:rsidRPr="004E0414" w:rsidRDefault="007B41DD" w:rsidP="009F6483">
      <w:pPr>
        <w:pStyle w:val="a7"/>
        <w:jc w:val="both"/>
        <w:rPr>
          <w:rFonts w:ascii="Times New Roman" w:hAnsi="Times New Roman" w:cs="Times New Roman"/>
          <w:sz w:val="24"/>
          <w:szCs w:val="24"/>
          <w:lang w:eastAsia="bg-BG"/>
        </w:rPr>
      </w:pPr>
      <w:r w:rsidRPr="003F60B0">
        <w:rPr>
          <w:rFonts w:ascii="Times New Roman" w:hAnsi="Times New Roman" w:cs="Times New Roman"/>
          <w:sz w:val="24"/>
          <w:szCs w:val="24"/>
          <w:lang w:eastAsia="bg-BG"/>
        </w:rPr>
        <w:t>(2)</w:t>
      </w: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Основни отговорности, присъщи на длъжността домакин</w:t>
      </w:r>
      <w:r w:rsidRPr="004E0414">
        <w:rPr>
          <w:rFonts w:ascii="Times New Roman" w:hAnsi="Times New Roman" w:cs="Times New Roman"/>
          <w:b/>
          <w:sz w:val="24"/>
          <w:szCs w:val="24"/>
          <w:lang w:eastAsia="bg-BG"/>
        </w:rPr>
        <w:t xml:space="preserve">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Носи имуществена отговорност.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Носи отговорност за правилното съхранение на материалите и стоките.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Носи отговорност за опазване на имуществото в работното помещение.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4. Спазва правилата за безопасни условия на труд и противопожарна безопасност.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5. Спазва Етичния кодекс на поведение. </w:t>
      </w:r>
    </w:p>
    <w:p w:rsidR="007B41DD" w:rsidRPr="004E0414" w:rsidRDefault="007B41DD" w:rsidP="009F648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6. Отговаря за получаването и правилното съхраняване на учебниците и учебните помагала в училище.</w:t>
      </w:r>
    </w:p>
    <w:p w:rsidR="007B41DD" w:rsidRPr="004E0414" w:rsidRDefault="007B41DD" w:rsidP="009F6483">
      <w:pPr>
        <w:pStyle w:val="a7"/>
        <w:jc w:val="both"/>
        <w:rPr>
          <w:rFonts w:ascii="Times New Roman" w:hAnsi="Times New Roman" w:cs="Times New Roman"/>
          <w:b/>
          <w:sz w:val="24"/>
          <w:szCs w:val="24"/>
          <w:lang w:eastAsia="bg-BG"/>
        </w:rPr>
      </w:pPr>
    </w:p>
    <w:p w:rsidR="00AC005D" w:rsidRDefault="00AC005D" w:rsidP="009F6483">
      <w:pPr>
        <w:pStyle w:val="a7"/>
        <w:jc w:val="both"/>
        <w:rPr>
          <w:rFonts w:ascii="Times New Roman" w:hAnsi="Times New Roman" w:cs="Times New Roman"/>
          <w:sz w:val="24"/>
          <w:szCs w:val="24"/>
          <w:lang w:eastAsia="bg-BG"/>
        </w:rPr>
      </w:pPr>
    </w:p>
    <w:p w:rsidR="003F60B0" w:rsidRDefault="003F60B0" w:rsidP="009F6483">
      <w:pPr>
        <w:pStyle w:val="a7"/>
        <w:jc w:val="both"/>
        <w:rPr>
          <w:rFonts w:ascii="Times New Roman" w:hAnsi="Times New Roman" w:cs="Times New Roman"/>
          <w:sz w:val="24"/>
          <w:szCs w:val="24"/>
          <w:lang w:eastAsia="bg-BG"/>
        </w:rPr>
      </w:pPr>
    </w:p>
    <w:p w:rsidR="003F60B0" w:rsidRDefault="003F60B0" w:rsidP="009F6483">
      <w:pPr>
        <w:pStyle w:val="a7"/>
        <w:jc w:val="both"/>
        <w:rPr>
          <w:rFonts w:ascii="Times New Roman" w:hAnsi="Times New Roman" w:cs="Times New Roman"/>
          <w:sz w:val="24"/>
          <w:szCs w:val="24"/>
          <w:lang w:eastAsia="bg-BG"/>
        </w:rPr>
      </w:pPr>
    </w:p>
    <w:p w:rsidR="003F60B0" w:rsidRPr="004E0414" w:rsidRDefault="003F60B0" w:rsidP="009F6483">
      <w:pPr>
        <w:pStyle w:val="a7"/>
        <w:jc w:val="both"/>
        <w:rPr>
          <w:rFonts w:ascii="Times New Roman" w:hAnsi="Times New Roman" w:cs="Times New Roman"/>
          <w:sz w:val="24"/>
          <w:szCs w:val="24"/>
          <w:lang w:eastAsia="bg-BG"/>
        </w:rPr>
      </w:pPr>
    </w:p>
    <w:p w:rsidR="00021C36" w:rsidRPr="004E0414" w:rsidRDefault="00A840B6" w:rsidP="009F6483">
      <w:pPr>
        <w:pStyle w:val="a7"/>
        <w:jc w:val="both"/>
        <w:rPr>
          <w:rFonts w:ascii="Times New Roman" w:hAnsi="Times New Roman" w:cs="Times New Roman"/>
          <w:b/>
          <w:sz w:val="24"/>
          <w:szCs w:val="24"/>
          <w:lang w:eastAsia="bg-BG"/>
        </w:rPr>
      </w:pPr>
      <w:r w:rsidRPr="004E0414">
        <w:rPr>
          <w:rFonts w:ascii="Times New Roman" w:hAnsi="Times New Roman" w:cs="Times New Roman"/>
          <w:b/>
          <w:color w:val="0070C0"/>
          <w:sz w:val="24"/>
          <w:szCs w:val="24"/>
          <w:lang w:eastAsia="bg-BG"/>
        </w:rPr>
        <w:t xml:space="preserve"> </w:t>
      </w:r>
      <w:r w:rsidR="00691B75" w:rsidRPr="004E0414">
        <w:rPr>
          <w:rFonts w:ascii="Times New Roman" w:hAnsi="Times New Roman" w:cs="Times New Roman"/>
          <w:b/>
          <w:color w:val="0070C0"/>
          <w:sz w:val="24"/>
          <w:szCs w:val="24"/>
          <w:lang w:eastAsia="bg-BG"/>
        </w:rPr>
        <w:t xml:space="preserve">           </w:t>
      </w:r>
    </w:p>
    <w:p w:rsidR="00873644" w:rsidRPr="004E0414" w:rsidRDefault="00873644" w:rsidP="009F6483">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lastRenderedPageBreak/>
        <w:t xml:space="preserve">ЧАСТ </w:t>
      </w:r>
      <w:r w:rsidRPr="004E0414">
        <w:rPr>
          <w:rFonts w:ascii="Times New Roman" w:hAnsi="Times New Roman" w:cs="Times New Roman"/>
          <w:b/>
          <w:sz w:val="24"/>
          <w:szCs w:val="24"/>
          <w:lang w:val="en-US" w:eastAsia="bg-BG"/>
        </w:rPr>
        <w:t>II</w:t>
      </w:r>
    </w:p>
    <w:p w:rsidR="007D3340" w:rsidRDefault="007D3340" w:rsidP="009F6483">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ОРГАНИЗАЦИЯ  НА ДЕЙНОСТИТЕ</w:t>
      </w:r>
    </w:p>
    <w:p w:rsidR="009F6483" w:rsidRPr="004E0414" w:rsidRDefault="009F6483" w:rsidP="009F6483">
      <w:pPr>
        <w:pStyle w:val="a7"/>
        <w:jc w:val="center"/>
        <w:rPr>
          <w:rFonts w:ascii="Times New Roman" w:hAnsi="Times New Roman" w:cs="Times New Roman"/>
          <w:sz w:val="24"/>
          <w:szCs w:val="24"/>
          <w:lang w:eastAsia="bg-BG"/>
        </w:rPr>
      </w:pPr>
    </w:p>
    <w:p w:rsidR="00AB450A" w:rsidRPr="004E0414" w:rsidRDefault="00AB450A" w:rsidP="009F6483">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Раздел І</w:t>
      </w:r>
    </w:p>
    <w:p w:rsidR="007D3340" w:rsidRPr="004E0414" w:rsidRDefault="00403F80" w:rsidP="009F6483">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УЧИЛИЩНО ОБРАЗОВАНИЕ</w:t>
      </w:r>
    </w:p>
    <w:p w:rsidR="00873644"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7C751F" w:rsidRPr="004E0414">
        <w:rPr>
          <w:rFonts w:ascii="Times New Roman" w:hAnsi="Times New Roman" w:cs="Times New Roman"/>
          <w:b/>
          <w:sz w:val="24"/>
          <w:szCs w:val="24"/>
          <w:lang w:eastAsia="bg-BG"/>
        </w:rPr>
        <w:t>Чл.</w:t>
      </w:r>
      <w:r w:rsidR="00513DBC" w:rsidRPr="004E0414">
        <w:rPr>
          <w:rFonts w:ascii="Times New Roman" w:hAnsi="Times New Roman" w:cs="Times New Roman"/>
          <w:b/>
          <w:sz w:val="24"/>
          <w:szCs w:val="24"/>
          <w:lang w:eastAsia="bg-BG"/>
        </w:rPr>
        <w:t xml:space="preserve"> </w:t>
      </w:r>
      <w:r w:rsidR="00AB5CD7" w:rsidRPr="004E0414">
        <w:rPr>
          <w:rFonts w:ascii="Times New Roman" w:hAnsi="Times New Roman" w:cs="Times New Roman"/>
          <w:b/>
          <w:sz w:val="24"/>
          <w:szCs w:val="24"/>
          <w:lang w:val="en-US" w:eastAsia="bg-BG"/>
        </w:rPr>
        <w:t>9</w:t>
      </w:r>
      <w:r w:rsidR="007B41DD" w:rsidRPr="004E0414">
        <w:rPr>
          <w:rFonts w:ascii="Times New Roman" w:hAnsi="Times New Roman" w:cs="Times New Roman"/>
          <w:b/>
          <w:sz w:val="24"/>
          <w:szCs w:val="24"/>
          <w:lang w:val="en-US" w:eastAsia="bg-BG"/>
        </w:rPr>
        <w:t>8</w:t>
      </w:r>
      <w:r w:rsidR="007D3340" w:rsidRPr="004E0414">
        <w:rPr>
          <w:rFonts w:ascii="Times New Roman" w:hAnsi="Times New Roman" w:cs="Times New Roman"/>
          <w:b/>
          <w:sz w:val="24"/>
          <w:szCs w:val="24"/>
          <w:lang w:eastAsia="bg-BG"/>
        </w:rPr>
        <w:t>.</w:t>
      </w:r>
      <w:r w:rsidR="007D3340" w:rsidRPr="004E0414">
        <w:rPr>
          <w:rFonts w:ascii="Times New Roman" w:hAnsi="Times New Roman" w:cs="Times New Roman"/>
          <w:sz w:val="24"/>
          <w:szCs w:val="24"/>
          <w:lang w:eastAsia="bg-BG"/>
        </w:rPr>
        <w:t xml:space="preserve"> </w:t>
      </w:r>
      <w:r w:rsidR="007C751F" w:rsidRPr="004E0414">
        <w:rPr>
          <w:rFonts w:ascii="Times New Roman" w:hAnsi="Times New Roman" w:cs="Times New Roman"/>
          <w:sz w:val="24"/>
          <w:szCs w:val="24"/>
          <w:lang w:eastAsia="bg-BG"/>
        </w:rPr>
        <w:t>(1)</w:t>
      </w:r>
      <w:r w:rsidR="007D3340" w:rsidRPr="004E0414">
        <w:rPr>
          <w:rFonts w:ascii="Times New Roman" w:hAnsi="Times New Roman" w:cs="Times New Roman"/>
          <w:sz w:val="24"/>
          <w:szCs w:val="24"/>
          <w:lang w:eastAsia="bg-BG"/>
        </w:rPr>
        <w:t xml:space="preserve"> Училището осигурява </w:t>
      </w:r>
      <w:r w:rsidR="007D3340" w:rsidRPr="009F6483">
        <w:rPr>
          <w:rFonts w:ascii="Times New Roman" w:hAnsi="Times New Roman" w:cs="Times New Roman"/>
          <w:sz w:val="24"/>
          <w:szCs w:val="24"/>
          <w:lang w:eastAsia="bg-BG"/>
        </w:rPr>
        <w:t>училищно образование</w:t>
      </w:r>
      <w:r w:rsidR="007D3340" w:rsidRPr="004E0414">
        <w:rPr>
          <w:rFonts w:ascii="Times New Roman" w:hAnsi="Times New Roman" w:cs="Times New Roman"/>
          <w:sz w:val="24"/>
          <w:szCs w:val="24"/>
          <w:lang w:eastAsia="bg-BG"/>
        </w:rPr>
        <w:t xml:space="preserve"> по смисъла на чл. 73. в д</w:t>
      </w:r>
      <w:r w:rsidR="00873644" w:rsidRPr="004E0414">
        <w:rPr>
          <w:rFonts w:ascii="Times New Roman" w:hAnsi="Times New Roman" w:cs="Times New Roman"/>
          <w:sz w:val="24"/>
          <w:szCs w:val="24"/>
          <w:lang w:eastAsia="bg-BG"/>
        </w:rPr>
        <w:t>ве степени – основна и средна.</w:t>
      </w:r>
    </w:p>
    <w:p w:rsidR="00AC005D" w:rsidRPr="004E0414" w:rsidRDefault="00873644" w:rsidP="00E32779">
      <w:pPr>
        <w:pStyle w:val="a7"/>
        <w:jc w:val="both"/>
        <w:rPr>
          <w:rFonts w:ascii="Times New Roman" w:hAnsi="Times New Roman" w:cs="Times New Roman"/>
          <w:sz w:val="24"/>
          <w:szCs w:val="24"/>
          <w:lang w:val="en-US"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Обучението за придобиване на основно образование се осъществява от I до VII клас включи</w:t>
      </w:r>
      <w:r w:rsidR="009F6483">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телно в два етапа, както следва:</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начален - от I до IV клас включително, и </w:t>
      </w:r>
    </w:p>
    <w:p w:rsidR="009F6483"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прогимназиален - от V до VII клас включително. </w:t>
      </w:r>
    </w:p>
    <w:p w:rsidR="007D3340" w:rsidRPr="004E0414" w:rsidRDefault="00873644"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7C751F"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Обучението за придобиване на средно образование се осъществява от VIII до XII клас включително в два етапа, както следва: </w:t>
      </w:r>
    </w:p>
    <w:p w:rsidR="007D3340" w:rsidRPr="004E0414" w:rsidRDefault="008452CB"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w:t>
      </w:r>
      <w:r w:rsidR="007D3340" w:rsidRPr="004E0414">
        <w:rPr>
          <w:rFonts w:ascii="Times New Roman" w:hAnsi="Times New Roman" w:cs="Times New Roman"/>
          <w:sz w:val="24"/>
          <w:szCs w:val="24"/>
          <w:lang w:eastAsia="bg-BG"/>
        </w:rPr>
        <w:t xml:space="preserve">първи гимназиален - от VIII до Х клас включително, и </w:t>
      </w:r>
    </w:p>
    <w:p w:rsidR="008F431F" w:rsidRPr="004E0414" w:rsidRDefault="008452CB"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w:t>
      </w:r>
      <w:r w:rsidR="007D3340" w:rsidRPr="004E0414">
        <w:rPr>
          <w:rFonts w:ascii="Times New Roman" w:hAnsi="Times New Roman" w:cs="Times New Roman"/>
          <w:sz w:val="24"/>
          <w:szCs w:val="24"/>
          <w:lang w:eastAsia="bg-BG"/>
        </w:rPr>
        <w:t xml:space="preserve">втори гимназиален - </w:t>
      </w:r>
      <w:r w:rsidR="008F431F" w:rsidRPr="004E0414">
        <w:rPr>
          <w:rFonts w:ascii="Times New Roman" w:hAnsi="Times New Roman" w:cs="Times New Roman"/>
          <w:sz w:val="24"/>
          <w:szCs w:val="24"/>
          <w:lang w:eastAsia="bg-BG"/>
        </w:rPr>
        <w:t xml:space="preserve">от ХI до ХII клас включително. </w:t>
      </w:r>
    </w:p>
    <w:p w:rsidR="007D3340" w:rsidRPr="004E0414" w:rsidRDefault="008452CB"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7D3340" w:rsidRPr="004E0414">
        <w:rPr>
          <w:rFonts w:ascii="Times New Roman" w:hAnsi="Times New Roman" w:cs="Times New Roman"/>
          <w:sz w:val="24"/>
          <w:szCs w:val="24"/>
          <w:lang w:eastAsia="bg-BG"/>
        </w:rPr>
        <w:t xml:space="preserve">Общото образование се осъществява в основната степен чрез обучение за придобиване на общообразователната подготовка. </w:t>
      </w:r>
    </w:p>
    <w:p w:rsidR="007D3340" w:rsidRPr="004E0414" w:rsidRDefault="008452CB"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CE6C0A" w:rsidRPr="004E0414">
        <w:rPr>
          <w:rFonts w:ascii="Times New Roman" w:hAnsi="Times New Roman" w:cs="Times New Roman"/>
          <w:sz w:val="24"/>
          <w:szCs w:val="24"/>
          <w:lang w:eastAsia="bg-BG"/>
        </w:rPr>
        <w:t>Професионалното</w:t>
      </w:r>
      <w:r w:rsidR="007D3340" w:rsidRPr="004E0414">
        <w:rPr>
          <w:rFonts w:ascii="Times New Roman" w:hAnsi="Times New Roman" w:cs="Times New Roman"/>
          <w:sz w:val="24"/>
          <w:szCs w:val="24"/>
          <w:lang w:eastAsia="bg-BG"/>
        </w:rPr>
        <w:t xml:space="preserve"> образование се осъществява в средната степен </w:t>
      </w:r>
      <w:r w:rsidR="00B82991" w:rsidRPr="004E0414">
        <w:rPr>
          <w:rFonts w:ascii="Times New Roman" w:hAnsi="Times New Roman" w:cs="Times New Roman"/>
          <w:sz w:val="24"/>
          <w:szCs w:val="24"/>
          <w:lang w:eastAsia="bg-BG"/>
        </w:rPr>
        <w:t xml:space="preserve">чрез </w:t>
      </w:r>
      <w:r w:rsidR="007D3340" w:rsidRPr="004E0414">
        <w:rPr>
          <w:rFonts w:ascii="Times New Roman" w:hAnsi="Times New Roman" w:cs="Times New Roman"/>
          <w:sz w:val="24"/>
          <w:szCs w:val="24"/>
          <w:lang w:eastAsia="bg-BG"/>
        </w:rPr>
        <w:t>общообразователната и разширената подготовка - в първи гимназиален етап, и чрез общообразователната и профилирана</w:t>
      </w:r>
      <w:r w:rsidR="009F6483">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та подготовка - във втори гимназиален етап, където може да се осъществява и чрез разширената подготовка. </w:t>
      </w:r>
    </w:p>
    <w:p w:rsidR="007023EC" w:rsidRPr="004E0414" w:rsidRDefault="007023EC" w:rsidP="004E0414">
      <w:pPr>
        <w:pStyle w:val="a7"/>
        <w:rPr>
          <w:rFonts w:ascii="Times New Roman" w:hAnsi="Times New Roman" w:cs="Times New Roman"/>
          <w:b/>
          <w:sz w:val="24"/>
          <w:szCs w:val="24"/>
          <w:lang w:eastAsia="bg-BG"/>
        </w:rPr>
      </w:pPr>
    </w:p>
    <w:p w:rsidR="00250A9A" w:rsidRPr="004E0414" w:rsidRDefault="000C6CEB" w:rsidP="009F6483">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I</w:t>
      </w:r>
      <w:r w:rsidRPr="004E0414">
        <w:rPr>
          <w:rFonts w:ascii="Times New Roman" w:hAnsi="Times New Roman" w:cs="Times New Roman"/>
          <w:b/>
          <w:sz w:val="24"/>
          <w:szCs w:val="24"/>
          <w:lang w:eastAsia="bg-BG"/>
        </w:rPr>
        <w:t>I</w:t>
      </w:r>
    </w:p>
    <w:p w:rsidR="009F6483" w:rsidRPr="004E0414" w:rsidRDefault="007D3340" w:rsidP="001F5DD5">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УЧИЛИЩНА ПОДГОТОВКА</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7C751F" w:rsidRPr="004E0414">
        <w:rPr>
          <w:rFonts w:ascii="Times New Roman" w:hAnsi="Times New Roman" w:cs="Times New Roman"/>
          <w:b/>
          <w:bCs/>
          <w:sz w:val="24"/>
          <w:szCs w:val="24"/>
          <w:lang w:eastAsia="bg-BG"/>
        </w:rPr>
        <w:t>Чл</w:t>
      </w:r>
      <w:r w:rsidR="00AB5CD7" w:rsidRPr="004E0414">
        <w:rPr>
          <w:rFonts w:ascii="Times New Roman" w:hAnsi="Times New Roman" w:cs="Times New Roman"/>
          <w:b/>
          <w:bCs/>
          <w:sz w:val="24"/>
          <w:szCs w:val="24"/>
          <w:lang w:eastAsia="bg-BG"/>
        </w:rPr>
        <w:t>. 9</w:t>
      </w:r>
      <w:r w:rsidR="007B41DD" w:rsidRPr="004E0414">
        <w:rPr>
          <w:rFonts w:ascii="Times New Roman" w:hAnsi="Times New Roman" w:cs="Times New Roman"/>
          <w:b/>
          <w:bCs/>
          <w:sz w:val="24"/>
          <w:szCs w:val="24"/>
          <w:lang w:val="en-US" w:eastAsia="bg-BG"/>
        </w:rPr>
        <w:t>9</w:t>
      </w:r>
      <w:r w:rsidR="007D3340" w:rsidRPr="004E0414">
        <w:rPr>
          <w:rFonts w:ascii="Times New Roman" w:hAnsi="Times New Roman" w:cs="Times New Roman"/>
          <w:b/>
          <w:bCs/>
          <w:sz w:val="24"/>
          <w:szCs w:val="24"/>
          <w:lang w:eastAsia="bg-BG"/>
        </w:rPr>
        <w:t>.</w:t>
      </w:r>
      <w:r w:rsidR="00C677D7" w:rsidRPr="004E0414">
        <w:rPr>
          <w:rFonts w:ascii="Times New Roman" w:hAnsi="Times New Roman" w:cs="Times New Roman"/>
          <w:b/>
          <w:bCs/>
          <w:sz w:val="24"/>
          <w:szCs w:val="24"/>
          <w:lang w:val="en-US" w:eastAsia="bg-BG"/>
        </w:rPr>
        <w:t xml:space="preserve"> </w:t>
      </w:r>
      <w:r w:rsidR="00944447" w:rsidRPr="004E0414">
        <w:rPr>
          <w:rFonts w:ascii="Times New Roman" w:hAnsi="Times New Roman" w:cs="Times New Roman"/>
          <w:sz w:val="24"/>
          <w:szCs w:val="24"/>
          <w:lang w:eastAsia="bg-BG"/>
        </w:rPr>
        <w:t xml:space="preserve">(1) </w:t>
      </w:r>
      <w:r w:rsidR="007C751F" w:rsidRPr="004E0414">
        <w:rPr>
          <w:rFonts w:ascii="Times New Roman" w:hAnsi="Times New Roman" w:cs="Times New Roman"/>
          <w:sz w:val="24"/>
          <w:szCs w:val="24"/>
          <w:lang w:eastAsia="bg-BG"/>
        </w:rPr>
        <w:t xml:space="preserve">СУ „Д-р Петър Берон“ </w:t>
      </w:r>
      <w:r w:rsidR="007D3340" w:rsidRPr="004E0414">
        <w:rPr>
          <w:rFonts w:ascii="Times New Roman" w:hAnsi="Times New Roman" w:cs="Times New Roman"/>
          <w:sz w:val="24"/>
          <w:szCs w:val="24"/>
          <w:lang w:eastAsia="bg-BG"/>
        </w:rPr>
        <w:t>осигуряв</w:t>
      </w:r>
      <w:r w:rsidR="00CE6C0A" w:rsidRPr="004E0414">
        <w:rPr>
          <w:rFonts w:ascii="Times New Roman" w:hAnsi="Times New Roman" w:cs="Times New Roman"/>
          <w:sz w:val="24"/>
          <w:szCs w:val="24"/>
          <w:lang w:eastAsia="bg-BG"/>
        </w:rPr>
        <w:t>а общообразователна и професионална</w:t>
      </w:r>
      <w:r w:rsidR="007D3340" w:rsidRPr="004E0414">
        <w:rPr>
          <w:rFonts w:ascii="Times New Roman" w:hAnsi="Times New Roman" w:cs="Times New Roman"/>
          <w:sz w:val="24"/>
          <w:szCs w:val="24"/>
          <w:lang w:eastAsia="bg-BG"/>
        </w:rPr>
        <w:t xml:space="preserve"> подготовка. </w:t>
      </w:r>
    </w:p>
    <w:p w:rsidR="007E1DD3" w:rsidRPr="004E0414" w:rsidRDefault="00AB5CD7"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Училищната подготовка се придобива чрез обучение п</w:t>
      </w:r>
      <w:r w:rsidR="00992F98" w:rsidRPr="004E0414">
        <w:rPr>
          <w:rFonts w:ascii="Times New Roman" w:hAnsi="Times New Roman" w:cs="Times New Roman"/>
          <w:sz w:val="24"/>
          <w:szCs w:val="24"/>
          <w:lang w:eastAsia="bg-BG"/>
        </w:rPr>
        <w:t>о учебни предмети или модули.</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B5CD7" w:rsidRPr="004E0414">
        <w:rPr>
          <w:rFonts w:ascii="Times New Roman" w:hAnsi="Times New Roman" w:cs="Times New Roman"/>
          <w:b/>
          <w:bCs/>
          <w:sz w:val="24"/>
          <w:szCs w:val="24"/>
          <w:lang w:eastAsia="bg-BG"/>
        </w:rPr>
        <w:t>Чл.</w:t>
      </w:r>
      <w:r w:rsidR="009E2DE4" w:rsidRPr="004E0414">
        <w:rPr>
          <w:rFonts w:ascii="Times New Roman" w:hAnsi="Times New Roman" w:cs="Times New Roman"/>
          <w:b/>
          <w:bCs/>
          <w:sz w:val="24"/>
          <w:szCs w:val="24"/>
          <w:lang w:eastAsia="bg-BG"/>
        </w:rPr>
        <w:t xml:space="preserve"> </w:t>
      </w:r>
      <w:r w:rsidR="007B41DD" w:rsidRPr="004E0414">
        <w:rPr>
          <w:rFonts w:ascii="Times New Roman" w:hAnsi="Times New Roman" w:cs="Times New Roman"/>
          <w:b/>
          <w:bCs/>
          <w:sz w:val="24"/>
          <w:szCs w:val="24"/>
          <w:lang w:val="en-US" w:eastAsia="bg-BG"/>
        </w:rPr>
        <w:t>100</w:t>
      </w:r>
      <w:r w:rsidR="007C751F" w:rsidRPr="004E0414">
        <w:rPr>
          <w:rFonts w:ascii="Times New Roman" w:hAnsi="Times New Roman" w:cs="Times New Roman"/>
          <w:b/>
          <w:bCs/>
          <w:sz w:val="24"/>
          <w:szCs w:val="24"/>
          <w:lang w:eastAsia="bg-BG"/>
        </w:rPr>
        <w:t>.</w:t>
      </w:r>
      <w:r w:rsidR="007D3340" w:rsidRPr="004E0414">
        <w:rPr>
          <w:rFonts w:ascii="Times New Roman" w:hAnsi="Times New Roman" w:cs="Times New Roman"/>
          <w:sz w:val="24"/>
          <w:szCs w:val="24"/>
          <w:lang w:eastAsia="bg-BG"/>
        </w:rPr>
        <w:t xml:space="preserve"> (1)  Право на училището е  да се изучават и </w:t>
      </w:r>
      <w:r w:rsidR="007D3340" w:rsidRPr="009F6483">
        <w:rPr>
          <w:rFonts w:ascii="Times New Roman" w:hAnsi="Times New Roman" w:cs="Times New Roman"/>
          <w:sz w:val="24"/>
          <w:szCs w:val="24"/>
          <w:lang w:eastAsia="bg-BG"/>
        </w:rPr>
        <w:t>учебни предмети от областта</w:t>
      </w:r>
      <w:r w:rsidR="007D3340" w:rsidRPr="004E0414">
        <w:rPr>
          <w:rFonts w:ascii="Times New Roman" w:hAnsi="Times New Roman" w:cs="Times New Roman"/>
          <w:sz w:val="24"/>
          <w:szCs w:val="24"/>
          <w:lang w:eastAsia="bg-BG"/>
        </w:rPr>
        <w:t xml:space="preserve"> на глобалното,</w:t>
      </w:r>
      <w:r w:rsidR="009E2DE4"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w:t>
      </w:r>
      <w:r w:rsidR="00992F98" w:rsidRPr="004E0414">
        <w:rPr>
          <w:rFonts w:ascii="Times New Roman" w:hAnsi="Times New Roman" w:cs="Times New Roman"/>
          <w:sz w:val="24"/>
          <w:szCs w:val="24"/>
          <w:lang w:eastAsia="bg-BG"/>
        </w:rPr>
        <w:t xml:space="preserve">тичен дух и родолюбие в </w:t>
      </w:r>
      <w:r w:rsidR="007D3340" w:rsidRPr="004E0414">
        <w:rPr>
          <w:rFonts w:ascii="Times New Roman" w:hAnsi="Times New Roman" w:cs="Times New Roman"/>
          <w:sz w:val="24"/>
          <w:szCs w:val="24"/>
          <w:lang w:eastAsia="bg-BG"/>
        </w:rPr>
        <w:t xml:space="preserve">учениците, като разширяват и допълват съдържание, което присъства </w:t>
      </w:r>
      <w:r w:rsidR="007D3340" w:rsidRPr="009F6483">
        <w:rPr>
          <w:rFonts w:ascii="Times New Roman" w:hAnsi="Times New Roman" w:cs="Times New Roman"/>
          <w:sz w:val="24"/>
          <w:szCs w:val="24"/>
          <w:lang w:eastAsia="bg-BG"/>
        </w:rPr>
        <w:t>интегрирано</w:t>
      </w:r>
      <w:r w:rsidR="007D3340" w:rsidRPr="004E0414">
        <w:rPr>
          <w:rFonts w:ascii="Times New Roman" w:hAnsi="Times New Roman" w:cs="Times New Roman"/>
          <w:sz w:val="24"/>
          <w:szCs w:val="24"/>
          <w:lang w:eastAsia="bg-BG"/>
        </w:rPr>
        <w:t xml:space="preserve"> в други учебни предмети. </w:t>
      </w:r>
    </w:p>
    <w:p w:rsidR="007D3340" w:rsidRPr="004E0414" w:rsidRDefault="007D3340"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Учебните предмети по ал. 1 се изучават по учебни програми, утвърдени от директора на училището. Учебните програми определят и броя учебни часове за изучаването им.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CE13BD" w:rsidRPr="004E0414">
        <w:rPr>
          <w:rFonts w:ascii="Times New Roman" w:hAnsi="Times New Roman" w:cs="Times New Roman"/>
          <w:b/>
          <w:bCs/>
          <w:sz w:val="24"/>
          <w:szCs w:val="24"/>
          <w:lang w:eastAsia="bg-BG"/>
        </w:rPr>
        <w:t>Чл.</w:t>
      </w:r>
      <w:r w:rsidR="0012066E" w:rsidRPr="004E0414">
        <w:rPr>
          <w:rFonts w:ascii="Times New Roman" w:hAnsi="Times New Roman" w:cs="Times New Roman"/>
          <w:b/>
          <w:bCs/>
          <w:sz w:val="24"/>
          <w:szCs w:val="24"/>
          <w:lang w:eastAsia="bg-BG"/>
        </w:rPr>
        <w:t xml:space="preserve"> </w:t>
      </w:r>
      <w:r w:rsidR="007B41DD" w:rsidRPr="004E0414">
        <w:rPr>
          <w:rFonts w:ascii="Times New Roman" w:hAnsi="Times New Roman" w:cs="Times New Roman"/>
          <w:b/>
          <w:bCs/>
          <w:sz w:val="24"/>
          <w:szCs w:val="24"/>
          <w:lang w:val="en-US" w:eastAsia="bg-BG"/>
        </w:rPr>
        <w:t>101</w:t>
      </w:r>
      <w:r w:rsidR="00C429B6" w:rsidRPr="004E0414">
        <w:rPr>
          <w:rFonts w:ascii="Times New Roman" w:hAnsi="Times New Roman" w:cs="Times New Roman"/>
          <w:b/>
          <w:bCs/>
          <w:sz w:val="24"/>
          <w:szCs w:val="24"/>
          <w:lang w:eastAsia="bg-BG"/>
        </w:rPr>
        <w:t>.</w:t>
      </w:r>
      <w:r w:rsidR="0012066E" w:rsidRPr="004E0414">
        <w:rPr>
          <w:rFonts w:ascii="Times New Roman" w:hAnsi="Times New Roman" w:cs="Times New Roman"/>
          <w:b/>
          <w:bCs/>
          <w:sz w:val="24"/>
          <w:szCs w:val="24"/>
          <w:lang w:val="en-US" w:eastAsia="bg-BG"/>
        </w:rPr>
        <w:t xml:space="preserve"> </w:t>
      </w:r>
      <w:r w:rsidR="00992F98" w:rsidRPr="004E0414">
        <w:rPr>
          <w:rFonts w:ascii="Times New Roman" w:hAnsi="Times New Roman" w:cs="Times New Roman"/>
          <w:sz w:val="24"/>
          <w:szCs w:val="24"/>
          <w:lang w:eastAsia="bg-BG"/>
        </w:rPr>
        <w:t>(1)</w:t>
      </w:r>
      <w:r w:rsidR="007D3340" w:rsidRPr="004E0414">
        <w:rPr>
          <w:rFonts w:ascii="Times New Roman" w:hAnsi="Times New Roman" w:cs="Times New Roman"/>
          <w:sz w:val="24"/>
          <w:szCs w:val="24"/>
          <w:lang w:eastAsia="bg-BG"/>
        </w:rPr>
        <w:t xml:space="preserve">Общообразователната подготовка обхваща следните групи ключови компетентности: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1. </w:t>
      </w:r>
      <w:r w:rsidR="007D3340" w:rsidRPr="004E0414">
        <w:rPr>
          <w:rFonts w:ascii="Times New Roman" w:hAnsi="Times New Roman" w:cs="Times New Roman"/>
          <w:sz w:val="24"/>
          <w:szCs w:val="24"/>
          <w:lang w:eastAsia="bg-BG"/>
        </w:rPr>
        <w:t xml:space="preserve">компетентности в областта на българския език;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 xml:space="preserve">умения за общуване на чужди езици;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3. </w:t>
      </w:r>
      <w:r w:rsidR="007D3340" w:rsidRPr="004E0414">
        <w:rPr>
          <w:rFonts w:ascii="Times New Roman" w:hAnsi="Times New Roman" w:cs="Times New Roman"/>
          <w:sz w:val="24"/>
          <w:szCs w:val="24"/>
          <w:lang w:eastAsia="bg-BG"/>
        </w:rPr>
        <w:t xml:space="preserve">математическа компетентност и основни компетентности в областта на природните науки и на технологиите;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4. </w:t>
      </w:r>
      <w:r w:rsidR="007D3340" w:rsidRPr="004E0414">
        <w:rPr>
          <w:rFonts w:ascii="Times New Roman" w:hAnsi="Times New Roman" w:cs="Times New Roman"/>
          <w:sz w:val="24"/>
          <w:szCs w:val="24"/>
          <w:lang w:eastAsia="bg-BG"/>
        </w:rPr>
        <w:t xml:space="preserve">дигитална компетентност;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5. </w:t>
      </w:r>
      <w:r w:rsidR="007D3340" w:rsidRPr="004E0414">
        <w:rPr>
          <w:rFonts w:ascii="Times New Roman" w:hAnsi="Times New Roman" w:cs="Times New Roman"/>
          <w:sz w:val="24"/>
          <w:szCs w:val="24"/>
          <w:lang w:eastAsia="bg-BG"/>
        </w:rPr>
        <w:t xml:space="preserve">умения за учене;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6. </w:t>
      </w:r>
      <w:r w:rsidR="007D3340" w:rsidRPr="004E0414">
        <w:rPr>
          <w:rFonts w:ascii="Times New Roman" w:hAnsi="Times New Roman" w:cs="Times New Roman"/>
          <w:sz w:val="24"/>
          <w:szCs w:val="24"/>
          <w:lang w:eastAsia="bg-BG"/>
        </w:rPr>
        <w:t xml:space="preserve">социални и граждански компетентности;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7. </w:t>
      </w:r>
      <w:r w:rsidR="007D3340" w:rsidRPr="004E0414">
        <w:rPr>
          <w:rFonts w:ascii="Times New Roman" w:hAnsi="Times New Roman" w:cs="Times New Roman"/>
          <w:sz w:val="24"/>
          <w:szCs w:val="24"/>
          <w:lang w:eastAsia="bg-BG"/>
        </w:rPr>
        <w:t xml:space="preserve">инициативност и предприемчивост; </w:t>
      </w:r>
    </w:p>
    <w:p w:rsidR="007D3340"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8. </w:t>
      </w:r>
      <w:r w:rsidR="007D3340" w:rsidRPr="004E0414">
        <w:rPr>
          <w:rFonts w:ascii="Times New Roman" w:hAnsi="Times New Roman" w:cs="Times New Roman"/>
          <w:sz w:val="24"/>
          <w:szCs w:val="24"/>
          <w:lang w:eastAsia="bg-BG"/>
        </w:rPr>
        <w:t xml:space="preserve">културна компетентност и умения за изразяване чрез творчество; </w:t>
      </w:r>
    </w:p>
    <w:p w:rsidR="009F6483"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8754B" w:rsidRPr="004E0414">
        <w:rPr>
          <w:rFonts w:ascii="Times New Roman" w:hAnsi="Times New Roman" w:cs="Times New Roman"/>
          <w:sz w:val="24"/>
          <w:szCs w:val="24"/>
          <w:lang w:eastAsia="bg-BG"/>
        </w:rPr>
        <w:t xml:space="preserve">9. </w:t>
      </w:r>
      <w:r w:rsidR="007D3340" w:rsidRPr="004E0414">
        <w:rPr>
          <w:rFonts w:ascii="Times New Roman" w:hAnsi="Times New Roman" w:cs="Times New Roman"/>
          <w:sz w:val="24"/>
          <w:szCs w:val="24"/>
          <w:lang w:eastAsia="bg-BG"/>
        </w:rPr>
        <w:t xml:space="preserve">умения за подкрепа на устойчивото развитие и за здравословен начин на живот и спорт. </w:t>
      </w:r>
    </w:p>
    <w:p w:rsidR="00CE13BD" w:rsidRPr="004E0414" w:rsidRDefault="00CE13BD"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Общообразователната подготовк</w:t>
      </w:r>
      <w:r w:rsidR="00233EB3" w:rsidRPr="004E0414">
        <w:rPr>
          <w:rFonts w:ascii="Times New Roman" w:hAnsi="Times New Roman" w:cs="Times New Roman"/>
          <w:sz w:val="24"/>
          <w:szCs w:val="24"/>
          <w:lang w:eastAsia="bg-BG"/>
        </w:rPr>
        <w:t xml:space="preserve">а се придобива чрез изучаването </w:t>
      </w:r>
      <w:r w:rsidR="007D3340" w:rsidRPr="004E0414">
        <w:rPr>
          <w:rFonts w:ascii="Times New Roman" w:hAnsi="Times New Roman" w:cs="Times New Roman"/>
          <w:sz w:val="24"/>
          <w:szCs w:val="24"/>
          <w:lang w:eastAsia="bg-BG"/>
        </w:rPr>
        <w:t xml:space="preserve">на общообразователни учебни предмети. </w:t>
      </w:r>
    </w:p>
    <w:p w:rsidR="007D3340" w:rsidRPr="004E0414" w:rsidRDefault="00CE13BD"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992F98" w:rsidRPr="004E0414">
        <w:rPr>
          <w:rFonts w:ascii="Times New Roman" w:hAnsi="Times New Roman" w:cs="Times New Roman"/>
          <w:sz w:val="24"/>
          <w:szCs w:val="24"/>
          <w:lang w:eastAsia="bg-BG"/>
        </w:rPr>
        <w:t>Целите,</w:t>
      </w:r>
      <w:r w:rsidR="00233EB3"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съдържанието и характеристиките на общообразователната подготовка, както и общо</w:t>
      </w:r>
      <w:r w:rsidR="009F6483">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образователните учебни предмети по ал. 2 се определят с държавния образователен стандарт за общообразователната подготовка. </w:t>
      </w:r>
    </w:p>
    <w:p w:rsidR="00C429B6" w:rsidRPr="004E0414" w:rsidRDefault="009F6483"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992F98" w:rsidRPr="004E0414">
        <w:rPr>
          <w:rFonts w:ascii="Times New Roman" w:hAnsi="Times New Roman" w:cs="Times New Roman"/>
          <w:b/>
          <w:bCs/>
          <w:sz w:val="24"/>
          <w:szCs w:val="24"/>
          <w:lang w:eastAsia="bg-BG"/>
        </w:rPr>
        <w:t xml:space="preserve">Чл. </w:t>
      </w:r>
      <w:r w:rsidR="007B41DD" w:rsidRPr="004E0414">
        <w:rPr>
          <w:rFonts w:ascii="Times New Roman" w:hAnsi="Times New Roman" w:cs="Times New Roman"/>
          <w:b/>
          <w:bCs/>
          <w:sz w:val="24"/>
          <w:szCs w:val="24"/>
          <w:lang w:val="en-US" w:eastAsia="bg-BG"/>
        </w:rPr>
        <w:t>102</w:t>
      </w:r>
      <w:r w:rsidR="007D3340" w:rsidRPr="004E0414">
        <w:rPr>
          <w:rFonts w:ascii="Times New Roman" w:hAnsi="Times New Roman" w:cs="Times New Roman"/>
          <w:b/>
          <w:bCs/>
          <w:sz w:val="24"/>
          <w:szCs w:val="24"/>
          <w:lang w:eastAsia="bg-BG"/>
        </w:rPr>
        <w:t>.</w:t>
      </w:r>
      <w:r w:rsidR="00992F98" w:rsidRPr="004E0414">
        <w:rPr>
          <w:rFonts w:ascii="Times New Roman" w:hAnsi="Times New Roman" w:cs="Times New Roman"/>
          <w:sz w:val="24"/>
          <w:szCs w:val="24"/>
          <w:lang w:eastAsia="bg-BG"/>
        </w:rPr>
        <w:t xml:space="preserve"> </w:t>
      </w:r>
      <w:r w:rsidR="00C429B6" w:rsidRPr="004E0414">
        <w:rPr>
          <w:rFonts w:ascii="Times New Roman" w:hAnsi="Times New Roman" w:cs="Times New Roman"/>
          <w:sz w:val="24"/>
          <w:szCs w:val="24"/>
          <w:lang w:eastAsia="bg-BG"/>
        </w:rPr>
        <w:t xml:space="preserve">(1) Въз основа на държавния образователен </w:t>
      </w:r>
      <w:r w:rsidR="007D3340" w:rsidRPr="004E0414">
        <w:rPr>
          <w:rFonts w:ascii="Times New Roman" w:hAnsi="Times New Roman" w:cs="Times New Roman"/>
          <w:sz w:val="24"/>
          <w:szCs w:val="24"/>
          <w:lang w:eastAsia="bg-BG"/>
        </w:rPr>
        <w:t>стандарт</w:t>
      </w:r>
      <w:r w:rsidR="00C429B6"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за общообразователната подго</w:t>
      </w:r>
      <w:r w:rsidR="00831D65" w:rsidRPr="004E0414">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товка министърът на образованието и науката утвърждава учебни програми по всеки общообра</w:t>
      </w:r>
      <w:r w:rsidR="00F13701">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зователен учебен предмет за всеки клас, в които се конкретизират компетентностите на учениците като очаквани резултати от обучението.</w:t>
      </w:r>
      <w:r w:rsidR="00C429B6"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 </w:t>
      </w:r>
    </w:p>
    <w:p w:rsidR="00C03F35" w:rsidRDefault="00F13701"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 xml:space="preserve">   </w:t>
      </w:r>
      <w:r w:rsidR="00AB4098" w:rsidRPr="004E0414">
        <w:rPr>
          <w:rFonts w:ascii="Times New Roman" w:hAnsi="Times New Roman" w:cs="Times New Roman"/>
          <w:b/>
          <w:bCs/>
          <w:sz w:val="24"/>
          <w:szCs w:val="24"/>
          <w:lang w:eastAsia="bg-BG"/>
        </w:rPr>
        <w:t>Чл.</w:t>
      </w:r>
      <w:r w:rsidR="00557627" w:rsidRPr="004E0414">
        <w:rPr>
          <w:rFonts w:ascii="Times New Roman" w:hAnsi="Times New Roman" w:cs="Times New Roman"/>
          <w:b/>
          <w:bCs/>
          <w:sz w:val="24"/>
          <w:szCs w:val="24"/>
          <w:lang w:eastAsia="bg-BG"/>
        </w:rPr>
        <w:t xml:space="preserve"> </w:t>
      </w:r>
      <w:r w:rsidR="007B41DD" w:rsidRPr="004E0414">
        <w:rPr>
          <w:rFonts w:ascii="Times New Roman" w:hAnsi="Times New Roman" w:cs="Times New Roman"/>
          <w:b/>
          <w:bCs/>
          <w:sz w:val="24"/>
          <w:szCs w:val="24"/>
          <w:lang w:val="en-US" w:eastAsia="bg-BG"/>
        </w:rPr>
        <w:t>103</w:t>
      </w:r>
      <w:r w:rsidR="007D3340" w:rsidRPr="004E0414">
        <w:rPr>
          <w:rFonts w:ascii="Times New Roman" w:hAnsi="Times New Roman" w:cs="Times New Roman"/>
          <w:b/>
          <w:bCs/>
          <w:sz w:val="24"/>
          <w:szCs w:val="24"/>
          <w:lang w:eastAsia="bg-BG"/>
        </w:rPr>
        <w:t>.</w:t>
      </w:r>
      <w:r w:rsidR="007D3340" w:rsidRPr="004E0414">
        <w:rPr>
          <w:rFonts w:ascii="Times New Roman" w:hAnsi="Times New Roman" w:cs="Times New Roman"/>
          <w:sz w:val="24"/>
          <w:szCs w:val="24"/>
          <w:lang w:eastAsia="bg-BG"/>
        </w:rPr>
        <w:t xml:space="preserve"> (1)  За учениците, които се обучават по индивидуални учебни планове, се утвърждават индивидуални учебни програми въз основа на учебните програми по чл. 78 от ЗПУО. </w:t>
      </w:r>
    </w:p>
    <w:p w:rsidR="00C03F35" w:rsidRDefault="00AB4098"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 xml:space="preserve">Индивидуалните учебни програми се утвърждават от директора по предложение на екипа за подкрепа за личностно развитие. </w:t>
      </w:r>
    </w:p>
    <w:p w:rsidR="007D3340" w:rsidRPr="004E0414" w:rsidRDefault="00AB4098"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7D3340" w:rsidRPr="004E0414">
        <w:rPr>
          <w:rFonts w:ascii="Times New Roman" w:hAnsi="Times New Roman" w:cs="Times New Roman"/>
          <w:sz w:val="24"/>
          <w:szCs w:val="24"/>
          <w:lang w:eastAsia="bg-BG"/>
        </w:rPr>
        <w:t>Структурата, условията и редът за утвърждаване на индивидуалните учебни програми се опре</w:t>
      </w:r>
      <w:r w:rsidR="00C03F35">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делят с държавния образователен стандарт за приобщаващото образование. </w:t>
      </w:r>
    </w:p>
    <w:p w:rsidR="007D3340" w:rsidRPr="004E0414" w:rsidRDefault="00C03F35"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B4098" w:rsidRPr="004E0414">
        <w:rPr>
          <w:rFonts w:ascii="Times New Roman" w:hAnsi="Times New Roman" w:cs="Times New Roman"/>
          <w:b/>
          <w:bCs/>
          <w:sz w:val="24"/>
          <w:szCs w:val="24"/>
          <w:lang w:eastAsia="bg-BG"/>
        </w:rPr>
        <w:t>Чл.</w:t>
      </w:r>
      <w:r w:rsidR="00557627" w:rsidRPr="004E0414">
        <w:rPr>
          <w:rFonts w:ascii="Times New Roman" w:hAnsi="Times New Roman" w:cs="Times New Roman"/>
          <w:b/>
          <w:bCs/>
          <w:sz w:val="24"/>
          <w:szCs w:val="24"/>
          <w:lang w:eastAsia="bg-BG"/>
        </w:rPr>
        <w:t xml:space="preserve"> </w:t>
      </w:r>
      <w:r w:rsidR="007B41DD" w:rsidRPr="004E0414">
        <w:rPr>
          <w:rFonts w:ascii="Times New Roman" w:hAnsi="Times New Roman" w:cs="Times New Roman"/>
          <w:b/>
          <w:bCs/>
          <w:sz w:val="24"/>
          <w:szCs w:val="24"/>
          <w:lang w:eastAsia="bg-BG"/>
        </w:rPr>
        <w:t>104</w:t>
      </w:r>
      <w:r w:rsidR="007D3340" w:rsidRPr="004E0414">
        <w:rPr>
          <w:rFonts w:ascii="Times New Roman" w:hAnsi="Times New Roman" w:cs="Times New Roman"/>
          <w:sz w:val="24"/>
          <w:szCs w:val="24"/>
          <w:lang w:eastAsia="bg-BG"/>
        </w:rPr>
        <w:t xml:space="preserve"> (1)</w:t>
      </w:r>
      <w:r w:rsidR="00992F98"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Общообразователната подготовка в основната степен на образование в </w:t>
      </w:r>
      <w:r w:rsidR="00C429B6" w:rsidRPr="004E0414">
        <w:rPr>
          <w:rFonts w:ascii="Times New Roman" w:hAnsi="Times New Roman" w:cs="Times New Roman"/>
          <w:sz w:val="24"/>
          <w:szCs w:val="24"/>
          <w:lang w:eastAsia="bg-BG"/>
        </w:rPr>
        <w:t>СУ „Д-р Петър Берон“</w:t>
      </w:r>
      <w:r w:rsidR="007D3340" w:rsidRPr="004E0414">
        <w:rPr>
          <w:rFonts w:ascii="Times New Roman" w:hAnsi="Times New Roman" w:cs="Times New Roman"/>
          <w:sz w:val="24"/>
          <w:szCs w:val="24"/>
          <w:lang w:eastAsia="bg-BG"/>
        </w:rPr>
        <w:t>е еднаква за всички ученици и се придобива чрез изучаване на едни и същи общооб</w:t>
      </w:r>
      <w:r>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разователни учебни предмети и с един и същ брой учебни часове за всеки от тях, определени с държавния образователен стандарт за учебния план. </w:t>
      </w:r>
    </w:p>
    <w:p w:rsidR="007D3340" w:rsidRPr="004E0414" w:rsidRDefault="007D3340" w:rsidP="00E3277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Разпределението на общообразователните предмети за придобиване на общообразователна подготовка в средната степен на образование в </w:t>
      </w:r>
      <w:r w:rsidR="00C429B6" w:rsidRPr="004E0414">
        <w:rPr>
          <w:rFonts w:ascii="Times New Roman" w:hAnsi="Times New Roman" w:cs="Times New Roman"/>
          <w:sz w:val="24"/>
          <w:szCs w:val="24"/>
          <w:lang w:eastAsia="bg-BG"/>
        </w:rPr>
        <w:t>СУ „Д-р Петър Берон“</w:t>
      </w:r>
      <w:r w:rsidR="0012066E"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 xml:space="preserve">по класове, както и броят на учебните часове за изучаването на всеки от тях за всеки </w:t>
      </w:r>
      <w:r w:rsidR="0012066E" w:rsidRPr="004E0414">
        <w:rPr>
          <w:rFonts w:ascii="Times New Roman" w:hAnsi="Times New Roman" w:cs="Times New Roman"/>
          <w:sz w:val="24"/>
          <w:szCs w:val="24"/>
          <w:lang w:eastAsia="bg-BG"/>
        </w:rPr>
        <w:t>клас и етап от средната степен са опреде</w:t>
      </w:r>
      <w:r w:rsidR="00C03F35">
        <w:rPr>
          <w:rFonts w:ascii="Times New Roman" w:hAnsi="Times New Roman" w:cs="Times New Roman"/>
          <w:sz w:val="24"/>
          <w:szCs w:val="24"/>
          <w:lang w:eastAsia="bg-BG"/>
        </w:rPr>
        <w:t>-</w:t>
      </w:r>
      <w:r w:rsidR="0012066E" w:rsidRPr="004E0414">
        <w:rPr>
          <w:rFonts w:ascii="Times New Roman" w:hAnsi="Times New Roman" w:cs="Times New Roman"/>
          <w:sz w:val="24"/>
          <w:szCs w:val="24"/>
          <w:lang w:eastAsia="bg-BG"/>
        </w:rPr>
        <w:t>лени в рамков учебен</w:t>
      </w:r>
      <w:r w:rsidRPr="004E0414">
        <w:rPr>
          <w:rFonts w:ascii="Times New Roman" w:hAnsi="Times New Roman" w:cs="Times New Roman"/>
          <w:sz w:val="24"/>
          <w:szCs w:val="24"/>
          <w:lang w:eastAsia="bg-BG"/>
        </w:rPr>
        <w:t xml:space="preserve"> план, утвърден в зависимост от вида на образованието и според спецификата и формата на обучението. </w:t>
      </w:r>
    </w:p>
    <w:p w:rsidR="007D3340" w:rsidRPr="004E0414" w:rsidRDefault="009653A0" w:rsidP="00E32779">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AB4098" w:rsidRPr="004E0414">
        <w:rPr>
          <w:rFonts w:ascii="Times New Roman" w:hAnsi="Times New Roman" w:cs="Times New Roman"/>
          <w:b/>
          <w:bCs/>
          <w:sz w:val="24"/>
          <w:szCs w:val="24"/>
          <w:lang w:eastAsia="bg-BG"/>
        </w:rPr>
        <w:t>Чл.</w:t>
      </w:r>
      <w:r w:rsidR="003D005C" w:rsidRPr="004E0414">
        <w:rPr>
          <w:rFonts w:ascii="Times New Roman" w:hAnsi="Times New Roman" w:cs="Times New Roman"/>
          <w:b/>
          <w:bCs/>
          <w:sz w:val="24"/>
          <w:szCs w:val="24"/>
          <w:lang w:eastAsia="bg-BG"/>
        </w:rPr>
        <w:t xml:space="preserve"> </w:t>
      </w:r>
      <w:r w:rsidR="007B41DD" w:rsidRPr="004E0414">
        <w:rPr>
          <w:rFonts w:ascii="Times New Roman" w:hAnsi="Times New Roman" w:cs="Times New Roman"/>
          <w:b/>
          <w:bCs/>
          <w:sz w:val="24"/>
          <w:szCs w:val="24"/>
          <w:lang w:eastAsia="bg-BG"/>
        </w:rPr>
        <w:t>105</w:t>
      </w:r>
      <w:r w:rsidR="007D3340" w:rsidRPr="004E0414">
        <w:rPr>
          <w:rFonts w:ascii="Times New Roman" w:hAnsi="Times New Roman" w:cs="Times New Roman"/>
          <w:sz w:val="24"/>
          <w:szCs w:val="24"/>
          <w:lang w:eastAsia="bg-BG"/>
        </w:rPr>
        <w:t xml:space="preserve">. (1) </w:t>
      </w:r>
      <w:r w:rsidR="00992F98" w:rsidRPr="004E0414">
        <w:rPr>
          <w:rFonts w:ascii="Times New Roman" w:hAnsi="Times New Roman" w:cs="Times New Roman"/>
          <w:sz w:val="24"/>
          <w:szCs w:val="24"/>
          <w:lang w:eastAsia="bg-BG"/>
        </w:rPr>
        <w:t>Професионалната</w:t>
      </w:r>
      <w:r w:rsidR="007D3340" w:rsidRPr="004E0414">
        <w:rPr>
          <w:rFonts w:ascii="Times New Roman" w:hAnsi="Times New Roman" w:cs="Times New Roman"/>
          <w:sz w:val="24"/>
          <w:szCs w:val="24"/>
          <w:lang w:eastAsia="bg-BG"/>
        </w:rPr>
        <w:t xml:space="preserve"> подготовка обхваща задълбочени компетентности в изучаваните </w:t>
      </w:r>
      <w:r w:rsidR="00992F98" w:rsidRPr="004E0414">
        <w:rPr>
          <w:rFonts w:ascii="Times New Roman" w:hAnsi="Times New Roman" w:cs="Times New Roman"/>
          <w:sz w:val="24"/>
          <w:szCs w:val="24"/>
          <w:lang w:eastAsia="bg-BG"/>
        </w:rPr>
        <w:t>професии</w:t>
      </w:r>
      <w:r w:rsidR="007D3340" w:rsidRPr="004E0414">
        <w:rPr>
          <w:rFonts w:ascii="Times New Roman" w:hAnsi="Times New Roman" w:cs="Times New Roman"/>
          <w:sz w:val="24"/>
          <w:szCs w:val="24"/>
          <w:lang w:eastAsia="bg-BG"/>
        </w:rPr>
        <w:t xml:space="preserve"> в училището, определени с държавния образователен стандарт за </w:t>
      </w:r>
      <w:r w:rsidR="00992F98" w:rsidRPr="004E0414">
        <w:rPr>
          <w:rFonts w:ascii="Times New Roman" w:hAnsi="Times New Roman" w:cs="Times New Roman"/>
          <w:sz w:val="24"/>
          <w:szCs w:val="24"/>
          <w:lang w:eastAsia="bg-BG"/>
        </w:rPr>
        <w:t xml:space="preserve">професионалното образование </w:t>
      </w:r>
      <w:r w:rsidR="007D3340" w:rsidRPr="004E0414">
        <w:rPr>
          <w:rFonts w:ascii="Times New Roman" w:hAnsi="Times New Roman" w:cs="Times New Roman"/>
          <w:sz w:val="24"/>
          <w:szCs w:val="24"/>
          <w:lang w:eastAsia="bg-BG"/>
        </w:rPr>
        <w:t xml:space="preserve">. </w:t>
      </w:r>
    </w:p>
    <w:p w:rsidR="007D3340" w:rsidRPr="004E0414" w:rsidRDefault="009653A0" w:rsidP="00E3277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92F98" w:rsidRPr="004E0414">
        <w:rPr>
          <w:rFonts w:ascii="Times New Roman" w:hAnsi="Times New Roman" w:cs="Times New Roman"/>
          <w:sz w:val="24"/>
          <w:szCs w:val="24"/>
          <w:lang w:eastAsia="bg-BG"/>
        </w:rPr>
        <w:t xml:space="preserve">Професиите, изучавани </w:t>
      </w:r>
      <w:r w:rsidR="007D3340" w:rsidRPr="004E0414">
        <w:rPr>
          <w:rFonts w:ascii="Times New Roman" w:hAnsi="Times New Roman" w:cs="Times New Roman"/>
          <w:sz w:val="24"/>
          <w:szCs w:val="24"/>
          <w:lang w:eastAsia="bg-BG"/>
        </w:rPr>
        <w:t xml:space="preserve">  в </w:t>
      </w:r>
      <w:r w:rsidR="00C429B6" w:rsidRPr="004E0414">
        <w:rPr>
          <w:rFonts w:ascii="Times New Roman" w:hAnsi="Times New Roman" w:cs="Times New Roman"/>
          <w:sz w:val="24"/>
          <w:szCs w:val="24"/>
          <w:lang w:eastAsia="bg-BG"/>
        </w:rPr>
        <w:t>СУ „Д-р Петър Берон“</w:t>
      </w:r>
      <w:r w:rsidR="007D3340" w:rsidRPr="004E0414">
        <w:rPr>
          <w:rFonts w:ascii="Times New Roman" w:hAnsi="Times New Roman" w:cs="Times New Roman"/>
          <w:sz w:val="24"/>
          <w:szCs w:val="24"/>
          <w:lang w:eastAsia="bg-BG"/>
        </w:rPr>
        <w:t>са:</w:t>
      </w:r>
    </w:p>
    <w:p w:rsidR="009653A0" w:rsidRDefault="009653A0" w:rsidP="00E3277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32DB6" w:rsidRPr="004E0414">
        <w:rPr>
          <w:rFonts w:ascii="Times New Roman" w:hAnsi="Times New Roman" w:cs="Times New Roman"/>
          <w:sz w:val="24"/>
          <w:szCs w:val="24"/>
        </w:rPr>
        <w:t>ПРОФЕСИЯ: код 582050 „ Монтажник на водоснабд</w:t>
      </w:r>
      <w:r w:rsidR="0012066E" w:rsidRPr="004E0414">
        <w:rPr>
          <w:rFonts w:ascii="Times New Roman" w:hAnsi="Times New Roman" w:cs="Times New Roman"/>
          <w:sz w:val="24"/>
          <w:szCs w:val="24"/>
        </w:rPr>
        <w:t xml:space="preserve">ителни и канализационни мрежи“, </w:t>
      </w:r>
      <w:r>
        <w:rPr>
          <w:rFonts w:ascii="Times New Roman" w:hAnsi="Times New Roman" w:cs="Times New Roman"/>
          <w:sz w:val="24"/>
          <w:szCs w:val="24"/>
        </w:rPr>
        <w:t xml:space="preserve"> </w:t>
      </w:r>
    </w:p>
    <w:p w:rsidR="0012066E" w:rsidRPr="004E0414" w:rsidRDefault="009653A0" w:rsidP="00E32779">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12066E" w:rsidRPr="004E0414">
        <w:rPr>
          <w:rFonts w:ascii="Times New Roman" w:hAnsi="Times New Roman" w:cs="Times New Roman"/>
          <w:sz w:val="24"/>
          <w:szCs w:val="24"/>
        </w:rPr>
        <w:t>СПЕЦИАЛНОСТ: к</w:t>
      </w:r>
      <w:r w:rsidR="00572126" w:rsidRPr="004E0414">
        <w:rPr>
          <w:rFonts w:ascii="Times New Roman" w:hAnsi="Times New Roman" w:cs="Times New Roman"/>
          <w:sz w:val="24"/>
          <w:szCs w:val="24"/>
        </w:rPr>
        <w:t>од 5820501 „Вътрешни ВиК мрежи“</w:t>
      </w:r>
      <w:r w:rsidR="0012066E" w:rsidRPr="004E0414">
        <w:rPr>
          <w:rFonts w:ascii="Times New Roman" w:hAnsi="Times New Roman" w:cs="Times New Roman"/>
          <w:sz w:val="24"/>
          <w:szCs w:val="24"/>
        </w:rPr>
        <w:t xml:space="preserve"> </w:t>
      </w:r>
    </w:p>
    <w:p w:rsidR="00250A9A" w:rsidRPr="004E0414" w:rsidRDefault="00250A9A" w:rsidP="004E0414">
      <w:pPr>
        <w:pStyle w:val="a7"/>
        <w:rPr>
          <w:rFonts w:ascii="Times New Roman" w:hAnsi="Times New Roman" w:cs="Times New Roman"/>
          <w:sz w:val="24"/>
          <w:szCs w:val="24"/>
        </w:rPr>
      </w:pPr>
    </w:p>
    <w:p w:rsidR="000C6CEB" w:rsidRPr="004E0414" w:rsidRDefault="000C6CEB" w:rsidP="00150DC8">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Раздел </w:t>
      </w:r>
      <w:r w:rsidR="00B27256" w:rsidRPr="004E0414">
        <w:rPr>
          <w:rFonts w:ascii="Times New Roman" w:hAnsi="Times New Roman" w:cs="Times New Roman"/>
          <w:b/>
          <w:sz w:val="24"/>
          <w:szCs w:val="24"/>
          <w:lang w:eastAsia="bg-BG"/>
        </w:rPr>
        <w:t>ІІІ</w:t>
      </w:r>
    </w:p>
    <w:p w:rsidR="007D3340" w:rsidRPr="004E0414" w:rsidRDefault="00B27256" w:rsidP="00150DC8">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УЧЕБЕН ПЛАН</w:t>
      </w:r>
    </w:p>
    <w:p w:rsidR="007D3340" w:rsidRPr="004E0414" w:rsidRDefault="00150DC8"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50A9A" w:rsidRPr="004E0414">
        <w:rPr>
          <w:rFonts w:ascii="Times New Roman" w:hAnsi="Times New Roman" w:cs="Times New Roman"/>
          <w:b/>
          <w:bCs/>
          <w:sz w:val="24"/>
          <w:szCs w:val="24"/>
          <w:lang w:eastAsia="bg-BG"/>
        </w:rPr>
        <w:t>Чл. 10</w:t>
      </w:r>
      <w:r w:rsidR="007B41DD" w:rsidRPr="004E0414">
        <w:rPr>
          <w:rFonts w:ascii="Times New Roman" w:hAnsi="Times New Roman" w:cs="Times New Roman"/>
          <w:b/>
          <w:bCs/>
          <w:sz w:val="24"/>
          <w:szCs w:val="24"/>
          <w:lang w:val="en-US" w:eastAsia="bg-BG"/>
        </w:rPr>
        <w:t>6</w:t>
      </w:r>
      <w:r w:rsidR="002220AB" w:rsidRPr="004E0414">
        <w:rPr>
          <w:rFonts w:ascii="Times New Roman" w:hAnsi="Times New Roman" w:cs="Times New Roman"/>
          <w:b/>
          <w:bCs/>
          <w:sz w:val="24"/>
          <w:szCs w:val="24"/>
          <w:lang w:eastAsia="bg-BG"/>
        </w:rPr>
        <w:t>.</w:t>
      </w:r>
      <w:r w:rsidR="007D3340" w:rsidRPr="004E0414">
        <w:rPr>
          <w:rFonts w:ascii="Times New Roman" w:hAnsi="Times New Roman" w:cs="Times New Roman"/>
          <w:sz w:val="24"/>
          <w:szCs w:val="24"/>
          <w:lang w:eastAsia="bg-BG"/>
        </w:rPr>
        <w:t xml:space="preserve"> (1) Учебният план разпределя учебното време между учебните предмети или модули за придобиване на училищната подготовка. </w:t>
      </w:r>
    </w:p>
    <w:p w:rsidR="007D3340" w:rsidRPr="004E0414" w:rsidRDefault="007D3340"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Структурата на учебния план обхваща три раздела: </w:t>
      </w:r>
    </w:p>
    <w:p w:rsidR="007D3340" w:rsidRPr="004E0414" w:rsidRDefault="00150DC8" w:rsidP="009653A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134A8" w:rsidRPr="004E0414">
        <w:rPr>
          <w:rFonts w:ascii="Times New Roman" w:hAnsi="Times New Roman" w:cs="Times New Roman"/>
          <w:sz w:val="24"/>
          <w:szCs w:val="24"/>
          <w:lang w:eastAsia="bg-BG"/>
        </w:rPr>
        <w:t xml:space="preserve">1. </w:t>
      </w:r>
      <w:r w:rsidR="007D3340" w:rsidRPr="004E0414">
        <w:rPr>
          <w:rFonts w:ascii="Times New Roman" w:hAnsi="Times New Roman" w:cs="Times New Roman"/>
          <w:sz w:val="24"/>
          <w:szCs w:val="24"/>
          <w:lang w:eastAsia="bg-BG"/>
        </w:rPr>
        <w:t xml:space="preserve">раздел А - задължителни учебни часове; </w:t>
      </w:r>
    </w:p>
    <w:p w:rsidR="007D3340" w:rsidRPr="004E0414" w:rsidRDefault="00150DC8" w:rsidP="009653A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2. </w:t>
      </w:r>
      <w:r w:rsidR="007D3340" w:rsidRPr="004E0414">
        <w:rPr>
          <w:rFonts w:ascii="Times New Roman" w:hAnsi="Times New Roman" w:cs="Times New Roman"/>
          <w:sz w:val="24"/>
          <w:szCs w:val="24"/>
          <w:lang w:eastAsia="bg-BG"/>
        </w:rPr>
        <w:t xml:space="preserve">раздел Б - избираеми учебни часове; </w:t>
      </w:r>
    </w:p>
    <w:p w:rsidR="007D3340" w:rsidRPr="004E0414" w:rsidRDefault="00150DC8" w:rsidP="009653A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3. </w:t>
      </w:r>
      <w:r w:rsidR="007D3340" w:rsidRPr="004E0414">
        <w:rPr>
          <w:rFonts w:ascii="Times New Roman" w:hAnsi="Times New Roman" w:cs="Times New Roman"/>
          <w:sz w:val="24"/>
          <w:szCs w:val="24"/>
          <w:lang w:eastAsia="bg-BG"/>
        </w:rPr>
        <w:t>раздел В - факултативни учебни часове.</w:t>
      </w:r>
      <w:r w:rsidR="007D3340" w:rsidRPr="004E0414">
        <w:rPr>
          <w:rFonts w:ascii="Times New Roman" w:hAnsi="Times New Roman" w:cs="Times New Roman"/>
          <w:b/>
          <w:sz w:val="24"/>
          <w:szCs w:val="24"/>
          <w:lang w:eastAsia="bg-BG"/>
        </w:rPr>
        <w:t xml:space="preserve"> </w:t>
      </w:r>
    </w:p>
    <w:p w:rsidR="007D3340" w:rsidRPr="004E0414" w:rsidRDefault="00AB4098"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7D3340" w:rsidRPr="004E0414">
        <w:rPr>
          <w:rFonts w:ascii="Times New Roman" w:hAnsi="Times New Roman" w:cs="Times New Roman"/>
          <w:sz w:val="24"/>
          <w:szCs w:val="24"/>
          <w:lang w:eastAsia="bg-BG"/>
        </w:rPr>
        <w:t>В задължителните учебни часове се осъществява обучение за придобиване на общообразова</w:t>
      </w:r>
      <w:r w:rsidR="00150DC8">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телната подготовка; </w:t>
      </w:r>
    </w:p>
    <w:p w:rsidR="007D3340" w:rsidRPr="004E0414" w:rsidRDefault="00AB4098"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7D3340" w:rsidRPr="004E0414">
        <w:rPr>
          <w:rFonts w:ascii="Times New Roman" w:hAnsi="Times New Roman" w:cs="Times New Roman"/>
          <w:sz w:val="24"/>
          <w:szCs w:val="24"/>
          <w:lang w:eastAsia="bg-BG"/>
        </w:rPr>
        <w:t>В избираемите учебни часове се осъществява обучен</w:t>
      </w:r>
      <w:r w:rsidR="00150DC8">
        <w:rPr>
          <w:rFonts w:ascii="Times New Roman" w:hAnsi="Times New Roman" w:cs="Times New Roman"/>
          <w:sz w:val="24"/>
          <w:szCs w:val="24"/>
          <w:lang w:eastAsia="bg-BG"/>
        </w:rPr>
        <w:t>ие за придобиване на разширена</w:t>
      </w:r>
      <w:r w:rsidR="007D3340" w:rsidRPr="004E0414">
        <w:rPr>
          <w:rFonts w:ascii="Times New Roman" w:hAnsi="Times New Roman" w:cs="Times New Roman"/>
          <w:sz w:val="24"/>
          <w:szCs w:val="24"/>
          <w:lang w:eastAsia="bg-BG"/>
        </w:rPr>
        <w:t xml:space="preserve"> под</w:t>
      </w:r>
      <w:r w:rsidR="00150DC8">
        <w:rPr>
          <w:rFonts w:ascii="Times New Roman" w:hAnsi="Times New Roman" w:cs="Times New Roman"/>
          <w:sz w:val="24"/>
          <w:szCs w:val="24"/>
          <w:lang w:eastAsia="bg-BG"/>
        </w:rPr>
        <w:t>готов</w:t>
      </w:r>
      <w:r w:rsidR="009653A0">
        <w:rPr>
          <w:rFonts w:ascii="Times New Roman" w:hAnsi="Times New Roman" w:cs="Times New Roman"/>
          <w:sz w:val="24"/>
          <w:szCs w:val="24"/>
          <w:lang w:eastAsia="bg-BG"/>
        </w:rPr>
        <w:t xml:space="preserve">- </w:t>
      </w:r>
      <w:r w:rsidR="00150DC8">
        <w:rPr>
          <w:rFonts w:ascii="Times New Roman" w:hAnsi="Times New Roman" w:cs="Times New Roman"/>
          <w:sz w:val="24"/>
          <w:szCs w:val="24"/>
          <w:lang w:eastAsia="bg-BG"/>
        </w:rPr>
        <w:t>ка и профилирана професионална</w:t>
      </w:r>
      <w:r w:rsidR="007D3340" w:rsidRPr="004E0414">
        <w:rPr>
          <w:rFonts w:ascii="Times New Roman" w:hAnsi="Times New Roman" w:cs="Times New Roman"/>
          <w:sz w:val="24"/>
          <w:szCs w:val="24"/>
          <w:lang w:eastAsia="bg-BG"/>
        </w:rPr>
        <w:t xml:space="preserve"> подготовка</w:t>
      </w:r>
      <w:r w:rsidR="00237994" w:rsidRPr="004E0414">
        <w:rPr>
          <w:rFonts w:ascii="Times New Roman" w:hAnsi="Times New Roman" w:cs="Times New Roman"/>
          <w:sz w:val="24"/>
          <w:szCs w:val="24"/>
          <w:lang w:eastAsia="bg-BG"/>
        </w:rPr>
        <w:t>.</w:t>
      </w:r>
      <w:r w:rsidR="007D3340" w:rsidRPr="004E0414">
        <w:rPr>
          <w:rFonts w:ascii="Times New Roman" w:hAnsi="Times New Roman" w:cs="Times New Roman"/>
          <w:b/>
          <w:sz w:val="24"/>
          <w:szCs w:val="24"/>
          <w:lang w:eastAsia="bg-BG"/>
        </w:rPr>
        <w:t xml:space="preserve"> </w:t>
      </w:r>
    </w:p>
    <w:p w:rsidR="007D3340" w:rsidRPr="004E0414" w:rsidRDefault="00150DC8"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250A9A" w:rsidRPr="004E0414">
        <w:rPr>
          <w:rFonts w:ascii="Times New Roman" w:hAnsi="Times New Roman" w:cs="Times New Roman"/>
          <w:b/>
          <w:bCs/>
          <w:sz w:val="24"/>
          <w:szCs w:val="24"/>
          <w:lang w:eastAsia="bg-BG"/>
        </w:rPr>
        <w:t>Чл. 10</w:t>
      </w:r>
      <w:r w:rsidR="007B41DD" w:rsidRPr="004E0414">
        <w:rPr>
          <w:rFonts w:ascii="Times New Roman" w:hAnsi="Times New Roman" w:cs="Times New Roman"/>
          <w:b/>
          <w:bCs/>
          <w:sz w:val="24"/>
          <w:szCs w:val="24"/>
          <w:lang w:val="en-US" w:eastAsia="bg-BG"/>
        </w:rPr>
        <w:t>7</w:t>
      </w:r>
      <w:r w:rsidR="007D3340" w:rsidRPr="004E0414">
        <w:rPr>
          <w:rFonts w:ascii="Times New Roman" w:hAnsi="Times New Roman" w:cs="Times New Roman"/>
          <w:b/>
          <w:bCs/>
          <w:sz w:val="24"/>
          <w:szCs w:val="24"/>
          <w:lang w:eastAsia="bg-BG"/>
        </w:rPr>
        <w:t>.</w:t>
      </w:r>
      <w:r w:rsidR="007D3340" w:rsidRPr="004E0414">
        <w:rPr>
          <w:rFonts w:ascii="Times New Roman" w:hAnsi="Times New Roman" w:cs="Times New Roman"/>
          <w:sz w:val="24"/>
          <w:szCs w:val="24"/>
          <w:lang w:eastAsia="bg-BG"/>
        </w:rPr>
        <w:t xml:space="preserve"> </w:t>
      </w:r>
      <w:r w:rsidR="002220AB" w:rsidRPr="004E0414">
        <w:rPr>
          <w:rFonts w:ascii="Times New Roman" w:hAnsi="Times New Roman" w:cs="Times New Roman"/>
          <w:sz w:val="24"/>
          <w:szCs w:val="24"/>
          <w:lang w:eastAsia="bg-BG"/>
        </w:rPr>
        <w:t>СУ „Д-р Петър Берон“</w:t>
      </w:r>
      <w:r w:rsidR="007D3340" w:rsidRPr="004E0414">
        <w:rPr>
          <w:rFonts w:ascii="Times New Roman" w:hAnsi="Times New Roman" w:cs="Times New Roman"/>
          <w:sz w:val="24"/>
          <w:szCs w:val="24"/>
          <w:lang w:eastAsia="bg-BG"/>
        </w:rPr>
        <w:t xml:space="preserve">работи по </w:t>
      </w:r>
      <w:r w:rsidR="007D3340" w:rsidRPr="00F80575">
        <w:rPr>
          <w:rFonts w:ascii="Times New Roman" w:hAnsi="Times New Roman" w:cs="Times New Roman"/>
          <w:sz w:val="24"/>
          <w:szCs w:val="24"/>
          <w:lang w:eastAsia="bg-BG"/>
        </w:rPr>
        <w:t>рамкови учебни планове</w:t>
      </w:r>
      <w:r w:rsidR="00E431CC" w:rsidRPr="004E0414">
        <w:rPr>
          <w:rFonts w:ascii="Times New Roman" w:hAnsi="Times New Roman" w:cs="Times New Roman"/>
          <w:sz w:val="24"/>
          <w:szCs w:val="24"/>
          <w:lang w:eastAsia="bg-BG"/>
        </w:rPr>
        <w:t xml:space="preserve"> </w:t>
      </w:r>
    </w:p>
    <w:p w:rsidR="007D3340" w:rsidRPr="004E0414" w:rsidRDefault="00F20C3A"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E5326C" w:rsidRPr="004E0414">
        <w:rPr>
          <w:rFonts w:ascii="Times New Roman" w:hAnsi="Times New Roman" w:cs="Times New Roman"/>
          <w:sz w:val="24"/>
          <w:szCs w:val="24"/>
          <w:lang w:eastAsia="bg-BG"/>
        </w:rPr>
        <w:t xml:space="preserve">1. </w:t>
      </w:r>
      <w:r w:rsidR="007D3340" w:rsidRPr="004E0414">
        <w:rPr>
          <w:rFonts w:ascii="Times New Roman" w:hAnsi="Times New Roman" w:cs="Times New Roman"/>
          <w:sz w:val="24"/>
          <w:szCs w:val="24"/>
          <w:lang w:eastAsia="bg-BG"/>
        </w:rPr>
        <w:t>за общо образование за основната степен на образование</w:t>
      </w:r>
      <w:r w:rsidR="00E431CC" w:rsidRPr="004E0414">
        <w:rPr>
          <w:rFonts w:ascii="Times New Roman" w:hAnsi="Times New Roman" w:cs="Times New Roman"/>
          <w:sz w:val="24"/>
          <w:szCs w:val="24"/>
          <w:lang w:eastAsia="bg-BG"/>
        </w:rPr>
        <w:t xml:space="preserve"> </w:t>
      </w:r>
      <w:r w:rsidR="00572126" w:rsidRPr="004E0414">
        <w:rPr>
          <w:rFonts w:ascii="Times New Roman" w:hAnsi="Times New Roman" w:cs="Times New Roman"/>
          <w:sz w:val="24"/>
          <w:szCs w:val="24"/>
          <w:lang w:eastAsia="bg-BG"/>
        </w:rPr>
        <w:t xml:space="preserve">- Приложение 12 към </w:t>
      </w:r>
      <w:hyperlink r:id="rId11" w:history="1">
        <w:r w:rsidR="00E431CC" w:rsidRPr="004E0414">
          <w:rPr>
            <w:rStyle w:val="a8"/>
            <w:rFonts w:ascii="Times New Roman" w:hAnsi="Times New Roman" w:cs="Times New Roman"/>
            <w:color w:val="auto"/>
            <w:sz w:val="24"/>
            <w:szCs w:val="24"/>
            <w:u w:val="none"/>
          </w:rPr>
          <w:t>Наредба № 4 от 30 ноември 2015 г. за учебния план</w:t>
        </w:r>
      </w:hyperlink>
      <w:r w:rsidR="007D3340" w:rsidRPr="004E0414">
        <w:rPr>
          <w:rFonts w:ascii="Times New Roman" w:hAnsi="Times New Roman" w:cs="Times New Roman"/>
          <w:sz w:val="24"/>
          <w:szCs w:val="24"/>
          <w:lang w:eastAsia="bg-BG"/>
        </w:rPr>
        <w:t xml:space="preserve">; </w:t>
      </w:r>
    </w:p>
    <w:p w:rsidR="002220AB" w:rsidRPr="004E0414" w:rsidRDefault="00E5326C"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за професионална подготовка</w:t>
      </w:r>
      <w:r w:rsidR="00572126" w:rsidRPr="004E0414">
        <w:rPr>
          <w:rFonts w:ascii="Times New Roman" w:hAnsi="Times New Roman" w:cs="Times New Roman"/>
          <w:sz w:val="24"/>
          <w:szCs w:val="24"/>
          <w:lang w:eastAsia="bg-BG"/>
        </w:rPr>
        <w:t xml:space="preserve">  - </w:t>
      </w:r>
      <w:r w:rsidR="001210CC" w:rsidRPr="004E0414">
        <w:rPr>
          <w:rFonts w:ascii="Times New Roman" w:hAnsi="Times New Roman" w:cs="Times New Roman"/>
          <w:sz w:val="24"/>
          <w:szCs w:val="24"/>
          <w:lang w:eastAsia="bg-BG"/>
        </w:rPr>
        <w:t xml:space="preserve">рамкова програма </w:t>
      </w:r>
      <w:r w:rsidR="00572126" w:rsidRPr="004E0414">
        <w:rPr>
          <w:rFonts w:ascii="Times New Roman" w:hAnsi="Times New Roman" w:cs="Times New Roman"/>
          <w:sz w:val="24"/>
          <w:szCs w:val="24"/>
          <w:lang w:eastAsia="bg-BG"/>
        </w:rPr>
        <w:t xml:space="preserve">В </w:t>
      </w:r>
      <w:r w:rsidR="00E431CC" w:rsidRPr="004E0414">
        <w:rPr>
          <w:rFonts w:ascii="Times New Roman" w:hAnsi="Times New Roman" w:cs="Times New Roman"/>
          <w:sz w:val="24"/>
          <w:szCs w:val="24"/>
          <w:lang w:eastAsia="bg-BG"/>
        </w:rPr>
        <w:t>– вариант В 5</w:t>
      </w:r>
    </w:p>
    <w:p w:rsidR="007D3340" w:rsidRPr="00F80575" w:rsidRDefault="006C160F"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F20C3A" w:rsidRPr="004E0414">
        <w:rPr>
          <w:rFonts w:ascii="Times New Roman" w:hAnsi="Times New Roman" w:cs="Times New Roman"/>
          <w:b/>
          <w:bCs/>
          <w:sz w:val="24"/>
          <w:szCs w:val="24"/>
          <w:lang w:eastAsia="bg-BG"/>
        </w:rPr>
        <w:t>Ч</w:t>
      </w:r>
      <w:r w:rsidR="00AB4098" w:rsidRPr="004E0414">
        <w:rPr>
          <w:rFonts w:ascii="Times New Roman" w:hAnsi="Times New Roman" w:cs="Times New Roman"/>
          <w:b/>
          <w:bCs/>
          <w:sz w:val="24"/>
          <w:szCs w:val="24"/>
          <w:lang w:eastAsia="bg-BG"/>
        </w:rPr>
        <w:t>л. 10</w:t>
      </w:r>
      <w:r w:rsidR="007B41DD" w:rsidRPr="004E0414">
        <w:rPr>
          <w:rFonts w:ascii="Times New Roman" w:hAnsi="Times New Roman" w:cs="Times New Roman"/>
          <w:b/>
          <w:bCs/>
          <w:sz w:val="24"/>
          <w:szCs w:val="24"/>
          <w:lang w:val="en-US" w:eastAsia="bg-BG"/>
        </w:rPr>
        <w:t>8</w:t>
      </w:r>
      <w:r w:rsidR="002220AB" w:rsidRPr="004E0414">
        <w:rPr>
          <w:rFonts w:ascii="Times New Roman" w:hAnsi="Times New Roman" w:cs="Times New Roman"/>
          <w:b/>
          <w:bCs/>
          <w:sz w:val="24"/>
          <w:szCs w:val="24"/>
          <w:lang w:eastAsia="bg-BG"/>
        </w:rPr>
        <w:t>.</w:t>
      </w:r>
      <w:r w:rsidR="00F20C3A" w:rsidRPr="004E0414">
        <w:rPr>
          <w:rFonts w:ascii="Times New Roman" w:hAnsi="Times New Roman" w:cs="Times New Roman"/>
          <w:sz w:val="24"/>
          <w:szCs w:val="24"/>
          <w:lang w:eastAsia="bg-BG"/>
        </w:rPr>
        <w:t xml:space="preserve"> (1)</w:t>
      </w:r>
      <w:r w:rsidR="002220AB" w:rsidRPr="004E0414">
        <w:rPr>
          <w:rFonts w:ascii="Times New Roman" w:hAnsi="Times New Roman" w:cs="Times New Roman"/>
          <w:sz w:val="24"/>
          <w:szCs w:val="24"/>
          <w:lang w:eastAsia="bg-BG"/>
        </w:rPr>
        <w:t xml:space="preserve"> Извън часовете </w:t>
      </w:r>
      <w:r w:rsidR="007D3340" w:rsidRPr="004E0414">
        <w:rPr>
          <w:rFonts w:ascii="Times New Roman" w:hAnsi="Times New Roman" w:cs="Times New Roman"/>
          <w:sz w:val="24"/>
          <w:szCs w:val="24"/>
          <w:lang w:eastAsia="bg-BG"/>
        </w:rPr>
        <w:t xml:space="preserve">в учебния план се включва за всеки клас, за всяка учебна седмица </w:t>
      </w:r>
      <w:r w:rsidR="00B31370" w:rsidRPr="00F80575">
        <w:rPr>
          <w:rFonts w:ascii="Times New Roman" w:hAnsi="Times New Roman" w:cs="Times New Roman"/>
          <w:sz w:val="24"/>
          <w:szCs w:val="24"/>
          <w:lang w:eastAsia="bg-BG"/>
        </w:rPr>
        <w:t>по един учебен час на класа</w:t>
      </w:r>
    </w:p>
    <w:p w:rsidR="007D3340" w:rsidRPr="004E0414" w:rsidRDefault="007D3340"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Часът на класа се използва за последователно развитие на к</w:t>
      </w:r>
      <w:r w:rsidR="00B31370" w:rsidRPr="004E0414">
        <w:rPr>
          <w:rFonts w:ascii="Times New Roman" w:hAnsi="Times New Roman" w:cs="Times New Roman"/>
          <w:sz w:val="24"/>
          <w:szCs w:val="24"/>
          <w:lang w:eastAsia="bg-BG"/>
        </w:rPr>
        <w:t>ласа,</w:t>
      </w:r>
      <w:r w:rsidR="00F32DB6" w:rsidRPr="004E0414">
        <w:rPr>
          <w:rFonts w:ascii="Times New Roman" w:hAnsi="Times New Roman" w:cs="Times New Roman"/>
          <w:sz w:val="24"/>
          <w:szCs w:val="24"/>
          <w:lang w:eastAsia="bg-BG"/>
        </w:rPr>
        <w:t xml:space="preserve"> </w:t>
      </w:r>
      <w:r w:rsidR="00B31370" w:rsidRPr="004E0414">
        <w:rPr>
          <w:rFonts w:ascii="Times New Roman" w:hAnsi="Times New Roman" w:cs="Times New Roman"/>
          <w:sz w:val="24"/>
          <w:szCs w:val="24"/>
          <w:lang w:eastAsia="bg-BG"/>
        </w:rPr>
        <w:t>за патрио</w:t>
      </w:r>
      <w:r w:rsidR="002220AB" w:rsidRPr="004E0414">
        <w:rPr>
          <w:rFonts w:ascii="Times New Roman" w:hAnsi="Times New Roman" w:cs="Times New Roman"/>
          <w:sz w:val="24"/>
          <w:szCs w:val="24"/>
          <w:lang w:eastAsia="bg-BG"/>
        </w:rPr>
        <w:t xml:space="preserve">тично възпитание </w:t>
      </w:r>
      <w:r w:rsidRPr="004E0414">
        <w:rPr>
          <w:rFonts w:ascii="Times New Roman" w:hAnsi="Times New Roman" w:cs="Times New Roman"/>
          <w:sz w:val="24"/>
          <w:szCs w:val="24"/>
          <w:lang w:eastAsia="bg-BG"/>
        </w:rPr>
        <w:t xml:space="preserve">и за изграждане на граждански компетентности, включително чрез ученическото самоуправление. </w:t>
      </w:r>
    </w:p>
    <w:p w:rsidR="007D3340" w:rsidRPr="004E0414" w:rsidRDefault="006B2708"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B31370" w:rsidRPr="004E0414">
        <w:rPr>
          <w:rFonts w:ascii="Times New Roman" w:hAnsi="Times New Roman" w:cs="Times New Roman"/>
          <w:b/>
          <w:bCs/>
          <w:sz w:val="24"/>
          <w:szCs w:val="24"/>
          <w:lang w:eastAsia="bg-BG"/>
        </w:rPr>
        <w:t>Чл.</w:t>
      </w:r>
      <w:r w:rsidR="00F20C3A" w:rsidRPr="004E0414">
        <w:rPr>
          <w:rFonts w:ascii="Times New Roman" w:hAnsi="Times New Roman" w:cs="Times New Roman"/>
          <w:b/>
          <w:bCs/>
          <w:sz w:val="24"/>
          <w:szCs w:val="24"/>
          <w:lang w:eastAsia="bg-BG"/>
        </w:rPr>
        <w:t xml:space="preserve"> </w:t>
      </w:r>
      <w:r w:rsidR="00B31370" w:rsidRPr="004E0414">
        <w:rPr>
          <w:rFonts w:ascii="Times New Roman" w:hAnsi="Times New Roman" w:cs="Times New Roman"/>
          <w:b/>
          <w:bCs/>
          <w:sz w:val="24"/>
          <w:szCs w:val="24"/>
          <w:lang w:eastAsia="bg-BG"/>
        </w:rPr>
        <w:t>10</w:t>
      </w:r>
      <w:r w:rsidR="007B41DD" w:rsidRPr="004E0414">
        <w:rPr>
          <w:rFonts w:ascii="Times New Roman" w:hAnsi="Times New Roman" w:cs="Times New Roman"/>
          <w:b/>
          <w:bCs/>
          <w:sz w:val="24"/>
          <w:szCs w:val="24"/>
          <w:lang w:val="en-US" w:eastAsia="bg-BG"/>
        </w:rPr>
        <w:t>9</w:t>
      </w:r>
      <w:r w:rsidR="007D3340" w:rsidRPr="004E0414">
        <w:rPr>
          <w:rFonts w:ascii="Times New Roman" w:hAnsi="Times New Roman" w:cs="Times New Roman"/>
          <w:b/>
          <w:bCs/>
          <w:sz w:val="24"/>
          <w:szCs w:val="24"/>
          <w:lang w:eastAsia="bg-BG"/>
        </w:rPr>
        <w:t>.</w:t>
      </w:r>
      <w:r w:rsidR="007D3340" w:rsidRPr="004E0414">
        <w:rPr>
          <w:rFonts w:ascii="Times New Roman" w:hAnsi="Times New Roman" w:cs="Times New Roman"/>
          <w:sz w:val="24"/>
          <w:szCs w:val="24"/>
          <w:lang w:eastAsia="bg-BG"/>
        </w:rPr>
        <w:t xml:space="preserve"> </w:t>
      </w:r>
      <w:r w:rsidR="00237994" w:rsidRPr="004E0414">
        <w:rPr>
          <w:rFonts w:ascii="Times New Roman" w:hAnsi="Times New Roman" w:cs="Times New Roman"/>
          <w:sz w:val="24"/>
          <w:szCs w:val="24"/>
          <w:lang w:eastAsia="bg-BG"/>
        </w:rPr>
        <w:t xml:space="preserve">(1) </w:t>
      </w:r>
      <w:r w:rsidR="002220AB" w:rsidRPr="004E0414">
        <w:rPr>
          <w:rFonts w:ascii="Times New Roman" w:hAnsi="Times New Roman" w:cs="Times New Roman"/>
          <w:sz w:val="24"/>
          <w:szCs w:val="24"/>
          <w:lang w:eastAsia="bg-BG"/>
        </w:rPr>
        <w:t>СУ „Д-р Петър Берон“</w:t>
      </w:r>
      <w:r w:rsidR="00F32DB6"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въз основа на съответния рамков или типов учебен план разработва училищен учебен план съобразно интересите на учениците и възможностите си. </w:t>
      </w:r>
    </w:p>
    <w:p w:rsidR="007D3340" w:rsidRPr="004E0414" w:rsidRDefault="006C160F" w:rsidP="009653A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 xml:space="preserve">Училищният учебен план съдържа седмичния брой часове по учебни предмети. </w:t>
      </w:r>
    </w:p>
    <w:p w:rsidR="007D3340" w:rsidRPr="004E0414" w:rsidRDefault="00237994"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(3)</w:t>
      </w:r>
      <w:r w:rsidR="00B31370"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Училищният учебен план се утвърждава по паралелки за всяка учебна година освен в случаите, предвидени в държавния образователен стандарт за учебния план. </w:t>
      </w:r>
    </w:p>
    <w:p w:rsidR="007D3340" w:rsidRPr="004E0414" w:rsidRDefault="007B20A5"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w:t>
      </w:r>
      <w:r w:rsidR="00B31370"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 xml:space="preserve">Училищният учебен план се приема от педагогическия съвет и се утвърждава със заповед на директора, като не може да се променя през учебната година. </w:t>
      </w:r>
    </w:p>
    <w:p w:rsidR="007D3340" w:rsidRPr="004E0414" w:rsidRDefault="006B2708"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 xml:space="preserve">   </w:t>
      </w:r>
      <w:r w:rsidR="00F47C4F" w:rsidRPr="004E0414">
        <w:rPr>
          <w:rFonts w:ascii="Times New Roman" w:hAnsi="Times New Roman" w:cs="Times New Roman"/>
          <w:b/>
          <w:bCs/>
          <w:sz w:val="24"/>
          <w:szCs w:val="24"/>
          <w:lang w:eastAsia="bg-BG"/>
        </w:rPr>
        <w:t xml:space="preserve">Чл. </w:t>
      </w:r>
      <w:r w:rsidR="00E178A7">
        <w:rPr>
          <w:rFonts w:ascii="Times New Roman" w:hAnsi="Times New Roman" w:cs="Times New Roman"/>
          <w:b/>
          <w:bCs/>
          <w:sz w:val="24"/>
          <w:szCs w:val="24"/>
          <w:lang w:val="en-US" w:eastAsia="bg-BG"/>
        </w:rPr>
        <w:t>110</w:t>
      </w:r>
      <w:r w:rsidR="007D3340" w:rsidRPr="004E0414">
        <w:rPr>
          <w:rFonts w:ascii="Times New Roman" w:hAnsi="Times New Roman" w:cs="Times New Roman"/>
          <w:b/>
          <w:bCs/>
          <w:sz w:val="24"/>
          <w:szCs w:val="24"/>
          <w:lang w:eastAsia="bg-BG"/>
        </w:rPr>
        <w:t>.</w:t>
      </w:r>
      <w:r w:rsidR="00597F9A" w:rsidRPr="004E0414">
        <w:rPr>
          <w:rFonts w:ascii="Times New Roman" w:hAnsi="Times New Roman" w:cs="Times New Roman"/>
          <w:sz w:val="24"/>
          <w:szCs w:val="24"/>
          <w:lang w:eastAsia="bg-BG"/>
        </w:rPr>
        <w:t xml:space="preserve"> </w:t>
      </w:r>
      <w:r w:rsidR="00FB72E9" w:rsidRPr="004E0414">
        <w:rPr>
          <w:rFonts w:ascii="Times New Roman" w:hAnsi="Times New Roman" w:cs="Times New Roman"/>
          <w:sz w:val="24"/>
          <w:szCs w:val="24"/>
          <w:lang w:eastAsia="bg-BG"/>
        </w:rPr>
        <w:t xml:space="preserve">(1) </w:t>
      </w:r>
      <w:r w:rsidR="007D3340" w:rsidRPr="004E0414">
        <w:rPr>
          <w:rFonts w:ascii="Times New Roman" w:hAnsi="Times New Roman" w:cs="Times New Roman"/>
          <w:sz w:val="24"/>
          <w:szCs w:val="24"/>
          <w:lang w:eastAsia="bg-BG"/>
        </w:rPr>
        <w:t xml:space="preserve">Всеки има право да завърши определен клас по училищния учебен план, по който е започнал да се обучава в същото училище. </w:t>
      </w:r>
    </w:p>
    <w:p w:rsidR="002220AB" w:rsidRPr="004E0414" w:rsidRDefault="00F2431A"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Лицата, прекъснали обучението си, продължават по училищния учебен план, действащ през учебната година, от коя</w:t>
      </w:r>
      <w:r w:rsidR="002220AB" w:rsidRPr="004E0414">
        <w:rPr>
          <w:rFonts w:ascii="Times New Roman" w:hAnsi="Times New Roman" w:cs="Times New Roman"/>
          <w:sz w:val="24"/>
          <w:szCs w:val="24"/>
          <w:lang w:eastAsia="bg-BG"/>
        </w:rPr>
        <w:t xml:space="preserve">то обучението продължава. </w:t>
      </w:r>
    </w:p>
    <w:p w:rsidR="007D3340" w:rsidRPr="004E0414" w:rsidRDefault="006B2708" w:rsidP="009653A0">
      <w:pPr>
        <w:pStyle w:val="a7"/>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lastRenderedPageBreak/>
        <w:t xml:space="preserve">   </w:t>
      </w:r>
      <w:r w:rsidR="00F2431A" w:rsidRPr="004E0414">
        <w:rPr>
          <w:rFonts w:ascii="Times New Roman" w:hAnsi="Times New Roman" w:cs="Times New Roman"/>
          <w:b/>
          <w:bCs/>
          <w:sz w:val="24"/>
          <w:szCs w:val="24"/>
          <w:lang w:eastAsia="bg-BG"/>
        </w:rPr>
        <w:t>Чл.</w:t>
      </w:r>
      <w:r w:rsidR="00597F9A" w:rsidRPr="004E0414">
        <w:rPr>
          <w:rFonts w:ascii="Times New Roman" w:hAnsi="Times New Roman" w:cs="Times New Roman"/>
          <w:b/>
          <w:bCs/>
          <w:sz w:val="24"/>
          <w:szCs w:val="24"/>
          <w:lang w:eastAsia="bg-BG"/>
        </w:rPr>
        <w:t xml:space="preserve"> </w:t>
      </w:r>
      <w:r w:rsidR="00F47C4F" w:rsidRPr="004E0414">
        <w:rPr>
          <w:rFonts w:ascii="Times New Roman" w:hAnsi="Times New Roman" w:cs="Times New Roman"/>
          <w:b/>
          <w:bCs/>
          <w:sz w:val="24"/>
          <w:szCs w:val="24"/>
          <w:lang w:eastAsia="bg-BG"/>
        </w:rPr>
        <w:t>1</w:t>
      </w:r>
      <w:r w:rsidR="00E178A7">
        <w:rPr>
          <w:rFonts w:ascii="Times New Roman" w:hAnsi="Times New Roman" w:cs="Times New Roman"/>
          <w:b/>
          <w:bCs/>
          <w:sz w:val="24"/>
          <w:szCs w:val="24"/>
          <w:lang w:val="en-US" w:eastAsia="bg-BG"/>
        </w:rPr>
        <w:t>11</w:t>
      </w:r>
      <w:r w:rsidR="007D3340" w:rsidRPr="004E0414">
        <w:rPr>
          <w:rFonts w:ascii="Times New Roman" w:hAnsi="Times New Roman" w:cs="Times New Roman"/>
          <w:b/>
          <w:bCs/>
          <w:sz w:val="24"/>
          <w:szCs w:val="24"/>
          <w:lang w:eastAsia="bg-BG"/>
        </w:rPr>
        <w:t>.</w:t>
      </w:r>
      <w:r w:rsidR="00597F9A" w:rsidRPr="004E0414">
        <w:rPr>
          <w:rFonts w:ascii="Times New Roman" w:hAnsi="Times New Roman" w:cs="Times New Roman"/>
          <w:sz w:val="24"/>
          <w:szCs w:val="24"/>
          <w:lang w:eastAsia="bg-BG"/>
        </w:rPr>
        <w:t xml:space="preserve"> </w:t>
      </w:r>
      <w:r w:rsidR="00FB72E9" w:rsidRPr="004E0414">
        <w:rPr>
          <w:rFonts w:ascii="Times New Roman" w:hAnsi="Times New Roman" w:cs="Times New Roman"/>
          <w:sz w:val="24"/>
          <w:szCs w:val="24"/>
          <w:lang w:eastAsia="bg-BG"/>
        </w:rPr>
        <w:t>(1) Учениците,</w:t>
      </w:r>
      <w:r w:rsidR="007D3340" w:rsidRPr="004E0414">
        <w:rPr>
          <w:rFonts w:ascii="Times New Roman" w:hAnsi="Times New Roman" w:cs="Times New Roman"/>
          <w:sz w:val="24"/>
          <w:szCs w:val="24"/>
          <w:lang w:eastAsia="bg-BG"/>
        </w:rPr>
        <w:t>записани за обучение в да</w:t>
      </w:r>
      <w:r w:rsidR="002220AB" w:rsidRPr="004E0414">
        <w:rPr>
          <w:rFonts w:ascii="Times New Roman" w:hAnsi="Times New Roman" w:cs="Times New Roman"/>
          <w:sz w:val="24"/>
          <w:szCs w:val="24"/>
          <w:lang w:eastAsia="bg-BG"/>
        </w:rPr>
        <w:t xml:space="preserve">ден клас в дневна </w:t>
      </w:r>
      <w:r w:rsidR="007D3340" w:rsidRPr="004E0414">
        <w:rPr>
          <w:rFonts w:ascii="Times New Roman" w:hAnsi="Times New Roman" w:cs="Times New Roman"/>
          <w:sz w:val="24"/>
          <w:szCs w:val="24"/>
          <w:lang w:eastAsia="bg-BG"/>
        </w:rPr>
        <w:t>форма на обучение, в зави</w:t>
      </w:r>
      <w:r>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симост от броя им</w:t>
      </w:r>
      <w:r w:rsidR="00FB72E9" w:rsidRPr="004E0414">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 се ор</w:t>
      </w:r>
      <w:r>
        <w:rPr>
          <w:rFonts w:ascii="Times New Roman" w:hAnsi="Times New Roman" w:cs="Times New Roman"/>
          <w:sz w:val="24"/>
          <w:szCs w:val="24"/>
          <w:lang w:eastAsia="bg-BG"/>
        </w:rPr>
        <w:t>ганизират в паралелки или групи</w:t>
      </w:r>
      <w:r w:rsidR="00F2431A" w:rsidRPr="004E0414">
        <w:rPr>
          <w:rFonts w:ascii="Times New Roman" w:hAnsi="Times New Roman" w:cs="Times New Roman"/>
          <w:sz w:val="24"/>
          <w:szCs w:val="24"/>
          <w:lang w:eastAsia="bg-BG"/>
        </w:rPr>
        <w:t>.</w:t>
      </w:r>
    </w:p>
    <w:p w:rsidR="0073741D" w:rsidRPr="004E0414" w:rsidRDefault="00F2431A" w:rsidP="009653A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Когато в един и същ клас са записани ученици с различна етническа принадлежност, не се допуска обособяването им в паралелки въз основа на</w:t>
      </w:r>
      <w:r w:rsidR="00250A9A" w:rsidRPr="004E0414">
        <w:rPr>
          <w:rFonts w:ascii="Times New Roman" w:hAnsi="Times New Roman" w:cs="Times New Roman"/>
          <w:sz w:val="24"/>
          <w:szCs w:val="24"/>
          <w:lang w:eastAsia="bg-BG"/>
        </w:rPr>
        <w:t xml:space="preserve"> етническата им принадлежност. </w:t>
      </w:r>
    </w:p>
    <w:p w:rsidR="007669E9" w:rsidRPr="004E0414" w:rsidRDefault="007669E9" w:rsidP="004E0414">
      <w:pPr>
        <w:pStyle w:val="a7"/>
        <w:rPr>
          <w:rFonts w:ascii="Times New Roman" w:hAnsi="Times New Roman" w:cs="Times New Roman"/>
          <w:sz w:val="24"/>
          <w:szCs w:val="24"/>
          <w:lang w:eastAsia="bg-BG"/>
        </w:rPr>
      </w:pPr>
    </w:p>
    <w:p w:rsidR="006B2708" w:rsidRDefault="006B2708" w:rsidP="00DA49FF">
      <w:pPr>
        <w:pStyle w:val="a7"/>
        <w:jc w:val="center"/>
        <w:rPr>
          <w:rFonts w:ascii="Times New Roman" w:hAnsi="Times New Roman" w:cs="Times New Roman"/>
          <w:b/>
          <w:bCs/>
          <w:sz w:val="24"/>
          <w:szCs w:val="24"/>
          <w:lang w:eastAsia="bg-BG"/>
        </w:rPr>
      </w:pPr>
    </w:p>
    <w:p w:rsidR="000C6CEB" w:rsidRPr="004E0414" w:rsidRDefault="000C6CEB" w:rsidP="00DA49FF">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Раздел</w:t>
      </w:r>
      <w:r w:rsidR="007D3340" w:rsidRPr="004E0414">
        <w:rPr>
          <w:rFonts w:ascii="Times New Roman" w:hAnsi="Times New Roman" w:cs="Times New Roman"/>
          <w:b/>
          <w:bCs/>
          <w:sz w:val="24"/>
          <w:szCs w:val="24"/>
          <w:lang w:eastAsia="bg-BG"/>
        </w:rPr>
        <w:t xml:space="preserve"> І</w:t>
      </w:r>
      <w:r w:rsidR="00FB72E9" w:rsidRPr="004E0414">
        <w:rPr>
          <w:rFonts w:ascii="Times New Roman" w:hAnsi="Times New Roman" w:cs="Times New Roman"/>
          <w:b/>
          <w:bCs/>
          <w:sz w:val="24"/>
          <w:szCs w:val="24"/>
          <w:lang w:eastAsia="bg-BG"/>
        </w:rPr>
        <w:t>V</w:t>
      </w:r>
    </w:p>
    <w:p w:rsidR="007D3340" w:rsidRPr="004E0414" w:rsidRDefault="00FB72E9" w:rsidP="00DA49FF">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УЧЕБНИЦИ И УЧЕБНИ ПОМАГАЛА</w:t>
      </w:r>
    </w:p>
    <w:p w:rsidR="007D3340" w:rsidRPr="004E0414" w:rsidRDefault="006B2708" w:rsidP="00CE5168">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9F6CB1" w:rsidRPr="004E0414">
        <w:rPr>
          <w:rFonts w:ascii="Times New Roman" w:hAnsi="Times New Roman" w:cs="Times New Roman"/>
          <w:b/>
          <w:sz w:val="24"/>
          <w:szCs w:val="24"/>
          <w:lang w:eastAsia="bg-BG"/>
        </w:rPr>
        <w:t>Чл.</w:t>
      </w:r>
      <w:r w:rsidR="00597F9A" w:rsidRPr="004E0414">
        <w:rPr>
          <w:rFonts w:ascii="Times New Roman" w:hAnsi="Times New Roman" w:cs="Times New Roman"/>
          <w:b/>
          <w:sz w:val="24"/>
          <w:szCs w:val="24"/>
          <w:lang w:eastAsia="bg-BG"/>
        </w:rPr>
        <w:t xml:space="preserve"> </w:t>
      </w:r>
      <w:r w:rsidR="009F6CB1" w:rsidRPr="004E0414">
        <w:rPr>
          <w:rFonts w:ascii="Times New Roman" w:hAnsi="Times New Roman" w:cs="Times New Roman"/>
          <w:b/>
          <w:sz w:val="24"/>
          <w:szCs w:val="24"/>
          <w:lang w:eastAsia="bg-BG"/>
        </w:rPr>
        <w:t>1</w:t>
      </w:r>
      <w:r w:rsidR="00E178A7">
        <w:rPr>
          <w:rFonts w:ascii="Times New Roman" w:hAnsi="Times New Roman" w:cs="Times New Roman"/>
          <w:b/>
          <w:sz w:val="24"/>
          <w:szCs w:val="24"/>
          <w:lang w:val="en-US" w:eastAsia="bg-BG"/>
        </w:rPr>
        <w:t>12</w:t>
      </w:r>
      <w:r w:rsidR="002220AB" w:rsidRPr="004E0414">
        <w:rPr>
          <w:rFonts w:ascii="Times New Roman" w:hAnsi="Times New Roman" w:cs="Times New Roman"/>
          <w:b/>
          <w:sz w:val="24"/>
          <w:szCs w:val="24"/>
          <w:lang w:eastAsia="bg-BG"/>
        </w:rPr>
        <w:t>.</w:t>
      </w:r>
      <w:r w:rsidR="007D3340" w:rsidRPr="004E0414">
        <w:rPr>
          <w:rFonts w:ascii="Times New Roman" w:hAnsi="Times New Roman" w:cs="Times New Roman"/>
          <w:sz w:val="24"/>
          <w:szCs w:val="24"/>
          <w:lang w:eastAsia="bg-BG"/>
        </w:rPr>
        <w:t xml:space="preserve"> (1) В училищното образование се полз</w:t>
      </w:r>
      <w:r w:rsidR="00FB72E9" w:rsidRPr="004E0414">
        <w:rPr>
          <w:rFonts w:ascii="Times New Roman" w:hAnsi="Times New Roman" w:cs="Times New Roman"/>
          <w:sz w:val="24"/>
          <w:szCs w:val="24"/>
          <w:lang w:eastAsia="bg-BG"/>
        </w:rPr>
        <w:t>ват учебници и учебни помагала</w:t>
      </w:r>
      <w:r w:rsidR="00B529DE" w:rsidRPr="004E0414">
        <w:rPr>
          <w:rFonts w:ascii="Times New Roman" w:hAnsi="Times New Roman" w:cs="Times New Roman"/>
          <w:sz w:val="24"/>
          <w:szCs w:val="24"/>
          <w:lang w:eastAsia="bg-BG"/>
        </w:rPr>
        <w:t>.</w:t>
      </w:r>
      <w:r w:rsidR="00FB72E9" w:rsidRPr="004E0414">
        <w:rPr>
          <w:rFonts w:ascii="Times New Roman" w:hAnsi="Times New Roman" w:cs="Times New Roman"/>
          <w:sz w:val="24"/>
          <w:szCs w:val="24"/>
          <w:lang w:eastAsia="bg-BG"/>
        </w:rPr>
        <w:t xml:space="preserve"> </w:t>
      </w:r>
    </w:p>
    <w:p w:rsidR="007D3340" w:rsidRPr="004E0414" w:rsidRDefault="007D3340" w:rsidP="00CE5168">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Изискванията към съдържанието, графичния дизайн, полиграфическото и електронното изпълнение на познавателните книжки, учебниците, учебните комплекти и учебните помагала; условията и реда за оценяване и одобряване на проектите на познавателни книжки, учебници и учебни комплекти и на промените в тях, включително определянето на оценителите; както и  условията и реда за утвърждаване на списъка на познавателните книжки, учебниците и учебните комплекти, които може да се използват в системата на предучилищното и училищното образо</w:t>
      </w:r>
      <w:r w:rsidR="006B2708">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вание се определят  в  </w:t>
      </w:r>
      <w:r w:rsidRPr="004E0414">
        <w:rPr>
          <w:rFonts w:ascii="Times New Roman" w:hAnsi="Times New Roman" w:cs="Times New Roman"/>
          <w:i/>
          <w:sz w:val="24"/>
          <w:szCs w:val="24"/>
          <w:lang w:eastAsia="bg-BG"/>
        </w:rPr>
        <w:t>Наредба № 6 от 30 ноември 2015 г. за познавателните книжки, учебниците и учебните помагала</w:t>
      </w:r>
      <w:r w:rsidR="00441EF1" w:rsidRPr="004E0414">
        <w:rPr>
          <w:rFonts w:ascii="Times New Roman" w:hAnsi="Times New Roman" w:cs="Times New Roman"/>
          <w:sz w:val="24"/>
          <w:szCs w:val="24"/>
          <w:lang w:eastAsia="bg-BG"/>
        </w:rPr>
        <w:t>.</w:t>
      </w:r>
    </w:p>
    <w:p w:rsidR="00DA49FF" w:rsidRDefault="00597F9A" w:rsidP="00CE5168">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   </w:t>
      </w:r>
      <w:r w:rsidR="009F6CB1" w:rsidRPr="004E0414">
        <w:rPr>
          <w:rFonts w:ascii="Times New Roman" w:hAnsi="Times New Roman" w:cs="Times New Roman"/>
          <w:b/>
          <w:sz w:val="24"/>
          <w:szCs w:val="24"/>
          <w:lang w:eastAsia="bg-BG"/>
        </w:rPr>
        <w:t>Чл.</w:t>
      </w:r>
      <w:r w:rsidRPr="004E0414">
        <w:rPr>
          <w:rFonts w:ascii="Times New Roman" w:hAnsi="Times New Roman" w:cs="Times New Roman"/>
          <w:b/>
          <w:sz w:val="24"/>
          <w:szCs w:val="24"/>
          <w:lang w:eastAsia="bg-BG"/>
        </w:rPr>
        <w:t xml:space="preserve"> </w:t>
      </w:r>
      <w:r w:rsidR="00250A9A" w:rsidRPr="004E0414">
        <w:rPr>
          <w:rFonts w:ascii="Times New Roman" w:hAnsi="Times New Roman" w:cs="Times New Roman"/>
          <w:b/>
          <w:sz w:val="24"/>
          <w:szCs w:val="24"/>
          <w:lang w:eastAsia="bg-BG"/>
        </w:rPr>
        <w:t>11</w:t>
      </w:r>
      <w:r w:rsidR="00E178A7">
        <w:rPr>
          <w:rFonts w:ascii="Times New Roman" w:hAnsi="Times New Roman" w:cs="Times New Roman"/>
          <w:b/>
          <w:sz w:val="24"/>
          <w:szCs w:val="24"/>
          <w:lang w:val="en-US" w:eastAsia="bg-BG"/>
        </w:rPr>
        <w:t>3</w:t>
      </w:r>
      <w:r w:rsidR="002220AB" w:rsidRPr="004E0414">
        <w:rPr>
          <w:rFonts w:ascii="Times New Roman" w:hAnsi="Times New Roman" w:cs="Times New Roman"/>
          <w:b/>
          <w:sz w:val="24"/>
          <w:szCs w:val="24"/>
          <w:lang w:eastAsia="bg-BG"/>
        </w:rPr>
        <w:t>.</w:t>
      </w:r>
      <w:r w:rsidR="007D3340" w:rsidRPr="004E0414">
        <w:rPr>
          <w:rFonts w:ascii="Times New Roman" w:hAnsi="Times New Roman" w:cs="Times New Roman"/>
          <w:b/>
          <w:sz w:val="24"/>
          <w:szCs w:val="24"/>
          <w:lang w:eastAsia="bg-BG"/>
        </w:rPr>
        <w:t xml:space="preserve"> </w:t>
      </w:r>
      <w:r w:rsidR="002220AB" w:rsidRPr="004E0414">
        <w:rPr>
          <w:rFonts w:ascii="Times New Roman" w:hAnsi="Times New Roman" w:cs="Times New Roman"/>
          <w:b/>
          <w:sz w:val="24"/>
          <w:szCs w:val="24"/>
          <w:lang w:eastAsia="bg-BG"/>
        </w:rPr>
        <w:t xml:space="preserve">(1) </w:t>
      </w:r>
      <w:r w:rsidR="007D3340" w:rsidRPr="004E0414">
        <w:rPr>
          <w:rFonts w:ascii="Times New Roman" w:hAnsi="Times New Roman" w:cs="Times New Roman"/>
          <w:sz w:val="24"/>
          <w:szCs w:val="24"/>
          <w:lang w:eastAsia="bg-BG"/>
        </w:rPr>
        <w:t xml:space="preserve">Учебниците се създават като печатни издания или печатни издания с електронен вариант. </w:t>
      </w:r>
    </w:p>
    <w:p w:rsidR="007D3340" w:rsidRPr="00DA49FF" w:rsidRDefault="009F6CB1" w:rsidP="00CE5168">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 xml:space="preserve">Учебните помагала се създават като печатни издания, печатни издания с електронен вариант или електронни издания. </w:t>
      </w:r>
    </w:p>
    <w:p w:rsidR="007D3340" w:rsidRPr="004E0414" w:rsidRDefault="00DA49FF" w:rsidP="00CE5168">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250A9A" w:rsidRPr="004E0414">
        <w:rPr>
          <w:rFonts w:ascii="Times New Roman" w:hAnsi="Times New Roman" w:cs="Times New Roman"/>
          <w:b/>
          <w:sz w:val="24"/>
          <w:szCs w:val="24"/>
          <w:lang w:eastAsia="bg-BG"/>
        </w:rPr>
        <w:t>Чл. 11</w:t>
      </w:r>
      <w:r w:rsidR="00E178A7">
        <w:rPr>
          <w:rFonts w:ascii="Times New Roman" w:hAnsi="Times New Roman" w:cs="Times New Roman"/>
          <w:b/>
          <w:sz w:val="24"/>
          <w:szCs w:val="24"/>
          <w:lang w:val="en-US" w:eastAsia="bg-BG"/>
        </w:rPr>
        <w:t>4</w:t>
      </w:r>
      <w:r w:rsidR="00FB72E9" w:rsidRPr="004E0414">
        <w:rPr>
          <w:rFonts w:ascii="Times New Roman" w:hAnsi="Times New Roman" w:cs="Times New Roman"/>
          <w:b/>
          <w:sz w:val="24"/>
          <w:szCs w:val="24"/>
          <w:lang w:eastAsia="bg-BG"/>
        </w:rPr>
        <w:t>.</w:t>
      </w:r>
      <w:r w:rsidR="007D3340" w:rsidRPr="004E0414">
        <w:rPr>
          <w:rFonts w:ascii="Times New Roman" w:hAnsi="Times New Roman" w:cs="Times New Roman"/>
          <w:sz w:val="24"/>
          <w:szCs w:val="24"/>
          <w:lang w:eastAsia="bg-BG"/>
        </w:rPr>
        <w:t xml:space="preserve">  Според предназначението си учебниците са за обучение по: </w:t>
      </w:r>
    </w:p>
    <w:p w:rsidR="007D3340" w:rsidRPr="004E0414" w:rsidRDefault="00DA49FF" w:rsidP="00CE5168">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97F9A" w:rsidRPr="004E0414">
        <w:rPr>
          <w:rFonts w:ascii="Times New Roman" w:hAnsi="Times New Roman" w:cs="Times New Roman"/>
          <w:sz w:val="24"/>
          <w:szCs w:val="24"/>
          <w:lang w:eastAsia="bg-BG"/>
        </w:rPr>
        <w:t xml:space="preserve">1. </w:t>
      </w:r>
      <w:r w:rsidR="007D3340" w:rsidRPr="004E0414">
        <w:rPr>
          <w:rFonts w:ascii="Times New Roman" w:hAnsi="Times New Roman" w:cs="Times New Roman"/>
          <w:sz w:val="24"/>
          <w:szCs w:val="24"/>
          <w:lang w:eastAsia="bg-BG"/>
        </w:rPr>
        <w:t xml:space="preserve">учебните предмети от общообразователната подготовка; </w:t>
      </w:r>
    </w:p>
    <w:p w:rsidR="007D3340" w:rsidRPr="004E0414" w:rsidRDefault="00DA49FF" w:rsidP="00CE5168">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97F9A" w:rsidRPr="004E0414">
        <w:rPr>
          <w:rFonts w:ascii="Times New Roman" w:hAnsi="Times New Roman" w:cs="Times New Roman"/>
          <w:sz w:val="24"/>
          <w:szCs w:val="24"/>
          <w:lang w:eastAsia="bg-BG"/>
        </w:rPr>
        <w:t xml:space="preserve">2. </w:t>
      </w:r>
      <w:r w:rsidR="007D3340" w:rsidRPr="004E0414">
        <w:rPr>
          <w:rFonts w:ascii="Times New Roman" w:hAnsi="Times New Roman" w:cs="Times New Roman"/>
          <w:sz w:val="24"/>
          <w:szCs w:val="24"/>
          <w:lang w:eastAsia="bg-BG"/>
        </w:rPr>
        <w:t xml:space="preserve">учебните предмети или модули от общата професионална подготовка; </w:t>
      </w:r>
    </w:p>
    <w:p w:rsidR="007D3340" w:rsidRPr="004E0414" w:rsidRDefault="003B1529" w:rsidP="00CE5168">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97F9A" w:rsidRPr="004E0414">
        <w:rPr>
          <w:rFonts w:ascii="Times New Roman" w:hAnsi="Times New Roman" w:cs="Times New Roman"/>
          <w:b/>
          <w:sz w:val="24"/>
          <w:szCs w:val="24"/>
          <w:lang w:eastAsia="bg-BG"/>
        </w:rPr>
        <w:t xml:space="preserve">Чл. </w:t>
      </w:r>
      <w:r w:rsidR="00250A9A" w:rsidRPr="004E0414">
        <w:rPr>
          <w:rFonts w:ascii="Times New Roman" w:hAnsi="Times New Roman" w:cs="Times New Roman"/>
          <w:b/>
          <w:sz w:val="24"/>
          <w:szCs w:val="24"/>
          <w:lang w:eastAsia="bg-BG"/>
        </w:rPr>
        <w:t>11</w:t>
      </w:r>
      <w:r w:rsidR="00E178A7">
        <w:rPr>
          <w:rFonts w:ascii="Times New Roman" w:hAnsi="Times New Roman" w:cs="Times New Roman"/>
          <w:b/>
          <w:sz w:val="24"/>
          <w:szCs w:val="24"/>
          <w:lang w:val="en-US" w:eastAsia="bg-BG"/>
        </w:rPr>
        <w:t>5</w:t>
      </w:r>
      <w:r w:rsidR="00E5326C" w:rsidRPr="004E0414">
        <w:rPr>
          <w:rFonts w:ascii="Times New Roman" w:hAnsi="Times New Roman" w:cs="Times New Roman"/>
          <w:b/>
          <w:sz w:val="24"/>
          <w:szCs w:val="24"/>
          <w:lang w:eastAsia="bg-BG"/>
        </w:rPr>
        <w:t>.</w:t>
      </w:r>
      <w:r w:rsidR="007D3340" w:rsidRPr="004E0414">
        <w:rPr>
          <w:rFonts w:ascii="Times New Roman" w:hAnsi="Times New Roman" w:cs="Times New Roman"/>
          <w:sz w:val="24"/>
          <w:szCs w:val="24"/>
          <w:lang w:eastAsia="bg-BG"/>
        </w:rPr>
        <w:t xml:space="preserve"> Според функцията си учебните помагала може да бъдат дидактична игра, албум, блок, учебна тетрадка, учебна христоматия, сборник със задачи, с контурни карти, с учебни материали или с учебни анализи, учебен атлас, ръководство за учебна практика, учебен курс по теория и/или практика на професията. </w:t>
      </w:r>
    </w:p>
    <w:p w:rsidR="007D3340" w:rsidRPr="004E0414" w:rsidRDefault="003B1529" w:rsidP="00CE5168">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250A9A" w:rsidRPr="004E0414">
        <w:rPr>
          <w:rFonts w:ascii="Times New Roman" w:hAnsi="Times New Roman" w:cs="Times New Roman"/>
          <w:b/>
          <w:sz w:val="24"/>
          <w:szCs w:val="24"/>
          <w:lang w:eastAsia="bg-BG"/>
        </w:rPr>
        <w:t>Чл. 11</w:t>
      </w:r>
      <w:r w:rsidR="00E178A7">
        <w:rPr>
          <w:rFonts w:ascii="Times New Roman" w:hAnsi="Times New Roman" w:cs="Times New Roman"/>
          <w:b/>
          <w:sz w:val="24"/>
          <w:szCs w:val="24"/>
          <w:lang w:val="en-US" w:eastAsia="bg-BG"/>
        </w:rPr>
        <w:t>6</w:t>
      </w:r>
      <w:r w:rsidR="00E5326C" w:rsidRPr="004E0414">
        <w:rPr>
          <w:rFonts w:ascii="Times New Roman" w:hAnsi="Times New Roman" w:cs="Times New Roman"/>
          <w:b/>
          <w:sz w:val="24"/>
          <w:szCs w:val="24"/>
          <w:lang w:eastAsia="bg-BG"/>
        </w:rPr>
        <w:t>.</w:t>
      </w:r>
      <w:r w:rsidR="00E5326C" w:rsidRPr="004E0414">
        <w:rPr>
          <w:rFonts w:ascii="Times New Roman" w:hAnsi="Times New Roman" w:cs="Times New Roman"/>
          <w:sz w:val="24"/>
          <w:szCs w:val="24"/>
          <w:lang w:eastAsia="bg-BG"/>
        </w:rPr>
        <w:t xml:space="preserve"> </w:t>
      </w:r>
      <w:r w:rsidR="007D3340" w:rsidRPr="004E0414">
        <w:rPr>
          <w:rFonts w:ascii="Times New Roman" w:hAnsi="Times New Roman" w:cs="Times New Roman"/>
          <w:sz w:val="24"/>
          <w:szCs w:val="24"/>
          <w:lang w:eastAsia="bg-BG"/>
        </w:rPr>
        <w:t>За всяка учебна година министърът на образованието и науката утвърждава списък на познавателните книжки, учебниците и учебните комплекти, които може да се използват в систе</w:t>
      </w:r>
      <w:r w:rsidR="00DA49FF">
        <w:rPr>
          <w:rFonts w:ascii="Times New Roman" w:hAnsi="Times New Roman" w:cs="Times New Roman"/>
          <w:sz w:val="24"/>
          <w:szCs w:val="24"/>
          <w:lang w:eastAsia="bg-BG"/>
        </w:rPr>
        <w:t>-</w:t>
      </w:r>
      <w:r w:rsidR="007D3340" w:rsidRPr="004E0414">
        <w:rPr>
          <w:rFonts w:ascii="Times New Roman" w:hAnsi="Times New Roman" w:cs="Times New Roman"/>
          <w:sz w:val="24"/>
          <w:szCs w:val="24"/>
          <w:lang w:eastAsia="bg-BG"/>
        </w:rPr>
        <w:t xml:space="preserve">мата на предучилищното и училищното образование. </w:t>
      </w:r>
    </w:p>
    <w:p w:rsidR="002C4D79" w:rsidRDefault="002C4D79" w:rsidP="00CE5168">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p>
    <w:p w:rsidR="007554BF" w:rsidRPr="004E0414" w:rsidRDefault="007554BF" w:rsidP="004E0414">
      <w:pPr>
        <w:pStyle w:val="a7"/>
        <w:rPr>
          <w:rFonts w:ascii="Times New Roman" w:hAnsi="Times New Roman" w:cs="Times New Roman"/>
          <w:sz w:val="24"/>
          <w:szCs w:val="24"/>
          <w:lang w:eastAsia="bg-BG"/>
        </w:rPr>
      </w:pPr>
    </w:p>
    <w:p w:rsidR="002C4D79" w:rsidRPr="004E0414" w:rsidRDefault="000C6CEB" w:rsidP="0094284B">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Раздел</w:t>
      </w:r>
      <w:r w:rsidR="002C4D79" w:rsidRPr="004E0414">
        <w:rPr>
          <w:rFonts w:ascii="Times New Roman" w:hAnsi="Times New Roman" w:cs="Times New Roman"/>
          <w:b/>
          <w:sz w:val="24"/>
          <w:szCs w:val="24"/>
          <w:lang w:eastAsia="bg-BG"/>
        </w:rPr>
        <w:t xml:space="preserve"> V</w:t>
      </w:r>
    </w:p>
    <w:p w:rsidR="002C4D79" w:rsidRPr="004E0414" w:rsidRDefault="002C4D79" w:rsidP="0094284B">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ОРГАНИЗАЦИЯ НА ДЕЙНОСТИТЕ В УЧИЛИЩНОТО ОБРАЗОВАНИЕ</w:t>
      </w:r>
    </w:p>
    <w:p w:rsidR="0094284B" w:rsidRDefault="0094284B" w:rsidP="004E0414">
      <w:pPr>
        <w:pStyle w:val="a7"/>
        <w:rPr>
          <w:rFonts w:ascii="Times New Roman" w:hAnsi="Times New Roman" w:cs="Times New Roman"/>
          <w:b/>
          <w:sz w:val="24"/>
          <w:szCs w:val="24"/>
          <w:lang w:eastAsia="bg-BG"/>
        </w:rPr>
      </w:pPr>
    </w:p>
    <w:p w:rsidR="002C4D79" w:rsidRPr="004E0414" w:rsidRDefault="002C4D79" w:rsidP="003B1529">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Учебно и неучебно време</w:t>
      </w:r>
    </w:p>
    <w:p w:rsidR="002C4D79" w:rsidRPr="004E0414" w:rsidRDefault="0094284B"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C25579"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val="en-US" w:eastAsia="bg-BG"/>
        </w:rPr>
        <w:t>17</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Училищното образование се организира в учебни години, които включват учебно и неучебно време. </w:t>
      </w:r>
    </w:p>
    <w:p w:rsidR="002C4D79" w:rsidRPr="004E0414" w:rsidRDefault="002C4D79"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Учебната година е с продължителност 12 мес</w:t>
      </w:r>
      <w:r w:rsidR="00E5326C" w:rsidRPr="004E0414">
        <w:rPr>
          <w:rFonts w:ascii="Times New Roman" w:hAnsi="Times New Roman" w:cs="Times New Roman"/>
          <w:sz w:val="24"/>
          <w:szCs w:val="24"/>
          <w:lang w:eastAsia="bg-BG"/>
        </w:rPr>
        <w:t>еца и започва на 15 септември</w:t>
      </w:r>
      <w:r w:rsidRPr="004E0414">
        <w:rPr>
          <w:rFonts w:ascii="Times New Roman" w:hAnsi="Times New Roman" w:cs="Times New Roman"/>
          <w:sz w:val="24"/>
          <w:szCs w:val="24"/>
          <w:lang w:eastAsia="bg-BG"/>
        </w:rPr>
        <w:t>. В случай</w:t>
      </w:r>
      <w:r w:rsidR="004415CC"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 че 15 септември е почивен ден, тя започва на първия следващ работен ден. </w:t>
      </w:r>
    </w:p>
    <w:p w:rsidR="0094284B" w:rsidRDefault="0094284B"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C25579" w:rsidRPr="004E0414">
        <w:rPr>
          <w:rFonts w:ascii="Times New Roman" w:hAnsi="Times New Roman" w:cs="Times New Roman"/>
          <w:b/>
          <w:sz w:val="24"/>
          <w:szCs w:val="24"/>
          <w:lang w:eastAsia="bg-BG"/>
        </w:rPr>
        <w:t>Чл. 11</w:t>
      </w:r>
      <w:r w:rsidR="00E178A7">
        <w:rPr>
          <w:rFonts w:ascii="Times New Roman" w:hAnsi="Times New Roman" w:cs="Times New Roman"/>
          <w:b/>
          <w:sz w:val="24"/>
          <w:szCs w:val="24"/>
          <w:lang w:val="en-US" w:eastAsia="bg-BG"/>
        </w:rPr>
        <w:t>8</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2C4D79" w:rsidRPr="004E0414" w:rsidRDefault="00C25579"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Учебното време за самостоятелната форма се организира от училището чрез изпити и от ученика или лицето, което се подготвя самостоятелно за тях. </w:t>
      </w:r>
    </w:p>
    <w:p w:rsidR="002C4D79" w:rsidRPr="004E0414" w:rsidRDefault="00C25579" w:rsidP="003B1529">
      <w:pPr>
        <w:pStyle w:val="a7"/>
        <w:jc w:val="both"/>
        <w:rPr>
          <w:rFonts w:ascii="Times New Roman" w:hAnsi="Times New Roman" w:cs="Times New Roman"/>
          <w:b/>
          <w:bCs/>
          <w:color w:val="FF0000"/>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Изпитите за самостоятелна форма на обучение са организират в сесии по график, утвърден със заповед на директора. </w:t>
      </w:r>
      <w:r w:rsidRPr="004E0414">
        <w:rPr>
          <w:rFonts w:ascii="Times New Roman" w:hAnsi="Times New Roman" w:cs="Times New Roman"/>
          <w:sz w:val="24"/>
          <w:szCs w:val="24"/>
          <w:lang w:eastAsia="bg-BG"/>
        </w:rPr>
        <w:t xml:space="preserve">   </w:t>
      </w:r>
    </w:p>
    <w:p w:rsidR="002C4D79" w:rsidRPr="004E0414" w:rsidRDefault="00976C40"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F47C4F"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val="en-US" w:eastAsia="bg-BG"/>
        </w:rPr>
        <w:t>19</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Учебната година включва два учебни срока. </w:t>
      </w:r>
    </w:p>
    <w:p w:rsidR="002C4D79" w:rsidRPr="004E0414" w:rsidRDefault="00597F9A"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Продължителността на първия учебен срок е 18 учебни седмици. </w:t>
      </w:r>
    </w:p>
    <w:p w:rsidR="002C4D79" w:rsidRPr="004E0414" w:rsidRDefault="00DC080F"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Продължителността на втори</w:t>
      </w:r>
      <w:r w:rsidR="004415CC" w:rsidRPr="004E0414">
        <w:rPr>
          <w:rFonts w:ascii="Times New Roman" w:hAnsi="Times New Roman" w:cs="Times New Roman"/>
          <w:sz w:val="24"/>
          <w:szCs w:val="24"/>
          <w:lang w:eastAsia="bg-BG"/>
        </w:rPr>
        <w:t>я срок се определя със заповед</w:t>
      </w:r>
      <w:r w:rsidR="002C4D79" w:rsidRPr="004E0414">
        <w:rPr>
          <w:rFonts w:ascii="Times New Roman" w:hAnsi="Times New Roman" w:cs="Times New Roman"/>
          <w:sz w:val="24"/>
          <w:szCs w:val="24"/>
          <w:lang w:eastAsia="bg-BG"/>
        </w:rPr>
        <w:t xml:space="preserve"> на министъра на образова</w:t>
      </w:r>
      <w:r w:rsidR="00464C36"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нието и науката по чл. 104, ал. 1 от </w:t>
      </w:r>
      <w:r w:rsidR="00464C36" w:rsidRPr="004E0414">
        <w:rPr>
          <w:rFonts w:ascii="Times New Roman" w:hAnsi="Times New Roman" w:cs="Times New Roman"/>
          <w:sz w:val="24"/>
          <w:szCs w:val="24"/>
          <w:lang w:eastAsia="bg-BG"/>
        </w:rPr>
        <w:t>ЗПУО</w:t>
      </w:r>
      <w:r w:rsidR="002C4D79" w:rsidRPr="004E0414">
        <w:rPr>
          <w:rFonts w:ascii="Times New Roman" w:hAnsi="Times New Roman" w:cs="Times New Roman"/>
          <w:sz w:val="24"/>
          <w:szCs w:val="24"/>
          <w:lang w:eastAsia="bg-BG"/>
        </w:rPr>
        <w:t xml:space="preserve">. </w:t>
      </w:r>
    </w:p>
    <w:p w:rsidR="002C4D79" w:rsidRPr="004E0414" w:rsidRDefault="00976C40"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F47C4F" w:rsidRPr="004E0414">
        <w:rPr>
          <w:rFonts w:ascii="Times New Roman" w:hAnsi="Times New Roman" w:cs="Times New Roman"/>
          <w:b/>
          <w:sz w:val="24"/>
          <w:szCs w:val="24"/>
          <w:lang w:eastAsia="bg-BG"/>
        </w:rPr>
        <w:t>Чл.1</w:t>
      </w:r>
      <w:r w:rsidR="00E178A7">
        <w:rPr>
          <w:rFonts w:ascii="Times New Roman" w:hAnsi="Times New Roman" w:cs="Times New Roman"/>
          <w:b/>
          <w:sz w:val="24"/>
          <w:szCs w:val="24"/>
          <w:lang w:val="en-US" w:eastAsia="bg-BG"/>
        </w:rPr>
        <w:t>20</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Учебната седмица е с продължителност 5 учебни дни и съвпада с работната седмица. </w:t>
      </w:r>
    </w:p>
    <w:p w:rsidR="00976C40" w:rsidRDefault="002C4D79"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(2) 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w:t>
      </w:r>
      <w:r w:rsidR="00976C40">
        <w:rPr>
          <w:rFonts w:ascii="Times New Roman" w:hAnsi="Times New Roman" w:cs="Times New Roman"/>
          <w:sz w:val="24"/>
          <w:szCs w:val="24"/>
          <w:lang w:eastAsia="bg-BG"/>
        </w:rPr>
        <w:t xml:space="preserve">ато учениците са във ваканция. </w:t>
      </w:r>
    </w:p>
    <w:p w:rsidR="002C4D79" w:rsidRPr="004E0414" w:rsidRDefault="00976C40"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F47C4F"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val="en-US" w:eastAsia="bg-BG"/>
        </w:rPr>
        <w:t>21</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Учебният ден включва учебните</w:t>
      </w:r>
      <w:r w:rsidR="00E5326C" w:rsidRPr="004E0414">
        <w:rPr>
          <w:rFonts w:ascii="Times New Roman" w:hAnsi="Times New Roman" w:cs="Times New Roman"/>
          <w:sz w:val="24"/>
          <w:szCs w:val="24"/>
          <w:lang w:eastAsia="bg-BG"/>
        </w:rPr>
        <w:t xml:space="preserve"> часове и почивките между тях. </w:t>
      </w:r>
      <w:r w:rsidR="002C4D79" w:rsidRPr="004E0414">
        <w:rPr>
          <w:rFonts w:ascii="Times New Roman" w:hAnsi="Times New Roman" w:cs="Times New Roman"/>
          <w:sz w:val="24"/>
          <w:szCs w:val="24"/>
          <w:lang w:eastAsia="bg-BG"/>
        </w:rPr>
        <w:t xml:space="preserve"> </w:t>
      </w:r>
    </w:p>
    <w:p w:rsidR="00976C40" w:rsidRDefault="00C802E2"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Уч</w:t>
      </w:r>
      <w:r w:rsidR="00E5326C" w:rsidRPr="004E0414">
        <w:rPr>
          <w:rFonts w:ascii="Times New Roman" w:hAnsi="Times New Roman" w:cs="Times New Roman"/>
          <w:sz w:val="24"/>
          <w:szCs w:val="24"/>
          <w:lang w:eastAsia="bg-BG"/>
        </w:rPr>
        <w:t>ебният ден за учениците от първи</w:t>
      </w:r>
      <w:r w:rsidR="00E658EC" w:rsidRPr="004E0414">
        <w:rPr>
          <w:rFonts w:ascii="Times New Roman" w:hAnsi="Times New Roman" w:cs="Times New Roman"/>
          <w:sz w:val="24"/>
          <w:szCs w:val="24"/>
          <w:lang w:eastAsia="bg-BG"/>
        </w:rPr>
        <w:t xml:space="preserve"> до два</w:t>
      </w:r>
      <w:r w:rsidR="002C4D79" w:rsidRPr="004E0414">
        <w:rPr>
          <w:rFonts w:ascii="Times New Roman" w:hAnsi="Times New Roman" w:cs="Times New Roman"/>
          <w:sz w:val="24"/>
          <w:szCs w:val="24"/>
          <w:lang w:eastAsia="bg-BG"/>
        </w:rPr>
        <w:t>надесети клас започва  не по-рано от 7,30 ча</w:t>
      </w:r>
      <w:r w:rsidR="00E5326C" w:rsidRPr="004E0414">
        <w:rPr>
          <w:rFonts w:ascii="Times New Roman" w:hAnsi="Times New Roman" w:cs="Times New Roman"/>
          <w:sz w:val="24"/>
          <w:szCs w:val="24"/>
          <w:lang w:eastAsia="bg-BG"/>
        </w:rPr>
        <w:t>са и приключва не по-късно от 18</w:t>
      </w:r>
      <w:r w:rsidR="00976C40">
        <w:rPr>
          <w:rFonts w:ascii="Times New Roman" w:hAnsi="Times New Roman" w:cs="Times New Roman"/>
          <w:sz w:val="24"/>
          <w:szCs w:val="24"/>
          <w:lang w:eastAsia="bg-BG"/>
        </w:rPr>
        <w:t xml:space="preserve">, 30 часа. </w:t>
      </w:r>
    </w:p>
    <w:p w:rsidR="002C4D79" w:rsidRPr="004E0414" w:rsidRDefault="00085876"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Организац</w:t>
      </w:r>
      <w:r w:rsidR="00E5326C" w:rsidRPr="004E0414">
        <w:rPr>
          <w:rFonts w:ascii="Times New Roman" w:hAnsi="Times New Roman" w:cs="Times New Roman"/>
          <w:sz w:val="24"/>
          <w:szCs w:val="24"/>
          <w:lang w:eastAsia="bg-BG"/>
        </w:rPr>
        <w:t>ията на учебния ден е двусменна</w:t>
      </w:r>
      <w:r w:rsidR="002C4D79" w:rsidRPr="004E0414">
        <w:rPr>
          <w:rFonts w:ascii="Times New Roman" w:hAnsi="Times New Roman" w:cs="Times New Roman"/>
          <w:sz w:val="24"/>
          <w:szCs w:val="24"/>
          <w:lang w:eastAsia="bg-BG"/>
        </w:rPr>
        <w:t xml:space="preserve"> и се осъществява при условията и по реда на Наредбата за организация на дейностите в училищното образование. </w:t>
      </w:r>
    </w:p>
    <w:p w:rsidR="002C4D79" w:rsidRPr="004E0414" w:rsidRDefault="00464C36" w:rsidP="003B1529">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r w:rsidR="00B0306E">
        <w:rPr>
          <w:rFonts w:ascii="Times New Roman" w:hAnsi="Times New Roman" w:cs="Times New Roman"/>
          <w:b/>
          <w:sz w:val="24"/>
          <w:szCs w:val="24"/>
          <w:lang w:eastAsia="bg-BG"/>
        </w:rPr>
        <w:t xml:space="preserve"> </w:t>
      </w:r>
      <w:r w:rsidR="00F47C4F"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val="en-US" w:eastAsia="bg-BG"/>
        </w:rPr>
        <w:t>22</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Прод</w:t>
      </w:r>
      <w:r w:rsidR="00085876" w:rsidRPr="004E0414">
        <w:rPr>
          <w:rFonts w:ascii="Times New Roman" w:hAnsi="Times New Roman" w:cs="Times New Roman"/>
          <w:sz w:val="24"/>
          <w:szCs w:val="24"/>
          <w:lang w:eastAsia="bg-BG"/>
        </w:rPr>
        <w:t xml:space="preserve">ължителността на учебния час </w:t>
      </w:r>
      <w:r w:rsidR="002C4D79" w:rsidRPr="004E0414">
        <w:rPr>
          <w:rFonts w:ascii="Times New Roman" w:hAnsi="Times New Roman" w:cs="Times New Roman"/>
          <w:sz w:val="24"/>
          <w:szCs w:val="24"/>
          <w:lang w:eastAsia="bg-BG"/>
        </w:rPr>
        <w:t xml:space="preserve">е: </w:t>
      </w:r>
    </w:p>
    <w:p w:rsidR="002C4D79" w:rsidRPr="004E0414" w:rsidRDefault="00B0306E"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820E6"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 xml:space="preserve">тридесет и пет минути - в I и II клас; </w:t>
      </w:r>
    </w:p>
    <w:p w:rsidR="002C4D79" w:rsidRPr="004E0414" w:rsidRDefault="00B0306E"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820E6"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четиридесет минути - в III-IV клас; </w:t>
      </w:r>
    </w:p>
    <w:p w:rsidR="00085876" w:rsidRPr="004E0414" w:rsidRDefault="00B0306E"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820E6" w:rsidRPr="004E0414">
        <w:rPr>
          <w:rFonts w:ascii="Times New Roman" w:hAnsi="Times New Roman" w:cs="Times New Roman"/>
          <w:sz w:val="24"/>
          <w:szCs w:val="24"/>
          <w:lang w:eastAsia="bg-BG"/>
        </w:rPr>
        <w:t xml:space="preserve">3. </w:t>
      </w:r>
      <w:r w:rsidR="004415CC" w:rsidRPr="004E0414">
        <w:rPr>
          <w:rFonts w:ascii="Times New Roman" w:hAnsi="Times New Roman" w:cs="Times New Roman"/>
          <w:sz w:val="24"/>
          <w:szCs w:val="24"/>
          <w:lang w:eastAsia="bg-BG"/>
        </w:rPr>
        <w:t>четиридесет минути - в V-XI</w:t>
      </w:r>
      <w:r w:rsidR="00E658EC" w:rsidRPr="004E0414">
        <w:rPr>
          <w:rFonts w:ascii="Times New Roman" w:hAnsi="Times New Roman" w:cs="Times New Roman"/>
          <w:sz w:val="24"/>
          <w:szCs w:val="24"/>
          <w:lang w:eastAsia="bg-BG"/>
        </w:rPr>
        <w:t>I</w:t>
      </w:r>
      <w:r w:rsidR="002C4D79" w:rsidRPr="004E0414">
        <w:rPr>
          <w:rFonts w:ascii="Times New Roman" w:hAnsi="Times New Roman" w:cs="Times New Roman"/>
          <w:sz w:val="24"/>
          <w:szCs w:val="24"/>
          <w:lang w:eastAsia="bg-BG"/>
        </w:rPr>
        <w:t xml:space="preserve"> клас;</w:t>
      </w:r>
    </w:p>
    <w:p w:rsidR="002C4D79" w:rsidRPr="004E0414" w:rsidRDefault="00B0306E" w:rsidP="003B1529">
      <w:pPr>
        <w:pStyle w:val="a7"/>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 xml:space="preserve">        </w:t>
      </w:r>
      <w:r w:rsidR="00B820E6" w:rsidRPr="004E0414">
        <w:rPr>
          <w:rFonts w:ascii="Times New Roman" w:hAnsi="Times New Roman" w:cs="Times New Roman"/>
          <w:bCs/>
          <w:sz w:val="24"/>
          <w:szCs w:val="24"/>
          <w:lang w:eastAsia="bg-BG"/>
        </w:rPr>
        <w:t>4.</w:t>
      </w:r>
      <w:r w:rsidR="00B820E6" w:rsidRPr="004E0414">
        <w:rPr>
          <w:rFonts w:ascii="Times New Roman" w:hAnsi="Times New Roman" w:cs="Times New Roman"/>
          <w:b/>
          <w:bCs/>
          <w:sz w:val="24"/>
          <w:szCs w:val="24"/>
          <w:lang w:eastAsia="bg-BG"/>
        </w:rPr>
        <w:t xml:space="preserve"> </w:t>
      </w:r>
      <w:r w:rsidR="00085876" w:rsidRPr="004E0414">
        <w:rPr>
          <w:rFonts w:ascii="Times New Roman" w:hAnsi="Times New Roman" w:cs="Times New Roman"/>
          <w:bCs/>
          <w:sz w:val="24"/>
          <w:szCs w:val="24"/>
          <w:lang w:eastAsia="bg-BG"/>
        </w:rPr>
        <w:t>четиридесет минути – по у</w:t>
      </w:r>
      <w:r w:rsidR="002D41B6" w:rsidRPr="004E0414">
        <w:rPr>
          <w:rFonts w:ascii="Times New Roman" w:hAnsi="Times New Roman" w:cs="Times New Roman"/>
          <w:bCs/>
          <w:sz w:val="24"/>
          <w:szCs w:val="24"/>
          <w:lang w:eastAsia="bg-BG"/>
        </w:rPr>
        <w:t>чебна и лабораторна практика</w:t>
      </w:r>
    </w:p>
    <w:p w:rsidR="00B0306E" w:rsidRDefault="00B0306E" w:rsidP="003B1529">
      <w:pPr>
        <w:pStyle w:val="a7"/>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 xml:space="preserve">        </w:t>
      </w:r>
      <w:r w:rsidR="002D41B6" w:rsidRPr="004E0414">
        <w:rPr>
          <w:rFonts w:ascii="Times New Roman" w:hAnsi="Times New Roman" w:cs="Times New Roman"/>
          <w:bCs/>
          <w:sz w:val="24"/>
          <w:szCs w:val="24"/>
          <w:lang w:eastAsia="bg-BG"/>
        </w:rPr>
        <w:t xml:space="preserve">5. 60 минути по </w:t>
      </w:r>
      <w:r>
        <w:rPr>
          <w:rFonts w:ascii="Times New Roman" w:hAnsi="Times New Roman" w:cs="Times New Roman"/>
          <w:bCs/>
          <w:sz w:val="24"/>
          <w:szCs w:val="24"/>
          <w:lang w:eastAsia="bg-BG"/>
        </w:rPr>
        <w:t>производствена практика</w:t>
      </w:r>
    </w:p>
    <w:p w:rsidR="002C4D79" w:rsidRPr="00B0306E" w:rsidRDefault="002C4D79" w:rsidP="003B1529">
      <w:pPr>
        <w:pStyle w:val="a7"/>
        <w:jc w:val="both"/>
        <w:rPr>
          <w:rFonts w:ascii="Times New Roman" w:hAnsi="Times New Roman" w:cs="Times New Roman"/>
          <w:bCs/>
          <w:sz w:val="24"/>
          <w:szCs w:val="24"/>
          <w:lang w:eastAsia="bg-BG"/>
        </w:rPr>
      </w:pPr>
      <w:r w:rsidRPr="004E0414">
        <w:rPr>
          <w:rFonts w:ascii="Times New Roman" w:hAnsi="Times New Roman" w:cs="Times New Roman"/>
          <w:sz w:val="24"/>
          <w:szCs w:val="24"/>
          <w:lang w:eastAsia="bg-BG"/>
        </w:rPr>
        <w:t>(2)</w:t>
      </w:r>
      <w:r w:rsidRPr="004E0414">
        <w:rPr>
          <w:rFonts w:ascii="Times New Roman" w:eastAsia="Arial" w:hAnsi="Times New Roman" w:cs="Times New Roman"/>
          <w:sz w:val="24"/>
          <w:szCs w:val="24"/>
          <w:lang w:eastAsia="bg-BG"/>
        </w:rPr>
        <w:t xml:space="preserve"> </w:t>
      </w:r>
      <w:r w:rsidR="00E5326C" w:rsidRPr="004E0414">
        <w:rPr>
          <w:rFonts w:ascii="Times New Roman" w:hAnsi="Times New Roman" w:cs="Times New Roman"/>
          <w:sz w:val="24"/>
          <w:szCs w:val="24"/>
          <w:lang w:eastAsia="bg-BG"/>
        </w:rPr>
        <w:t xml:space="preserve">За организиране </w:t>
      </w:r>
      <w:r w:rsidRPr="004E0414">
        <w:rPr>
          <w:rFonts w:ascii="Times New Roman" w:hAnsi="Times New Roman" w:cs="Times New Roman"/>
          <w:sz w:val="24"/>
          <w:szCs w:val="24"/>
          <w:lang w:eastAsia="bg-BG"/>
        </w:rPr>
        <w:t xml:space="preserve"> на обучението на две смени </w:t>
      </w:r>
      <w:r w:rsidR="00E54303" w:rsidRPr="004E0414">
        <w:rPr>
          <w:rFonts w:ascii="Times New Roman" w:hAnsi="Times New Roman" w:cs="Times New Roman"/>
          <w:sz w:val="24"/>
          <w:szCs w:val="24"/>
          <w:lang w:eastAsia="bg-BG"/>
        </w:rPr>
        <w:t xml:space="preserve">и в съответствие с режима на Затвора </w:t>
      </w:r>
      <w:r w:rsidRPr="004E0414">
        <w:rPr>
          <w:rFonts w:ascii="Times New Roman" w:hAnsi="Times New Roman" w:cs="Times New Roman"/>
          <w:sz w:val="24"/>
          <w:szCs w:val="24"/>
          <w:lang w:eastAsia="bg-BG"/>
        </w:rPr>
        <w:t>продължи</w:t>
      </w:r>
      <w:r w:rsidR="00B0306E">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телността на учебния</w:t>
      </w:r>
      <w:r w:rsidR="00085876" w:rsidRPr="004E0414">
        <w:rPr>
          <w:rFonts w:ascii="Times New Roman" w:hAnsi="Times New Roman" w:cs="Times New Roman"/>
          <w:sz w:val="24"/>
          <w:szCs w:val="24"/>
          <w:lang w:eastAsia="bg-BG"/>
        </w:rPr>
        <w:t xml:space="preserve"> час по ал. 1, т. </w:t>
      </w:r>
      <w:r w:rsidR="002A7D0E" w:rsidRPr="004E0414">
        <w:rPr>
          <w:rFonts w:ascii="Times New Roman" w:hAnsi="Times New Roman" w:cs="Times New Roman"/>
          <w:sz w:val="24"/>
          <w:szCs w:val="24"/>
          <w:lang w:eastAsia="bg-BG"/>
        </w:rPr>
        <w:t>1</w:t>
      </w:r>
      <w:r w:rsidR="00085876" w:rsidRPr="004E0414">
        <w:rPr>
          <w:rFonts w:ascii="Times New Roman" w:hAnsi="Times New Roman" w:cs="Times New Roman"/>
          <w:sz w:val="24"/>
          <w:szCs w:val="24"/>
          <w:lang w:eastAsia="bg-BG"/>
        </w:rPr>
        <w:t xml:space="preserve"> е 40 минути.</w:t>
      </w:r>
      <w:r w:rsidRPr="004E0414">
        <w:rPr>
          <w:rFonts w:ascii="Times New Roman" w:hAnsi="Times New Roman" w:cs="Times New Roman"/>
          <w:sz w:val="24"/>
          <w:szCs w:val="24"/>
          <w:lang w:eastAsia="bg-BG"/>
        </w:rPr>
        <w:t xml:space="preserve"> </w:t>
      </w:r>
    </w:p>
    <w:p w:rsidR="00B0306E" w:rsidRDefault="00464C36" w:rsidP="003B1529">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  </w:t>
      </w:r>
      <w:r w:rsidR="00B0306E">
        <w:rPr>
          <w:rFonts w:ascii="Times New Roman" w:hAnsi="Times New Roman" w:cs="Times New Roman"/>
          <w:b/>
          <w:sz w:val="24"/>
          <w:szCs w:val="24"/>
          <w:lang w:eastAsia="bg-BG"/>
        </w:rPr>
        <w:t xml:space="preserve"> </w:t>
      </w:r>
      <w:r w:rsidR="00247C44" w:rsidRPr="004E0414">
        <w:rPr>
          <w:rFonts w:ascii="Times New Roman" w:hAnsi="Times New Roman" w:cs="Times New Roman"/>
          <w:b/>
          <w:sz w:val="24"/>
          <w:szCs w:val="24"/>
          <w:lang w:eastAsia="bg-BG"/>
        </w:rPr>
        <w:t>Чл. 12</w:t>
      </w:r>
      <w:r w:rsidR="00E178A7">
        <w:rPr>
          <w:rFonts w:ascii="Times New Roman" w:hAnsi="Times New Roman" w:cs="Times New Roman"/>
          <w:b/>
          <w:sz w:val="24"/>
          <w:szCs w:val="24"/>
          <w:lang w:val="en-US" w:eastAsia="bg-BG"/>
        </w:rPr>
        <w:t>3</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При непредвидени и извънредни обстоятелства продължителността на всеки учебен час може да бъде намалена до 20 минути от дирек</w:t>
      </w:r>
      <w:r w:rsidR="00B0306E">
        <w:rPr>
          <w:rFonts w:ascii="Times New Roman" w:hAnsi="Times New Roman" w:cs="Times New Roman"/>
          <w:sz w:val="24"/>
          <w:szCs w:val="24"/>
          <w:lang w:eastAsia="bg-BG"/>
        </w:rPr>
        <w:t xml:space="preserve">тора на училището със заповед. </w:t>
      </w:r>
    </w:p>
    <w:p w:rsidR="00B0306E" w:rsidRDefault="00834D6C"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В случаите по ал. 1 </w:t>
      </w:r>
      <w:r w:rsidR="002C4D79" w:rsidRPr="004E0414">
        <w:rPr>
          <w:rFonts w:ascii="Times New Roman" w:hAnsi="Times New Roman" w:cs="Times New Roman"/>
          <w:sz w:val="24"/>
          <w:szCs w:val="24"/>
          <w:lang w:eastAsia="bg-BG"/>
        </w:rPr>
        <w:t>директорът на училището увед</w:t>
      </w:r>
      <w:r w:rsidR="00464C36" w:rsidRPr="004E0414">
        <w:rPr>
          <w:rFonts w:ascii="Times New Roman" w:hAnsi="Times New Roman" w:cs="Times New Roman"/>
          <w:sz w:val="24"/>
          <w:szCs w:val="24"/>
          <w:lang w:eastAsia="bg-BG"/>
        </w:rPr>
        <w:t xml:space="preserve">омява началника на регионалното </w:t>
      </w:r>
      <w:r w:rsidR="002C4D79" w:rsidRPr="004E0414">
        <w:rPr>
          <w:rFonts w:ascii="Times New Roman" w:hAnsi="Times New Roman" w:cs="Times New Roman"/>
          <w:sz w:val="24"/>
          <w:szCs w:val="24"/>
          <w:lang w:eastAsia="bg-BG"/>
        </w:rPr>
        <w:t>управле</w:t>
      </w:r>
      <w:r w:rsidR="00B0306E">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ние на образованието до края на учебния ден,</w:t>
      </w:r>
      <w:r w:rsidRPr="004E0414">
        <w:rPr>
          <w:rFonts w:ascii="Times New Roman" w:hAnsi="Times New Roman" w:cs="Times New Roman"/>
          <w:sz w:val="24"/>
          <w:szCs w:val="24"/>
          <w:lang w:eastAsia="bg-BG"/>
        </w:rPr>
        <w:t xml:space="preserve"> за който се отнася промяната .</w:t>
      </w:r>
    </w:p>
    <w:p w:rsidR="00B0306E" w:rsidRDefault="00B0306E"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47C44" w:rsidRPr="004E0414">
        <w:rPr>
          <w:rFonts w:ascii="Times New Roman" w:hAnsi="Times New Roman" w:cs="Times New Roman"/>
          <w:b/>
          <w:sz w:val="24"/>
          <w:szCs w:val="24"/>
          <w:lang w:eastAsia="bg-BG"/>
        </w:rPr>
        <w:t>Чл. 12</w:t>
      </w:r>
      <w:r w:rsidR="00E178A7">
        <w:rPr>
          <w:rFonts w:ascii="Times New Roman" w:hAnsi="Times New Roman" w:cs="Times New Roman"/>
          <w:b/>
          <w:sz w:val="24"/>
          <w:szCs w:val="24"/>
          <w:lang w:val="en-US" w:eastAsia="bg-BG"/>
        </w:rPr>
        <w:t>4</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След всеки учебен час се о</w:t>
      </w:r>
      <w:r>
        <w:rPr>
          <w:rFonts w:ascii="Times New Roman" w:hAnsi="Times New Roman" w:cs="Times New Roman"/>
          <w:sz w:val="24"/>
          <w:szCs w:val="24"/>
          <w:lang w:eastAsia="bg-BG"/>
        </w:rPr>
        <w:t xml:space="preserve">сигурява почивка на учениците. </w:t>
      </w:r>
    </w:p>
    <w:p w:rsidR="00A82B4B" w:rsidRPr="004E0414" w:rsidRDefault="00085876"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Почивките между учебните часове в училището се определят от директора и са с продължи</w:t>
      </w:r>
      <w:r w:rsidR="00B0306E">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те</w:t>
      </w:r>
      <w:r w:rsidR="00834D6C" w:rsidRPr="004E0414">
        <w:rPr>
          <w:rFonts w:ascii="Times New Roman" w:hAnsi="Times New Roman" w:cs="Times New Roman"/>
          <w:sz w:val="24"/>
          <w:szCs w:val="24"/>
          <w:lang w:eastAsia="bg-BG"/>
        </w:rPr>
        <w:t>лност не по-малко от 5 и не повече от 1</w:t>
      </w:r>
      <w:r w:rsidR="002C4D79" w:rsidRPr="004E0414">
        <w:rPr>
          <w:rFonts w:ascii="Times New Roman" w:hAnsi="Times New Roman" w:cs="Times New Roman"/>
          <w:sz w:val="24"/>
          <w:szCs w:val="24"/>
          <w:lang w:eastAsia="bg-BG"/>
        </w:rPr>
        <w:t xml:space="preserve">0 минути. </w:t>
      </w:r>
      <w:r w:rsidR="00F06E4A" w:rsidRPr="004E0414">
        <w:rPr>
          <w:rFonts w:ascii="Times New Roman" w:hAnsi="Times New Roman" w:cs="Times New Roman"/>
          <w:sz w:val="24"/>
          <w:szCs w:val="24"/>
          <w:lang w:eastAsia="bg-BG"/>
        </w:rPr>
        <w:t>Почивките са</w:t>
      </w:r>
      <w:r w:rsidR="00F47C4F" w:rsidRPr="004E0414">
        <w:rPr>
          <w:rFonts w:ascii="Times New Roman" w:hAnsi="Times New Roman" w:cs="Times New Roman"/>
          <w:sz w:val="24"/>
          <w:szCs w:val="24"/>
          <w:lang w:val="en-US" w:eastAsia="bg-BG"/>
        </w:rPr>
        <w:t>,</w:t>
      </w:r>
      <w:r w:rsidR="00F06E4A" w:rsidRPr="004E0414">
        <w:rPr>
          <w:rFonts w:ascii="Times New Roman" w:hAnsi="Times New Roman" w:cs="Times New Roman"/>
          <w:sz w:val="24"/>
          <w:szCs w:val="24"/>
          <w:lang w:eastAsia="bg-BG"/>
        </w:rPr>
        <w:t xml:space="preserve"> както следва: </w:t>
      </w:r>
    </w:p>
    <w:p w:rsidR="002C4D79" w:rsidRPr="004E0414" w:rsidRDefault="00A82B4B" w:rsidP="003B1529">
      <w:pPr>
        <w:pStyle w:val="a7"/>
        <w:jc w:val="both"/>
        <w:rPr>
          <w:rFonts w:ascii="Times New Roman" w:hAnsi="Times New Roman" w:cs="Times New Roman"/>
          <w:b/>
          <w:bCs/>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b/>
          <w:bCs/>
          <w:sz w:val="24"/>
          <w:szCs w:val="24"/>
          <w:lang w:eastAsia="bg-BG"/>
        </w:rPr>
        <w:t xml:space="preserve">В първа смяна: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1 и 2 час – 10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втори и трети час – 10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трети </w:t>
      </w:r>
      <w:r w:rsidR="00834D6C" w:rsidRPr="004E0414">
        <w:rPr>
          <w:rFonts w:ascii="Times New Roman" w:hAnsi="Times New Roman" w:cs="Times New Roman"/>
          <w:sz w:val="24"/>
          <w:szCs w:val="24"/>
          <w:lang w:eastAsia="bg-BG"/>
        </w:rPr>
        <w:t>и четвърти ча</w:t>
      </w:r>
      <w:r w:rsidR="00273D57" w:rsidRPr="004E0414">
        <w:rPr>
          <w:rFonts w:ascii="Times New Roman" w:hAnsi="Times New Roman" w:cs="Times New Roman"/>
          <w:sz w:val="24"/>
          <w:szCs w:val="24"/>
          <w:lang w:eastAsia="bg-BG"/>
        </w:rPr>
        <w:t>с – 5</w:t>
      </w:r>
      <w:r w:rsidR="002C4D79" w:rsidRPr="004E0414">
        <w:rPr>
          <w:rFonts w:ascii="Times New Roman" w:hAnsi="Times New Roman" w:cs="Times New Roman"/>
          <w:sz w:val="24"/>
          <w:szCs w:val="24"/>
          <w:lang w:eastAsia="bg-BG"/>
        </w:rPr>
        <w:t xml:space="preserve"> минути; </w:t>
      </w:r>
    </w:p>
    <w:p w:rsidR="00526014"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73D57" w:rsidRPr="004E0414">
        <w:rPr>
          <w:rFonts w:ascii="Times New Roman" w:hAnsi="Times New Roman" w:cs="Times New Roman"/>
          <w:sz w:val="24"/>
          <w:szCs w:val="24"/>
          <w:lang w:eastAsia="bg-BG"/>
        </w:rPr>
        <w:t>Между четвърти и пети час – 5</w:t>
      </w:r>
      <w:r w:rsidR="002C4D79" w:rsidRPr="004E0414">
        <w:rPr>
          <w:rFonts w:ascii="Times New Roman" w:hAnsi="Times New Roman" w:cs="Times New Roman"/>
          <w:sz w:val="24"/>
          <w:szCs w:val="24"/>
          <w:lang w:eastAsia="bg-BG"/>
        </w:rPr>
        <w:t xml:space="preserve">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пети </w:t>
      </w:r>
      <w:r w:rsidR="00834D6C" w:rsidRPr="004E0414">
        <w:rPr>
          <w:rFonts w:ascii="Times New Roman" w:hAnsi="Times New Roman" w:cs="Times New Roman"/>
          <w:sz w:val="24"/>
          <w:szCs w:val="24"/>
          <w:lang w:eastAsia="bg-BG"/>
        </w:rPr>
        <w:t xml:space="preserve">и </w:t>
      </w:r>
      <w:r w:rsidR="002C4D79" w:rsidRPr="004E0414">
        <w:rPr>
          <w:rFonts w:ascii="Times New Roman" w:hAnsi="Times New Roman" w:cs="Times New Roman"/>
          <w:sz w:val="24"/>
          <w:szCs w:val="24"/>
          <w:lang w:eastAsia="bg-BG"/>
        </w:rPr>
        <w:t xml:space="preserve">шести час – 5 минути. </w:t>
      </w:r>
    </w:p>
    <w:p w:rsidR="002C4D79" w:rsidRPr="004E0414" w:rsidRDefault="00526014" w:rsidP="003B1529">
      <w:pPr>
        <w:pStyle w:val="a7"/>
        <w:jc w:val="both"/>
        <w:rPr>
          <w:rFonts w:ascii="Times New Roman" w:hAnsi="Times New Roman" w:cs="Times New Roman"/>
          <w:b/>
          <w:bCs/>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b/>
          <w:bCs/>
          <w:sz w:val="24"/>
          <w:szCs w:val="24"/>
          <w:lang w:eastAsia="bg-BG"/>
        </w:rPr>
        <w:t xml:space="preserve">Във втора смяна: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1 и 2 час – 10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втори и трети час – 10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834D6C" w:rsidRPr="004E0414">
        <w:rPr>
          <w:rFonts w:ascii="Times New Roman" w:hAnsi="Times New Roman" w:cs="Times New Roman"/>
          <w:sz w:val="24"/>
          <w:szCs w:val="24"/>
          <w:lang w:eastAsia="bg-BG"/>
        </w:rPr>
        <w:t xml:space="preserve">Между трети и четвърти час – </w:t>
      </w:r>
      <w:r w:rsidR="002D41B6" w:rsidRPr="004E0414">
        <w:rPr>
          <w:rFonts w:ascii="Times New Roman" w:hAnsi="Times New Roman" w:cs="Times New Roman"/>
          <w:sz w:val="24"/>
          <w:szCs w:val="24"/>
          <w:lang w:eastAsia="bg-BG"/>
        </w:rPr>
        <w:t>5</w:t>
      </w:r>
      <w:r w:rsidR="002C4D79" w:rsidRPr="004E0414">
        <w:rPr>
          <w:rFonts w:ascii="Times New Roman" w:hAnsi="Times New Roman" w:cs="Times New Roman"/>
          <w:sz w:val="24"/>
          <w:szCs w:val="24"/>
          <w:lang w:eastAsia="bg-BG"/>
        </w:rPr>
        <w:t xml:space="preserve">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четвърти и пети час – 5 минути; </w:t>
      </w:r>
    </w:p>
    <w:p w:rsidR="002C4D79"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Между пети шести час – 5 минути </w:t>
      </w:r>
    </w:p>
    <w:p w:rsidR="00834D6C" w:rsidRPr="004E0414" w:rsidRDefault="00E54303"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834D6C" w:rsidRPr="004E0414">
        <w:rPr>
          <w:rFonts w:ascii="Times New Roman" w:hAnsi="Times New Roman" w:cs="Times New Roman"/>
          <w:sz w:val="24"/>
          <w:szCs w:val="24"/>
          <w:lang w:eastAsia="bg-BG"/>
        </w:rPr>
        <w:t>Между шести и седми час – 5 минути</w:t>
      </w:r>
    </w:p>
    <w:p w:rsidR="00B0306E" w:rsidRDefault="0073741D"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Последователни учебни часове може да се организират без почивка между тях по решение на педагогическия съвет на училището</w:t>
      </w:r>
      <w:r w:rsidR="00B034A8" w:rsidRPr="004E0414">
        <w:rPr>
          <w:rFonts w:ascii="Times New Roman" w:hAnsi="Times New Roman" w:cs="Times New Roman"/>
          <w:sz w:val="24"/>
          <w:szCs w:val="24"/>
          <w:lang w:eastAsia="bg-BG"/>
        </w:rPr>
        <w:t>.</w:t>
      </w:r>
      <w:r w:rsidR="00B0306E">
        <w:rPr>
          <w:rFonts w:ascii="Times New Roman" w:hAnsi="Times New Roman" w:cs="Times New Roman"/>
          <w:sz w:val="24"/>
          <w:szCs w:val="24"/>
          <w:lang w:eastAsia="bg-BG"/>
        </w:rPr>
        <w:t xml:space="preserve">  </w:t>
      </w:r>
    </w:p>
    <w:p w:rsidR="0073741D" w:rsidRPr="004E0414" w:rsidRDefault="0073741D"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(4) Броят на почивките от 5 минути е съобразен с дневния режим на затвора.</w:t>
      </w:r>
    </w:p>
    <w:p w:rsidR="00B0306E" w:rsidRDefault="00B0306E"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E178A7">
        <w:rPr>
          <w:rFonts w:ascii="Times New Roman" w:hAnsi="Times New Roman" w:cs="Times New Roman"/>
          <w:b/>
          <w:sz w:val="24"/>
          <w:szCs w:val="24"/>
          <w:lang w:eastAsia="bg-BG"/>
        </w:rPr>
        <w:t>Чл.125</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Учебните часове от раздел А и Б от училищния учебен план се разпределят за всяка отделна паралелка за всеки учебен ден от учебната </w:t>
      </w:r>
      <w:r>
        <w:rPr>
          <w:rFonts w:ascii="Times New Roman" w:hAnsi="Times New Roman" w:cs="Times New Roman"/>
          <w:sz w:val="24"/>
          <w:szCs w:val="24"/>
          <w:lang w:eastAsia="bg-BG"/>
        </w:rPr>
        <w:t xml:space="preserve">седмица в седмично разписание. </w:t>
      </w:r>
    </w:p>
    <w:p w:rsidR="002C4D79" w:rsidRPr="004E0414" w:rsidRDefault="00C435C1"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Седмичното разписание се разработва в съответствие с изискванията на министъра на здравеопазването и </w:t>
      </w:r>
      <w:r w:rsidR="00726118" w:rsidRPr="004E0414">
        <w:rPr>
          <w:rFonts w:ascii="Times New Roman" w:hAnsi="Times New Roman" w:cs="Times New Roman"/>
          <w:sz w:val="24"/>
          <w:szCs w:val="24"/>
          <w:lang w:eastAsia="bg-BG"/>
        </w:rPr>
        <w:t xml:space="preserve">съобразно действащите учебни планове за училищата към местата за лишаване от свобода и </w:t>
      </w:r>
      <w:r w:rsidR="002C4D79" w:rsidRPr="004E0414">
        <w:rPr>
          <w:rFonts w:ascii="Times New Roman" w:hAnsi="Times New Roman" w:cs="Times New Roman"/>
          <w:sz w:val="24"/>
          <w:szCs w:val="24"/>
          <w:lang w:eastAsia="bg-BG"/>
        </w:rPr>
        <w:t xml:space="preserve">се утвърждава със заповед от директора на училището не по-късно от 3 дни преди началото на всеки учебен срок. </w:t>
      </w:r>
    </w:p>
    <w:p w:rsidR="00995E1B" w:rsidRDefault="00C435C1"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В седмичното разписание извън броя на задължителните учебни часо</w:t>
      </w:r>
      <w:r w:rsidR="00BA7C93" w:rsidRPr="004E0414">
        <w:rPr>
          <w:rFonts w:ascii="Times New Roman" w:hAnsi="Times New Roman" w:cs="Times New Roman"/>
          <w:sz w:val="24"/>
          <w:szCs w:val="24"/>
          <w:lang w:eastAsia="bg-BG"/>
        </w:rPr>
        <w:t xml:space="preserve">ве се включва и часа на класа. </w:t>
      </w:r>
    </w:p>
    <w:p w:rsidR="002C4D79" w:rsidRPr="004E0414" w:rsidRDefault="00995E1B"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247C44" w:rsidRPr="004E0414">
        <w:rPr>
          <w:rFonts w:ascii="Times New Roman" w:hAnsi="Times New Roman" w:cs="Times New Roman"/>
          <w:b/>
          <w:sz w:val="24"/>
          <w:szCs w:val="24"/>
          <w:lang w:eastAsia="bg-BG"/>
        </w:rPr>
        <w:t>Чл. 12</w:t>
      </w:r>
      <w:r w:rsidR="00E178A7">
        <w:rPr>
          <w:rFonts w:ascii="Times New Roman" w:hAnsi="Times New Roman" w:cs="Times New Roman"/>
          <w:b/>
          <w:sz w:val="24"/>
          <w:szCs w:val="24"/>
          <w:lang w:eastAsia="bg-BG"/>
        </w:rPr>
        <w:t>6</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За определен учебен ден директорът на училището може със заповед да определи различно от утвърденото седмичното разписание разпределение на учебните часове при: </w:t>
      </w:r>
    </w:p>
    <w:p w:rsidR="002C4D79" w:rsidRPr="004E0414" w:rsidRDefault="00995E1B"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461625"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разместване на часове за</w:t>
      </w:r>
      <w:r w:rsidR="00B529DE" w:rsidRPr="004E0414">
        <w:rPr>
          <w:rFonts w:ascii="Times New Roman" w:hAnsi="Times New Roman" w:cs="Times New Roman"/>
          <w:sz w:val="24"/>
          <w:szCs w:val="24"/>
          <w:lang w:eastAsia="bg-BG"/>
        </w:rPr>
        <w:t xml:space="preserve"> определени дни по указания на М</w:t>
      </w:r>
      <w:r w:rsidR="002C4D79" w:rsidRPr="004E0414">
        <w:rPr>
          <w:rFonts w:ascii="Times New Roman" w:hAnsi="Times New Roman" w:cs="Times New Roman"/>
          <w:sz w:val="24"/>
          <w:szCs w:val="24"/>
          <w:lang w:eastAsia="bg-BG"/>
        </w:rPr>
        <w:t xml:space="preserve">инистъра на образованието и науката и/или началника на регионалното управление на образованието (РУО) във връзка с провеждане на национални и регионални външни оценявания; </w:t>
      </w:r>
    </w:p>
    <w:p w:rsidR="002C4D79" w:rsidRPr="004E0414" w:rsidRDefault="00995E1B"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461625"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разместване на часове във връзка с осигуряване на заместване на отсъстващи учители; </w:t>
      </w:r>
    </w:p>
    <w:p w:rsidR="00DE0746" w:rsidRDefault="00995E1B"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461625"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w:t>
      </w:r>
      <w:r w:rsidR="00DE0746">
        <w:rPr>
          <w:rFonts w:ascii="Times New Roman" w:hAnsi="Times New Roman" w:cs="Times New Roman"/>
          <w:sz w:val="24"/>
          <w:szCs w:val="24"/>
          <w:lang w:eastAsia="bg-BG"/>
        </w:rPr>
        <w:t xml:space="preserve">а провеждане на класни работи. </w:t>
      </w:r>
    </w:p>
    <w:p w:rsidR="002C4D79" w:rsidRPr="004E0414" w:rsidRDefault="002C4D79" w:rsidP="003B1529">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2C4D79" w:rsidRPr="004E0414" w:rsidRDefault="00DE0746" w:rsidP="003B1529">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B529DE" w:rsidRPr="004E0414">
        <w:rPr>
          <w:rFonts w:ascii="Times New Roman" w:hAnsi="Times New Roman" w:cs="Times New Roman"/>
          <w:b/>
          <w:sz w:val="24"/>
          <w:szCs w:val="24"/>
          <w:lang w:eastAsia="bg-BG"/>
        </w:rPr>
        <w:t>Чл. 12</w:t>
      </w:r>
      <w:r w:rsidR="00E178A7">
        <w:rPr>
          <w:rFonts w:ascii="Times New Roman" w:hAnsi="Times New Roman" w:cs="Times New Roman"/>
          <w:b/>
          <w:sz w:val="24"/>
          <w:szCs w:val="24"/>
          <w:lang w:eastAsia="bg-BG"/>
        </w:rPr>
        <w:t>7</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Неучебното време включва: </w:t>
      </w:r>
    </w:p>
    <w:p w:rsidR="002C4D79" w:rsidRPr="004E0414" w:rsidRDefault="00DE0746"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572AB"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 xml:space="preserve">официалните празници по чл. 154, ал. 1 от Кодекса на труда; </w:t>
      </w:r>
    </w:p>
    <w:p w:rsidR="002C4D79" w:rsidRPr="004E0414" w:rsidRDefault="00DE0746"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572AB"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ваканциите; </w:t>
      </w:r>
    </w:p>
    <w:p w:rsidR="00DE0746" w:rsidRDefault="00DE0746"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572AB"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обявените за неучебни дни при условията и по реда на чл.</w:t>
      </w:r>
      <w:r>
        <w:rPr>
          <w:rFonts w:ascii="Times New Roman" w:hAnsi="Times New Roman" w:cs="Times New Roman"/>
          <w:sz w:val="24"/>
          <w:szCs w:val="24"/>
          <w:lang w:eastAsia="bg-BG"/>
        </w:rPr>
        <w:t xml:space="preserve"> 105, ал. 1, 3, 4 и 5 от ЗПУО. </w:t>
      </w:r>
    </w:p>
    <w:p w:rsidR="00DC7507" w:rsidRDefault="00DE0746" w:rsidP="003B1529">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90A48" w:rsidRPr="004E0414">
        <w:rPr>
          <w:rFonts w:ascii="Times New Roman" w:hAnsi="Times New Roman" w:cs="Times New Roman"/>
          <w:b/>
          <w:sz w:val="24"/>
          <w:szCs w:val="24"/>
          <w:lang w:eastAsia="bg-BG"/>
        </w:rPr>
        <w:t>Чл. 12</w:t>
      </w:r>
      <w:r w:rsidR="00E178A7">
        <w:rPr>
          <w:rFonts w:ascii="Times New Roman" w:hAnsi="Times New Roman" w:cs="Times New Roman"/>
          <w:b/>
          <w:sz w:val="24"/>
          <w:szCs w:val="24"/>
          <w:lang w:eastAsia="bg-BG"/>
        </w:rPr>
        <w:t>8</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През учебната година учениците ползват есенна, коледна, междусрочна, пролетна и лятна ваканция. </w:t>
      </w:r>
      <w:r w:rsidR="00DC7507" w:rsidRPr="004E0414">
        <w:rPr>
          <w:rFonts w:ascii="Times New Roman" w:hAnsi="Times New Roman" w:cs="Times New Roman"/>
          <w:sz w:val="24"/>
          <w:szCs w:val="24"/>
          <w:lang w:eastAsia="bg-BG"/>
        </w:rPr>
        <w:t>Графикът на учебното време се определя със</w:t>
      </w:r>
      <w:r w:rsidR="00DC7507" w:rsidRPr="004E0414">
        <w:rPr>
          <w:rFonts w:ascii="Times New Roman" w:hAnsi="Times New Roman" w:cs="Times New Roman"/>
          <w:color w:val="FF0000"/>
          <w:sz w:val="24"/>
          <w:szCs w:val="24"/>
          <w:lang w:eastAsia="bg-BG"/>
        </w:rPr>
        <w:t xml:space="preserve"> </w:t>
      </w:r>
      <w:r w:rsidR="00DC7507" w:rsidRPr="004E0414">
        <w:rPr>
          <w:rFonts w:ascii="Times New Roman" w:hAnsi="Times New Roman" w:cs="Times New Roman"/>
          <w:sz w:val="24"/>
          <w:szCs w:val="24"/>
          <w:lang w:eastAsia="bg-BG"/>
        </w:rPr>
        <w:t xml:space="preserve">Заповед </w:t>
      </w:r>
      <w:r w:rsidR="009F7BD4" w:rsidRPr="004E0414">
        <w:rPr>
          <w:rFonts w:ascii="Times New Roman" w:hAnsi="Times New Roman" w:cs="Times New Roman"/>
          <w:sz w:val="24"/>
          <w:szCs w:val="24"/>
          <w:lang w:eastAsia="bg-BG"/>
        </w:rPr>
        <w:t>№ РД 09-21</w:t>
      </w:r>
      <w:r w:rsidR="00F47C4F" w:rsidRPr="004E0414">
        <w:rPr>
          <w:rFonts w:ascii="Times New Roman" w:hAnsi="Times New Roman" w:cs="Times New Roman"/>
          <w:sz w:val="24"/>
          <w:szCs w:val="24"/>
          <w:lang w:eastAsia="bg-BG"/>
        </w:rPr>
        <w:t>18/</w:t>
      </w:r>
      <w:r w:rsidR="00077DDA" w:rsidRPr="004E0414">
        <w:rPr>
          <w:rFonts w:ascii="Times New Roman" w:hAnsi="Times New Roman" w:cs="Times New Roman"/>
          <w:sz w:val="24"/>
          <w:szCs w:val="24"/>
          <w:lang w:eastAsia="bg-BG"/>
        </w:rPr>
        <w:t>2</w:t>
      </w:r>
      <w:r w:rsidR="00F47C4F" w:rsidRPr="004E0414">
        <w:rPr>
          <w:rFonts w:ascii="Times New Roman" w:hAnsi="Times New Roman" w:cs="Times New Roman"/>
          <w:sz w:val="24"/>
          <w:szCs w:val="24"/>
          <w:lang w:eastAsia="bg-BG"/>
        </w:rPr>
        <w:t>8</w:t>
      </w:r>
      <w:r w:rsidR="00077DDA" w:rsidRPr="004E0414">
        <w:rPr>
          <w:rFonts w:ascii="Times New Roman" w:hAnsi="Times New Roman" w:cs="Times New Roman"/>
          <w:sz w:val="24"/>
          <w:szCs w:val="24"/>
          <w:lang w:eastAsia="bg-BG"/>
        </w:rPr>
        <w:t>.08.20</w:t>
      </w:r>
      <w:r w:rsidR="00F47C4F" w:rsidRPr="004E0414">
        <w:rPr>
          <w:rFonts w:ascii="Times New Roman" w:hAnsi="Times New Roman" w:cs="Times New Roman"/>
          <w:sz w:val="24"/>
          <w:szCs w:val="24"/>
          <w:lang w:eastAsia="bg-BG"/>
        </w:rPr>
        <w:t>20</w:t>
      </w:r>
      <w:r w:rsidR="00DC7507" w:rsidRPr="004E0414">
        <w:rPr>
          <w:rFonts w:ascii="Times New Roman" w:hAnsi="Times New Roman" w:cs="Times New Roman"/>
          <w:sz w:val="24"/>
          <w:szCs w:val="24"/>
          <w:lang w:eastAsia="bg-BG"/>
        </w:rPr>
        <w:t xml:space="preserve"> г.</w:t>
      </w:r>
      <w:r w:rsidR="00DC7507" w:rsidRPr="004E0414">
        <w:rPr>
          <w:rFonts w:ascii="Times New Roman" w:hAnsi="Times New Roman" w:cs="Times New Roman"/>
          <w:color w:val="FF0000"/>
          <w:sz w:val="24"/>
          <w:szCs w:val="24"/>
          <w:lang w:eastAsia="bg-BG"/>
        </w:rPr>
        <w:t xml:space="preserve"> </w:t>
      </w:r>
      <w:r w:rsidR="00DC7507" w:rsidRPr="004E0414">
        <w:rPr>
          <w:rFonts w:ascii="Times New Roman" w:hAnsi="Times New Roman" w:cs="Times New Roman"/>
          <w:sz w:val="24"/>
          <w:szCs w:val="24"/>
          <w:lang w:eastAsia="bg-BG"/>
        </w:rPr>
        <w:t>на министъра на образованието и науката.</w:t>
      </w:r>
    </w:p>
    <w:p w:rsidR="00D47E5C" w:rsidRPr="004E0414" w:rsidRDefault="00D47E5C" w:rsidP="004E0414">
      <w:pPr>
        <w:pStyle w:val="a7"/>
        <w:rPr>
          <w:rFonts w:ascii="Times New Roman" w:hAnsi="Times New Roman" w:cs="Times New Roman"/>
          <w:sz w:val="24"/>
          <w:szCs w:val="24"/>
          <w:lang w:eastAsia="bg-BG"/>
        </w:rPr>
      </w:pPr>
    </w:p>
    <w:p w:rsidR="00CF133A" w:rsidRPr="004E0414" w:rsidRDefault="00CF133A" w:rsidP="004E0414">
      <w:pPr>
        <w:pStyle w:val="a7"/>
        <w:rPr>
          <w:rFonts w:ascii="Times New Roman" w:hAnsi="Times New Roman" w:cs="Times New Roman"/>
          <w:color w:val="FF0000"/>
          <w:sz w:val="24"/>
          <w:szCs w:val="24"/>
          <w:lang w:eastAsia="bg-BG"/>
        </w:rPr>
      </w:pPr>
    </w:p>
    <w:p w:rsidR="00526014" w:rsidRPr="004E0414" w:rsidRDefault="00526014" w:rsidP="001C1977">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V</w:t>
      </w:r>
      <w:r w:rsidR="001C1977">
        <w:rPr>
          <w:rFonts w:ascii="Times New Roman" w:hAnsi="Times New Roman" w:cs="Times New Roman"/>
          <w:b/>
          <w:sz w:val="24"/>
          <w:szCs w:val="24"/>
          <w:lang w:eastAsia="bg-BG"/>
        </w:rPr>
        <w:t>I</w:t>
      </w:r>
    </w:p>
    <w:p w:rsidR="000B7DD7" w:rsidRPr="004E0414" w:rsidRDefault="002C4D79" w:rsidP="001C1977">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ФОРМИ НА ОБУЧЕНИЕ</w:t>
      </w:r>
    </w:p>
    <w:p w:rsidR="001C1977" w:rsidRDefault="001C1977" w:rsidP="001C1977">
      <w:pPr>
        <w:pStyle w:val="a7"/>
        <w:rPr>
          <w:rFonts w:ascii="Times New Roman" w:hAnsi="Times New Roman" w:cs="Times New Roman"/>
          <w:b/>
          <w:sz w:val="24"/>
          <w:szCs w:val="24"/>
          <w:lang w:val="en-US" w:eastAsia="bg-BG"/>
        </w:rPr>
      </w:pPr>
    </w:p>
    <w:p w:rsidR="00526014" w:rsidRPr="001C1977" w:rsidRDefault="002C4D79" w:rsidP="00B0306E">
      <w:pPr>
        <w:pStyle w:val="a7"/>
        <w:jc w:val="both"/>
        <w:rPr>
          <w:rFonts w:ascii="Times New Roman" w:hAnsi="Times New Roman" w:cs="Times New Roman"/>
          <w:b/>
          <w:sz w:val="24"/>
          <w:szCs w:val="24"/>
          <w:lang w:val="en-US" w:eastAsia="bg-BG"/>
        </w:rPr>
      </w:pPr>
      <w:r w:rsidRPr="004E0414">
        <w:rPr>
          <w:rFonts w:ascii="Times New Roman" w:hAnsi="Times New Roman" w:cs="Times New Roman"/>
          <w:b/>
          <w:sz w:val="24"/>
          <w:szCs w:val="24"/>
          <w:lang w:eastAsia="bg-BG"/>
        </w:rPr>
        <w:t xml:space="preserve">Общи положения </w:t>
      </w:r>
    </w:p>
    <w:p w:rsidR="002C4D79" w:rsidRPr="004E0414" w:rsidRDefault="000767E6" w:rsidP="00B0306E">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E178A7">
        <w:rPr>
          <w:rFonts w:ascii="Times New Roman" w:hAnsi="Times New Roman" w:cs="Times New Roman"/>
          <w:b/>
          <w:sz w:val="24"/>
          <w:szCs w:val="24"/>
          <w:lang w:eastAsia="bg-BG"/>
        </w:rPr>
        <w:t>Чл. 129</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Училищното обучение се осъществява в днев</w:t>
      </w:r>
      <w:r w:rsidR="00F47C4F" w:rsidRPr="004E0414">
        <w:rPr>
          <w:rFonts w:ascii="Times New Roman" w:hAnsi="Times New Roman" w:cs="Times New Roman"/>
          <w:sz w:val="24"/>
          <w:szCs w:val="24"/>
          <w:lang w:eastAsia="bg-BG"/>
        </w:rPr>
        <w:t>на</w:t>
      </w:r>
      <w:r w:rsidR="0093670C" w:rsidRPr="004E0414">
        <w:rPr>
          <w:rFonts w:ascii="Times New Roman" w:hAnsi="Times New Roman" w:cs="Times New Roman"/>
          <w:sz w:val="24"/>
          <w:szCs w:val="24"/>
          <w:lang w:eastAsia="bg-BG"/>
        </w:rPr>
        <w:t xml:space="preserve"> или самостоятелна форма </w:t>
      </w:r>
      <w:r w:rsidR="002C4D79" w:rsidRPr="004E0414">
        <w:rPr>
          <w:rFonts w:ascii="Times New Roman" w:hAnsi="Times New Roman" w:cs="Times New Roman"/>
          <w:sz w:val="24"/>
          <w:szCs w:val="24"/>
          <w:lang w:eastAsia="bg-BG"/>
        </w:rPr>
        <w:t xml:space="preserve">. </w:t>
      </w:r>
    </w:p>
    <w:p w:rsidR="002C4D79" w:rsidRPr="004E0414" w:rsidRDefault="00A54807"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Формите на обучение, които се организират в училище</w:t>
      </w:r>
      <w:r w:rsidR="00526014" w:rsidRPr="004E0414">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 xml:space="preserve"> се приемат от педагогическия съвет на училището. </w:t>
      </w:r>
    </w:p>
    <w:p w:rsidR="002C4D79" w:rsidRPr="004E0414" w:rsidRDefault="001C1977" w:rsidP="00B0306E">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E178A7">
        <w:rPr>
          <w:rFonts w:ascii="Times New Roman" w:hAnsi="Times New Roman" w:cs="Times New Roman"/>
          <w:b/>
          <w:sz w:val="24"/>
          <w:szCs w:val="24"/>
          <w:lang w:eastAsia="bg-BG"/>
        </w:rPr>
        <w:t>Чл. 130</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Формата на обучение се избира от ученика при условията на чл. 12, ал. 2 на ЗПУО. </w:t>
      </w:r>
    </w:p>
    <w:p w:rsidR="002C4D79" w:rsidRPr="004E0414" w:rsidRDefault="006E43F1"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Формата на обучение се препоръчва от екипа за подкрепа за личностно развитие за:</w:t>
      </w:r>
      <w:r w:rsidR="00DC7507" w:rsidRPr="004E0414">
        <w:rPr>
          <w:rFonts w:ascii="Times New Roman" w:hAnsi="Times New Roman" w:cs="Times New Roman"/>
          <w:sz w:val="24"/>
          <w:szCs w:val="24"/>
          <w:lang w:eastAsia="bg-BG"/>
        </w:rPr>
        <w:t xml:space="preserve"> лице, </w:t>
      </w:r>
      <w:r w:rsidR="002C4D79" w:rsidRPr="004E0414">
        <w:rPr>
          <w:rFonts w:ascii="Times New Roman" w:hAnsi="Times New Roman" w:cs="Times New Roman"/>
          <w:sz w:val="24"/>
          <w:szCs w:val="24"/>
          <w:lang w:eastAsia="bg-BG"/>
        </w:rPr>
        <w:t xml:space="preserve">навършило 16 години, което постъпва за първи път в училище; лице, прекъснало обучението си за повече от три последователни учебни години; </w:t>
      </w:r>
      <w:r w:rsidR="002C4D79" w:rsidRPr="004E0414">
        <w:rPr>
          <w:rFonts w:ascii="Times New Roman" w:eastAsia="Arial"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лице, което не може успешно да завърши един и същ клас повече от три учебни години;  </w:t>
      </w:r>
    </w:p>
    <w:p w:rsidR="001D1670" w:rsidRDefault="006E43F1"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За записване или промяна на формата на обучение за конкретна учебна година ученикът при условията на чл. 12, ал. 2 на ЗПУО подава заявле</w:t>
      </w:r>
      <w:r w:rsidR="001D1670">
        <w:rPr>
          <w:rFonts w:ascii="Times New Roman" w:hAnsi="Times New Roman" w:cs="Times New Roman"/>
          <w:sz w:val="24"/>
          <w:szCs w:val="24"/>
          <w:lang w:eastAsia="bg-BG"/>
        </w:rPr>
        <w:t xml:space="preserve">ние до директора на училището. </w:t>
      </w:r>
    </w:p>
    <w:p w:rsidR="001D1670" w:rsidRDefault="006E43F1"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За запис</w:t>
      </w:r>
      <w:r w:rsidR="000767E6">
        <w:rPr>
          <w:rFonts w:ascii="Times New Roman" w:hAnsi="Times New Roman" w:cs="Times New Roman"/>
          <w:sz w:val="24"/>
          <w:szCs w:val="24"/>
          <w:lang w:eastAsia="bg-BG"/>
        </w:rPr>
        <w:t xml:space="preserve">ване на ученика в </w:t>
      </w:r>
      <w:r w:rsidR="0093670C" w:rsidRPr="004E0414">
        <w:rPr>
          <w:rFonts w:ascii="Times New Roman" w:hAnsi="Times New Roman" w:cs="Times New Roman"/>
          <w:sz w:val="24"/>
          <w:szCs w:val="24"/>
          <w:lang w:eastAsia="bg-BG"/>
        </w:rPr>
        <w:t>самостоятелна</w:t>
      </w:r>
      <w:r w:rsidR="002C4D79" w:rsidRPr="004E0414">
        <w:rPr>
          <w:rFonts w:ascii="Times New Roman" w:hAnsi="Times New Roman" w:cs="Times New Roman"/>
          <w:sz w:val="24"/>
          <w:szCs w:val="24"/>
          <w:lang w:eastAsia="bg-BG"/>
        </w:rPr>
        <w:t xml:space="preserve"> форма на обучение директоръ</w:t>
      </w:r>
      <w:r w:rsidR="001D1670">
        <w:rPr>
          <w:rFonts w:ascii="Times New Roman" w:hAnsi="Times New Roman" w:cs="Times New Roman"/>
          <w:sz w:val="24"/>
          <w:szCs w:val="24"/>
          <w:lang w:eastAsia="bg-BG"/>
        </w:rPr>
        <w:t xml:space="preserve">т на училището издава заповед. </w:t>
      </w:r>
    </w:p>
    <w:p w:rsidR="002C4D79" w:rsidRPr="004E0414" w:rsidRDefault="001D1670"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178A7">
        <w:rPr>
          <w:rFonts w:ascii="Times New Roman" w:hAnsi="Times New Roman" w:cs="Times New Roman"/>
          <w:b/>
          <w:sz w:val="24"/>
          <w:szCs w:val="24"/>
          <w:lang w:eastAsia="bg-BG"/>
        </w:rPr>
        <w:t>Чл. 131</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Ученици, които се обучават в дне</w:t>
      </w:r>
      <w:r w:rsidR="0093670C" w:rsidRPr="004E0414">
        <w:rPr>
          <w:rFonts w:ascii="Times New Roman" w:hAnsi="Times New Roman" w:cs="Times New Roman"/>
          <w:sz w:val="24"/>
          <w:szCs w:val="24"/>
          <w:lang w:eastAsia="bg-BG"/>
        </w:rPr>
        <w:t xml:space="preserve">вна или самостоятелна </w:t>
      </w:r>
      <w:r w:rsidR="002C4D79" w:rsidRPr="004E0414">
        <w:rPr>
          <w:rFonts w:ascii="Times New Roman" w:hAnsi="Times New Roman" w:cs="Times New Roman"/>
          <w:sz w:val="24"/>
          <w:szCs w:val="24"/>
          <w:lang w:eastAsia="bg-BG"/>
        </w:rPr>
        <w:t xml:space="preserve">форма на обучение, могат да променят формата на обучението си преди началото на учебната година. </w:t>
      </w:r>
    </w:p>
    <w:p w:rsidR="002C4D79" w:rsidRPr="004E0414" w:rsidRDefault="00CF133A"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Промяна</w:t>
      </w:r>
      <w:r w:rsidR="002C4D79" w:rsidRPr="004E0414">
        <w:rPr>
          <w:rFonts w:ascii="Times New Roman" w:hAnsi="Times New Roman" w:cs="Times New Roman"/>
          <w:sz w:val="24"/>
          <w:szCs w:val="24"/>
          <w:lang w:eastAsia="bg-BG"/>
        </w:rPr>
        <w:t xml:space="preserve"> на формата на обучение се допуска и по време на учебната година, когато се преминава: </w:t>
      </w:r>
    </w:p>
    <w:p w:rsidR="002C4D79" w:rsidRPr="004E0414" w:rsidRDefault="001D1670"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9111C1" w:rsidRPr="004E0414">
        <w:rPr>
          <w:rFonts w:ascii="Times New Roman" w:hAnsi="Times New Roman" w:cs="Times New Roman"/>
          <w:sz w:val="24"/>
          <w:szCs w:val="24"/>
          <w:lang w:eastAsia="bg-BG"/>
        </w:rPr>
        <w:t xml:space="preserve">1. </w:t>
      </w:r>
      <w:r w:rsidR="0093670C" w:rsidRPr="004E0414">
        <w:rPr>
          <w:rFonts w:ascii="Times New Roman" w:hAnsi="Times New Roman" w:cs="Times New Roman"/>
          <w:sz w:val="24"/>
          <w:szCs w:val="24"/>
          <w:lang w:eastAsia="bg-BG"/>
        </w:rPr>
        <w:t xml:space="preserve">от дневна в индивидуална или </w:t>
      </w:r>
      <w:r w:rsidR="002C4D79" w:rsidRPr="004E0414">
        <w:rPr>
          <w:rFonts w:ascii="Times New Roman" w:hAnsi="Times New Roman" w:cs="Times New Roman"/>
          <w:sz w:val="24"/>
          <w:szCs w:val="24"/>
          <w:lang w:eastAsia="bg-BG"/>
        </w:rPr>
        <w:t>са</w:t>
      </w:r>
      <w:r w:rsidR="0093670C" w:rsidRPr="004E0414">
        <w:rPr>
          <w:rFonts w:ascii="Times New Roman" w:hAnsi="Times New Roman" w:cs="Times New Roman"/>
          <w:sz w:val="24"/>
          <w:szCs w:val="24"/>
          <w:lang w:eastAsia="bg-BG"/>
        </w:rPr>
        <w:t xml:space="preserve">мостоятелна </w:t>
      </w:r>
      <w:r w:rsidR="002C4D79" w:rsidRPr="004E0414">
        <w:rPr>
          <w:rFonts w:ascii="Times New Roman" w:hAnsi="Times New Roman" w:cs="Times New Roman"/>
          <w:sz w:val="24"/>
          <w:szCs w:val="24"/>
          <w:lang w:eastAsia="bg-BG"/>
        </w:rPr>
        <w:t xml:space="preserve">форма на обучение; </w:t>
      </w:r>
    </w:p>
    <w:p w:rsidR="002C4D79" w:rsidRPr="004E0414" w:rsidRDefault="001D1670" w:rsidP="00B0306E">
      <w:pPr>
        <w:pStyle w:val="a7"/>
        <w:jc w:val="both"/>
        <w:rPr>
          <w:rFonts w:ascii="Times New Roman" w:hAnsi="Times New Roman" w:cs="Times New Roman"/>
          <w:bCs/>
          <w:sz w:val="24"/>
          <w:szCs w:val="24"/>
          <w:lang w:eastAsia="bg-BG"/>
        </w:rPr>
      </w:pPr>
      <w:r>
        <w:rPr>
          <w:rFonts w:ascii="Times New Roman" w:hAnsi="Times New Roman" w:cs="Times New Roman"/>
          <w:sz w:val="24"/>
          <w:szCs w:val="24"/>
          <w:lang w:eastAsia="bg-BG"/>
        </w:rPr>
        <w:t xml:space="preserve">         </w:t>
      </w:r>
      <w:r w:rsidR="009111C1"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от индивидуална </w:t>
      </w:r>
      <w:r w:rsidR="006B0C78" w:rsidRPr="004E0414">
        <w:rPr>
          <w:rFonts w:ascii="Times New Roman" w:hAnsi="Times New Roman" w:cs="Times New Roman"/>
          <w:sz w:val="24"/>
          <w:szCs w:val="24"/>
          <w:lang w:eastAsia="bg-BG"/>
        </w:rPr>
        <w:t xml:space="preserve">към дневна форма на обучение  - </w:t>
      </w:r>
      <w:r w:rsidR="00E47893" w:rsidRPr="004E0414">
        <w:rPr>
          <w:rFonts w:ascii="Times New Roman" w:hAnsi="Times New Roman" w:cs="Times New Roman"/>
          <w:sz w:val="24"/>
          <w:szCs w:val="24"/>
          <w:lang w:eastAsia="bg-BG"/>
        </w:rPr>
        <w:t>по чл. 32</w:t>
      </w:r>
      <w:r w:rsidR="002C4D79" w:rsidRPr="004E0414">
        <w:rPr>
          <w:rFonts w:ascii="Times New Roman" w:hAnsi="Times New Roman" w:cs="Times New Roman"/>
          <w:sz w:val="24"/>
          <w:szCs w:val="24"/>
          <w:lang w:eastAsia="bg-BG"/>
        </w:rPr>
        <w:t>, ал. 2, т</w:t>
      </w:r>
      <w:r w:rsidR="00E47893" w:rsidRPr="004E0414">
        <w:rPr>
          <w:rFonts w:ascii="Times New Roman" w:hAnsi="Times New Roman" w:cs="Times New Roman"/>
          <w:sz w:val="24"/>
          <w:szCs w:val="24"/>
          <w:lang w:eastAsia="bg-BG"/>
        </w:rPr>
        <w:t>. 1 и т. 5</w:t>
      </w:r>
      <w:r w:rsidR="0093670C" w:rsidRPr="004E0414">
        <w:rPr>
          <w:rFonts w:ascii="Times New Roman" w:hAnsi="Times New Roman" w:cs="Times New Roman"/>
          <w:sz w:val="24"/>
          <w:szCs w:val="24"/>
          <w:lang w:eastAsia="bg-BG"/>
        </w:rPr>
        <w:t xml:space="preserve"> </w:t>
      </w:r>
      <w:r w:rsidR="00E47893" w:rsidRPr="004E0414">
        <w:rPr>
          <w:rFonts w:ascii="Times New Roman" w:hAnsi="Times New Roman" w:cs="Times New Roman"/>
          <w:bCs/>
          <w:sz w:val="24"/>
          <w:szCs w:val="24"/>
          <w:lang w:eastAsia="bg-BG"/>
        </w:rPr>
        <w:t>Наредба № 10 от 01.09.2016 г. за организация на дейностите в училищното образование</w:t>
      </w:r>
    </w:p>
    <w:p w:rsidR="007669E9" w:rsidRPr="00995E1B" w:rsidRDefault="007669E9" w:rsidP="00B0306E">
      <w:pPr>
        <w:pStyle w:val="a7"/>
        <w:jc w:val="both"/>
        <w:rPr>
          <w:rFonts w:ascii="Times New Roman" w:hAnsi="Times New Roman" w:cs="Times New Roman"/>
          <w:b/>
          <w:sz w:val="20"/>
          <w:szCs w:val="20"/>
          <w:lang w:eastAsia="bg-BG"/>
        </w:rPr>
      </w:pPr>
    </w:p>
    <w:p w:rsidR="002C4D79" w:rsidRPr="004E0414" w:rsidRDefault="002C4D79" w:rsidP="00B0306E">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Организация на формите на обучение </w:t>
      </w:r>
    </w:p>
    <w:p w:rsidR="002C4D79" w:rsidRPr="004E0414" w:rsidRDefault="001D1670"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0C5257" w:rsidRPr="004E0414">
        <w:rPr>
          <w:rFonts w:ascii="Times New Roman" w:hAnsi="Times New Roman" w:cs="Times New Roman"/>
          <w:b/>
          <w:sz w:val="24"/>
          <w:szCs w:val="24"/>
          <w:lang w:eastAsia="bg-BG"/>
        </w:rPr>
        <w:t>Чл.</w:t>
      </w:r>
      <w:r w:rsidR="000B7DD7" w:rsidRPr="004E0414">
        <w:rPr>
          <w:rFonts w:ascii="Times New Roman" w:hAnsi="Times New Roman" w:cs="Times New Roman"/>
          <w:b/>
          <w:sz w:val="24"/>
          <w:szCs w:val="24"/>
          <w:lang w:eastAsia="bg-BG"/>
        </w:rPr>
        <w:t xml:space="preserve"> 1</w:t>
      </w:r>
      <w:r w:rsidR="00E178A7">
        <w:rPr>
          <w:rFonts w:ascii="Times New Roman" w:hAnsi="Times New Roman" w:cs="Times New Roman"/>
          <w:b/>
          <w:sz w:val="24"/>
          <w:szCs w:val="24"/>
          <w:lang w:eastAsia="bg-BG"/>
        </w:rPr>
        <w:t>32</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Дневната форма на обучение се организира за паралелки или групи в учебни часове през учебния ден и включва обучението на учениците по учебни предмети или модули. </w:t>
      </w:r>
    </w:p>
    <w:p w:rsidR="002C4D79" w:rsidRPr="004E0414" w:rsidRDefault="002C4D79"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(2) В дневна</w:t>
      </w:r>
      <w:r w:rsidR="00C77EF6" w:rsidRPr="004E0414">
        <w:rPr>
          <w:rFonts w:ascii="Times New Roman" w:hAnsi="Times New Roman" w:cs="Times New Roman"/>
          <w:sz w:val="24"/>
          <w:szCs w:val="24"/>
          <w:lang w:eastAsia="bg-BG"/>
        </w:rPr>
        <w:t>та форма на обучение се включва</w:t>
      </w:r>
      <w:r w:rsidRPr="004E0414">
        <w:rPr>
          <w:rFonts w:ascii="Times New Roman" w:hAnsi="Times New Roman" w:cs="Times New Roman"/>
          <w:sz w:val="24"/>
          <w:szCs w:val="24"/>
          <w:lang w:eastAsia="bg-BG"/>
        </w:rPr>
        <w:t xml:space="preserve"> часа на класа. </w:t>
      </w:r>
    </w:p>
    <w:p w:rsidR="007A0047" w:rsidRDefault="00C77EF6" w:rsidP="00B0306E">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eastAsia="bg-BG"/>
        </w:rPr>
        <w:t>(3) В дневната форма на об</w:t>
      </w:r>
      <w:r w:rsidR="00D56C00" w:rsidRPr="004E0414">
        <w:rPr>
          <w:rFonts w:ascii="Times New Roman" w:hAnsi="Times New Roman" w:cs="Times New Roman"/>
          <w:sz w:val="24"/>
          <w:szCs w:val="24"/>
          <w:lang w:eastAsia="bg-BG"/>
        </w:rPr>
        <w:t>учение могат да се записват лишени от свобода</w:t>
      </w:r>
      <w:r w:rsidRPr="004E0414">
        <w:rPr>
          <w:rFonts w:ascii="Times New Roman" w:hAnsi="Times New Roman" w:cs="Times New Roman"/>
          <w:sz w:val="24"/>
          <w:szCs w:val="24"/>
          <w:lang w:eastAsia="bg-BG"/>
        </w:rPr>
        <w:t>, подали заявления до 15.11.</w:t>
      </w:r>
      <w:r w:rsidRPr="004E0414">
        <w:rPr>
          <w:rFonts w:ascii="Times New Roman" w:hAnsi="Times New Roman" w:cs="Times New Roman"/>
          <w:b/>
          <w:sz w:val="24"/>
          <w:szCs w:val="24"/>
          <w:lang w:eastAsia="bg-BG"/>
        </w:rPr>
        <w:t xml:space="preserve"> </w:t>
      </w:r>
      <w:r w:rsidRPr="004E0414">
        <w:rPr>
          <w:rFonts w:ascii="Times New Roman" w:hAnsi="Times New Roman" w:cs="Times New Roman"/>
          <w:sz w:val="24"/>
          <w:szCs w:val="24"/>
          <w:lang w:eastAsia="bg-BG"/>
        </w:rPr>
        <w:t>След тази дата новопостъпили ученици не могат да се записват.</w:t>
      </w:r>
    </w:p>
    <w:p w:rsidR="001C1E6C" w:rsidRPr="007A0047" w:rsidRDefault="009D2FF2" w:rsidP="00B0306E">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val="en-US" w:eastAsia="bg-BG"/>
        </w:rPr>
        <w:t>(</w:t>
      </w:r>
      <w:r w:rsidR="001C1E6C" w:rsidRPr="004E0414">
        <w:rPr>
          <w:rFonts w:ascii="Times New Roman" w:hAnsi="Times New Roman" w:cs="Times New Roman"/>
          <w:sz w:val="24"/>
          <w:szCs w:val="24"/>
          <w:lang w:val="en-US" w:eastAsia="bg-BG"/>
        </w:rPr>
        <w:t xml:space="preserve">4) </w:t>
      </w:r>
      <w:r w:rsidR="007F18F6" w:rsidRPr="004E0414">
        <w:rPr>
          <w:rFonts w:ascii="Times New Roman" w:hAnsi="Times New Roman" w:cs="Times New Roman"/>
          <w:sz w:val="24"/>
          <w:szCs w:val="24"/>
          <w:lang w:eastAsia="bg-BG"/>
        </w:rPr>
        <w:t>Ученици, които са завършили П</w:t>
      </w:r>
      <w:r w:rsidR="001C1E6C" w:rsidRPr="004E0414">
        <w:rPr>
          <w:rFonts w:ascii="Times New Roman" w:hAnsi="Times New Roman" w:cs="Times New Roman"/>
          <w:sz w:val="24"/>
          <w:szCs w:val="24"/>
          <w:lang w:eastAsia="bg-BG"/>
        </w:rPr>
        <w:t>У</w:t>
      </w:r>
      <w:r w:rsidRPr="004E0414">
        <w:rPr>
          <w:rFonts w:ascii="Times New Roman" w:hAnsi="Times New Roman" w:cs="Times New Roman"/>
          <w:sz w:val="24"/>
          <w:szCs w:val="24"/>
          <w:lang w:eastAsia="bg-BG"/>
        </w:rPr>
        <w:t>И,</w:t>
      </w:r>
      <w:r w:rsidR="001C1E6C" w:rsidRPr="004E0414">
        <w:rPr>
          <w:rFonts w:ascii="Times New Roman" w:hAnsi="Times New Roman" w:cs="Times New Roman"/>
          <w:sz w:val="24"/>
          <w:szCs w:val="24"/>
          <w:lang w:eastAsia="bg-BG"/>
        </w:rPr>
        <w:t xml:space="preserve"> могат да бъдат записани като ученици в предходен клас.</w:t>
      </w:r>
      <w:r w:rsidR="004D391E" w:rsidRPr="004E0414">
        <w:rPr>
          <w:rFonts w:ascii="Times New Roman" w:hAnsi="Times New Roman" w:cs="Times New Roman"/>
          <w:sz w:val="24"/>
          <w:szCs w:val="24"/>
          <w:lang w:eastAsia="bg-BG"/>
        </w:rPr>
        <w:t xml:space="preserve"> </w:t>
      </w:r>
      <w:r w:rsidR="006B0C78" w:rsidRPr="004E0414">
        <w:rPr>
          <w:rFonts w:ascii="Times New Roman" w:hAnsi="Times New Roman" w:cs="Times New Roman"/>
          <w:sz w:val="24"/>
          <w:szCs w:val="24"/>
          <w:lang w:eastAsia="bg-BG"/>
        </w:rPr>
        <w:t>Педагогическият съвет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w:t>
      </w:r>
    </w:p>
    <w:p w:rsidR="002C4D79" w:rsidRPr="004E0414" w:rsidRDefault="007A0047" w:rsidP="00B0306E">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0C5257" w:rsidRPr="004E0414">
        <w:rPr>
          <w:rFonts w:ascii="Times New Roman" w:hAnsi="Times New Roman" w:cs="Times New Roman"/>
          <w:b/>
          <w:sz w:val="24"/>
          <w:szCs w:val="24"/>
          <w:lang w:eastAsia="bg-BG"/>
        </w:rPr>
        <w:t>Чл.</w:t>
      </w:r>
      <w:r w:rsidR="001C1E6C" w:rsidRPr="004E0414">
        <w:rPr>
          <w:rFonts w:ascii="Times New Roman" w:hAnsi="Times New Roman" w:cs="Times New Roman"/>
          <w:b/>
          <w:sz w:val="24"/>
          <w:szCs w:val="24"/>
          <w:lang w:eastAsia="bg-BG"/>
        </w:rPr>
        <w:t xml:space="preserve"> </w:t>
      </w:r>
      <w:r w:rsidR="00C267A9" w:rsidRPr="004E0414">
        <w:rPr>
          <w:rFonts w:ascii="Times New Roman" w:hAnsi="Times New Roman" w:cs="Times New Roman"/>
          <w:b/>
          <w:sz w:val="24"/>
          <w:szCs w:val="24"/>
          <w:lang w:eastAsia="bg-BG"/>
        </w:rPr>
        <w:t>13</w:t>
      </w:r>
      <w:r w:rsidR="00E178A7">
        <w:rPr>
          <w:rFonts w:ascii="Times New Roman" w:hAnsi="Times New Roman" w:cs="Times New Roman"/>
          <w:b/>
          <w:sz w:val="24"/>
          <w:szCs w:val="24"/>
          <w:lang w:eastAsia="bg-BG"/>
        </w:rPr>
        <w:t>3</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w:t>
      </w:r>
      <w:r w:rsidR="004D391E" w:rsidRPr="004E0414">
        <w:rPr>
          <w:rFonts w:ascii="Times New Roman" w:hAnsi="Times New Roman" w:cs="Times New Roman"/>
          <w:sz w:val="24"/>
          <w:szCs w:val="24"/>
          <w:lang w:eastAsia="bg-BG"/>
        </w:rPr>
        <w:t>При обявяване на извънредни мерки от министъра на здравеопазването в условията на епидемия и заповед на министъра на образованието и науката и ГДИН се преминава в алтерна</w:t>
      </w:r>
      <w:r>
        <w:rPr>
          <w:rFonts w:ascii="Times New Roman" w:hAnsi="Times New Roman" w:cs="Times New Roman"/>
          <w:sz w:val="24"/>
          <w:szCs w:val="24"/>
          <w:lang w:eastAsia="bg-BG"/>
        </w:rPr>
        <w:t>-</w:t>
      </w:r>
      <w:r w:rsidR="004D391E" w:rsidRPr="004E0414">
        <w:rPr>
          <w:rFonts w:ascii="Times New Roman" w:hAnsi="Times New Roman" w:cs="Times New Roman"/>
          <w:sz w:val="24"/>
          <w:szCs w:val="24"/>
          <w:lang w:eastAsia="bg-BG"/>
        </w:rPr>
        <w:t>тивна форма на обучение с предоставяне на материали на хартиен носител.</w:t>
      </w:r>
    </w:p>
    <w:p w:rsidR="002C4D79" w:rsidRPr="004E0414" w:rsidRDefault="007A0047" w:rsidP="00B0306E">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7D295D" w:rsidRPr="004E0414">
        <w:rPr>
          <w:rFonts w:ascii="Times New Roman" w:hAnsi="Times New Roman" w:cs="Times New Roman"/>
          <w:b/>
          <w:sz w:val="24"/>
          <w:szCs w:val="24"/>
          <w:lang w:eastAsia="bg-BG"/>
        </w:rPr>
        <w:t>Чл. 13</w:t>
      </w:r>
      <w:r w:rsidR="00E178A7">
        <w:rPr>
          <w:rFonts w:ascii="Times New Roman" w:hAnsi="Times New Roman" w:cs="Times New Roman"/>
          <w:b/>
          <w:sz w:val="24"/>
          <w:szCs w:val="24"/>
          <w:lang w:eastAsia="bg-BG"/>
        </w:rPr>
        <w:t>4</w:t>
      </w:r>
      <w:r w:rsidR="005C39D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 </w:t>
      </w:r>
    </w:p>
    <w:p w:rsidR="002C4D79" w:rsidRPr="004E0414" w:rsidRDefault="00FD4D69"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 xml:space="preserve">(2) </w:t>
      </w:r>
      <w:r w:rsidR="002C4D79" w:rsidRPr="004E0414">
        <w:rPr>
          <w:rFonts w:ascii="Times New Roman" w:hAnsi="Times New Roman" w:cs="Times New Roman"/>
          <w:sz w:val="24"/>
          <w:szCs w:val="24"/>
          <w:lang w:eastAsia="bg-BG"/>
        </w:rPr>
        <w:t xml:space="preserve">Самостоятелната форма на обучение може да се организира за: </w:t>
      </w:r>
    </w:p>
    <w:p w:rsidR="002C4D79" w:rsidRPr="004E0414" w:rsidRDefault="007A0047"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90EF5"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 xml:space="preserve">ученици с изявени дарби; </w:t>
      </w:r>
    </w:p>
    <w:p w:rsidR="002C4D79" w:rsidRPr="004E0414" w:rsidRDefault="007A0047"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90EF5"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лица, навършили 16 години. </w:t>
      </w:r>
    </w:p>
    <w:p w:rsidR="002C4D79" w:rsidRPr="004E0414" w:rsidRDefault="00FD4D69"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При самостоятелна форма на обучение се прилага училищен учебен план за паралелка, избран</w:t>
      </w:r>
      <w:r w:rsidR="001E0411" w:rsidRPr="004E0414">
        <w:rPr>
          <w:rFonts w:ascii="Times New Roman" w:hAnsi="Times New Roman" w:cs="Times New Roman"/>
          <w:sz w:val="24"/>
          <w:szCs w:val="24"/>
          <w:lang w:eastAsia="bg-BG"/>
        </w:rPr>
        <w:t>а</w:t>
      </w:r>
      <w:r w:rsidR="002C4D79" w:rsidRPr="004E0414">
        <w:rPr>
          <w:rFonts w:ascii="Times New Roman" w:hAnsi="Times New Roman" w:cs="Times New Roman"/>
          <w:sz w:val="24"/>
          <w:szCs w:val="24"/>
          <w:lang w:eastAsia="bg-BG"/>
        </w:rPr>
        <w:t xml:space="preserve"> от ученика. </w:t>
      </w:r>
    </w:p>
    <w:p w:rsidR="002C4D79" w:rsidRPr="004E0414" w:rsidRDefault="00690EF5" w:rsidP="00B0306E">
      <w:pPr>
        <w:pStyle w:val="a7"/>
        <w:jc w:val="both"/>
        <w:rPr>
          <w:rFonts w:ascii="Times New Roman" w:hAnsi="Times New Roman" w:cs="Times New Roman"/>
          <w:b/>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Заявлението за записване в самостоятелна фо</w:t>
      </w:r>
      <w:r w:rsidR="00D453E8" w:rsidRPr="004E0414">
        <w:rPr>
          <w:rFonts w:ascii="Times New Roman" w:hAnsi="Times New Roman" w:cs="Times New Roman"/>
          <w:sz w:val="24"/>
          <w:szCs w:val="24"/>
          <w:lang w:eastAsia="bg-BG"/>
        </w:rPr>
        <w:t xml:space="preserve">рма на обучение </w:t>
      </w:r>
      <w:r w:rsidR="002C4D79" w:rsidRPr="004E0414">
        <w:rPr>
          <w:rFonts w:ascii="Times New Roman" w:hAnsi="Times New Roman" w:cs="Times New Roman"/>
          <w:sz w:val="24"/>
          <w:szCs w:val="24"/>
          <w:lang w:eastAsia="bg-BG"/>
        </w:rPr>
        <w:t xml:space="preserve"> може д</w:t>
      </w:r>
      <w:r w:rsidR="00C77EF6" w:rsidRPr="004E0414">
        <w:rPr>
          <w:rFonts w:ascii="Times New Roman" w:hAnsi="Times New Roman" w:cs="Times New Roman"/>
          <w:sz w:val="24"/>
          <w:szCs w:val="24"/>
          <w:lang w:eastAsia="bg-BG"/>
        </w:rPr>
        <w:t xml:space="preserve">а се подаде до </w:t>
      </w:r>
      <w:r w:rsidR="00C77EF6" w:rsidRPr="004E0414">
        <w:rPr>
          <w:rFonts w:ascii="Times New Roman" w:hAnsi="Times New Roman" w:cs="Times New Roman"/>
          <w:b/>
          <w:sz w:val="24"/>
          <w:szCs w:val="24"/>
          <w:lang w:eastAsia="bg-BG"/>
        </w:rPr>
        <w:t xml:space="preserve">20 </w:t>
      </w:r>
      <w:r w:rsidR="002C4D79" w:rsidRPr="004E0414">
        <w:rPr>
          <w:rFonts w:ascii="Times New Roman" w:hAnsi="Times New Roman" w:cs="Times New Roman"/>
          <w:b/>
          <w:sz w:val="24"/>
          <w:szCs w:val="24"/>
          <w:lang w:eastAsia="bg-BG"/>
        </w:rPr>
        <w:t>учебни дни преди из</w:t>
      </w:r>
      <w:r w:rsidR="001E0411" w:rsidRPr="004E0414">
        <w:rPr>
          <w:rFonts w:ascii="Times New Roman" w:hAnsi="Times New Roman" w:cs="Times New Roman"/>
          <w:b/>
          <w:sz w:val="24"/>
          <w:szCs w:val="24"/>
          <w:lang w:eastAsia="bg-BG"/>
        </w:rPr>
        <w:t>питна сесия</w:t>
      </w:r>
      <w:r w:rsidR="002C4D79" w:rsidRPr="004E0414">
        <w:rPr>
          <w:rFonts w:ascii="Times New Roman" w:hAnsi="Times New Roman" w:cs="Times New Roman"/>
          <w:b/>
          <w:sz w:val="24"/>
          <w:szCs w:val="24"/>
          <w:lang w:eastAsia="bg-BG"/>
        </w:rPr>
        <w:t xml:space="preserve">. </w:t>
      </w:r>
    </w:p>
    <w:p w:rsidR="00BA48F7" w:rsidRDefault="00690EF5"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2C4D79" w:rsidRPr="004E0414">
        <w:rPr>
          <w:rFonts w:ascii="Times New Roman" w:hAnsi="Times New Roman" w:cs="Times New Roman"/>
          <w:sz w:val="24"/>
          <w:szCs w:val="24"/>
          <w:lang w:eastAsia="bg-BG"/>
        </w:rPr>
        <w:t>Изпитите по учебните предмети от училищния учебен план са организирани в сесии, чийто брой през учебната година се определя в правилника за дейността на училището</w:t>
      </w:r>
      <w:r w:rsidR="00CC6118" w:rsidRPr="004E0414">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 xml:space="preserve"> </w:t>
      </w:r>
    </w:p>
    <w:p w:rsidR="00233EB3" w:rsidRPr="004E0414" w:rsidRDefault="00DA6B5F" w:rsidP="00B0306E">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(6) График на изпитните сесии за самостоятелна форма на обучение пре</w:t>
      </w:r>
      <w:r w:rsidR="004D391E" w:rsidRPr="004E0414">
        <w:rPr>
          <w:rFonts w:ascii="Times New Roman" w:hAnsi="Times New Roman" w:cs="Times New Roman"/>
          <w:sz w:val="24"/>
          <w:szCs w:val="24"/>
          <w:lang w:eastAsia="bg-BG"/>
        </w:rPr>
        <w:t>з учебната 2020</w:t>
      </w:r>
      <w:r w:rsidR="00233EB3" w:rsidRPr="004E0414">
        <w:rPr>
          <w:rFonts w:ascii="Times New Roman" w:hAnsi="Times New Roman" w:cs="Times New Roman"/>
          <w:sz w:val="24"/>
          <w:szCs w:val="24"/>
          <w:lang w:eastAsia="bg-BG"/>
        </w:rPr>
        <w:t>/2</w:t>
      </w:r>
      <w:r w:rsidR="004D391E" w:rsidRPr="004E0414">
        <w:rPr>
          <w:rFonts w:ascii="Times New Roman" w:hAnsi="Times New Roman" w:cs="Times New Roman"/>
          <w:sz w:val="24"/>
          <w:szCs w:val="24"/>
          <w:lang w:eastAsia="bg-BG"/>
        </w:rPr>
        <w:t xml:space="preserve">1 </w:t>
      </w:r>
      <w:r w:rsidRPr="004E0414">
        <w:rPr>
          <w:rFonts w:ascii="Times New Roman" w:hAnsi="Times New Roman" w:cs="Times New Roman"/>
          <w:sz w:val="24"/>
          <w:szCs w:val="24"/>
          <w:lang w:eastAsia="bg-BG"/>
        </w:rPr>
        <w:t xml:space="preserve">г. </w:t>
      </w:r>
      <w:r w:rsidR="005662A7" w:rsidRPr="004E0414">
        <w:rPr>
          <w:rFonts w:ascii="Times New Roman" w:hAnsi="Times New Roman" w:cs="Times New Roman"/>
          <w:sz w:val="24"/>
          <w:szCs w:val="24"/>
          <w:lang w:eastAsia="bg-BG"/>
        </w:rPr>
        <w:t xml:space="preserve">              </w:t>
      </w:r>
    </w:p>
    <w:p w:rsidR="005662A7" w:rsidRPr="004E0414" w:rsidRDefault="007A0047" w:rsidP="00B0306E">
      <w:pPr>
        <w:pStyle w:val="a7"/>
        <w:jc w:val="both"/>
        <w:rPr>
          <w:rFonts w:ascii="Times New Roman" w:hAnsi="Times New Roman" w:cs="Times New Roman"/>
          <w:sz w:val="24"/>
          <w:szCs w:val="24"/>
        </w:rPr>
      </w:pPr>
      <w:r>
        <w:rPr>
          <w:rFonts w:ascii="Times New Roman" w:hAnsi="Times New Roman" w:cs="Times New Roman"/>
          <w:sz w:val="24"/>
          <w:szCs w:val="24"/>
          <w:lang w:eastAsia="bg-BG"/>
        </w:rPr>
        <w:t xml:space="preserve">    </w:t>
      </w:r>
      <w:r w:rsidR="00C70AE6" w:rsidRPr="004E0414">
        <w:rPr>
          <w:rFonts w:ascii="Times New Roman" w:hAnsi="Times New Roman" w:cs="Times New Roman"/>
          <w:sz w:val="24"/>
          <w:szCs w:val="24"/>
        </w:rPr>
        <w:t>Редовна сесия</w:t>
      </w:r>
      <w:r w:rsidR="00DA6B5F" w:rsidRPr="004E0414">
        <w:rPr>
          <w:rFonts w:ascii="Times New Roman" w:hAnsi="Times New Roman" w:cs="Times New Roman"/>
          <w:sz w:val="24"/>
          <w:szCs w:val="24"/>
        </w:rPr>
        <w:t>:</w:t>
      </w:r>
      <w:r w:rsidR="00C70AE6" w:rsidRPr="004E0414">
        <w:rPr>
          <w:rFonts w:ascii="Times New Roman" w:hAnsi="Times New Roman" w:cs="Times New Roman"/>
          <w:sz w:val="24"/>
          <w:szCs w:val="24"/>
        </w:rPr>
        <w:t xml:space="preserve"> януари</w:t>
      </w:r>
      <w:r w:rsidR="00BA48F7">
        <w:rPr>
          <w:rFonts w:ascii="Times New Roman" w:hAnsi="Times New Roman" w:cs="Times New Roman"/>
          <w:sz w:val="24"/>
          <w:szCs w:val="24"/>
        </w:rPr>
        <w:t xml:space="preserve"> - </w:t>
      </w:r>
      <w:r w:rsidR="005662A7" w:rsidRPr="004E0414">
        <w:rPr>
          <w:rFonts w:ascii="Times New Roman" w:hAnsi="Times New Roman" w:cs="Times New Roman"/>
          <w:sz w:val="24"/>
          <w:szCs w:val="24"/>
        </w:rPr>
        <w:t>февруари; април</w:t>
      </w:r>
      <w:r w:rsidR="00BA48F7">
        <w:rPr>
          <w:rFonts w:ascii="Times New Roman" w:hAnsi="Times New Roman" w:cs="Times New Roman"/>
          <w:sz w:val="24"/>
          <w:szCs w:val="24"/>
        </w:rPr>
        <w:t>- май</w:t>
      </w:r>
    </w:p>
    <w:p w:rsidR="00BA48F7" w:rsidRDefault="007A0047"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DA6B5F" w:rsidRPr="004E0414">
        <w:rPr>
          <w:rFonts w:ascii="Times New Roman" w:hAnsi="Times New Roman" w:cs="Times New Roman"/>
          <w:sz w:val="24"/>
          <w:szCs w:val="24"/>
          <w:lang w:eastAsia="bg-BG"/>
        </w:rPr>
        <w:t>Поправителни сесии – до две седмици след приключване на учебните занятия и до две седмици преди началото на учебната година. Конкретният график се определя със заповед на</w:t>
      </w:r>
      <w:r w:rsidR="00BA48F7">
        <w:rPr>
          <w:rFonts w:ascii="Times New Roman" w:hAnsi="Times New Roman" w:cs="Times New Roman"/>
          <w:sz w:val="24"/>
          <w:szCs w:val="24"/>
          <w:lang w:eastAsia="bg-BG"/>
        </w:rPr>
        <w:t xml:space="preserve"> директора.</w:t>
      </w:r>
    </w:p>
    <w:p w:rsidR="005662A7" w:rsidRPr="004E0414" w:rsidRDefault="00BA48F7" w:rsidP="00B0306E">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5662A7" w:rsidRPr="004E0414">
        <w:rPr>
          <w:rFonts w:ascii="Times New Roman" w:hAnsi="Times New Roman" w:cs="Times New Roman"/>
          <w:b/>
          <w:sz w:val="24"/>
          <w:szCs w:val="24"/>
        </w:rPr>
        <w:t>Чл. 13</w:t>
      </w:r>
      <w:r w:rsidR="00E178A7">
        <w:rPr>
          <w:rFonts w:ascii="Times New Roman" w:hAnsi="Times New Roman" w:cs="Times New Roman"/>
          <w:b/>
          <w:sz w:val="24"/>
          <w:szCs w:val="24"/>
        </w:rPr>
        <w:t>5</w:t>
      </w:r>
      <w:r w:rsidR="005662A7" w:rsidRPr="004E0414">
        <w:rPr>
          <w:rFonts w:ascii="Times New Roman" w:hAnsi="Times New Roman" w:cs="Times New Roman"/>
          <w:b/>
          <w:sz w:val="24"/>
          <w:szCs w:val="24"/>
        </w:rPr>
        <w:t>.</w:t>
      </w:r>
      <w:r w:rsidR="005B421C" w:rsidRPr="004E0414">
        <w:rPr>
          <w:rFonts w:ascii="Times New Roman" w:hAnsi="Times New Roman" w:cs="Times New Roman"/>
          <w:b/>
          <w:sz w:val="24"/>
          <w:szCs w:val="24"/>
        </w:rPr>
        <w:t xml:space="preserve"> </w:t>
      </w:r>
      <w:r w:rsidR="005662A7" w:rsidRPr="004E0414">
        <w:rPr>
          <w:rFonts w:ascii="Times New Roman" w:hAnsi="Times New Roman" w:cs="Times New Roman"/>
          <w:b/>
          <w:sz w:val="24"/>
          <w:szCs w:val="24"/>
        </w:rPr>
        <w:t>(</w:t>
      </w:r>
      <w:r w:rsidR="005662A7" w:rsidRPr="004E0414">
        <w:rPr>
          <w:rFonts w:ascii="Times New Roman" w:hAnsi="Times New Roman" w:cs="Times New Roman"/>
          <w:sz w:val="24"/>
          <w:szCs w:val="24"/>
        </w:rPr>
        <w:t>1) Учениците, обучавани в самостоятелна форма подават заявления за явяване на изпи</w:t>
      </w:r>
      <w:r>
        <w:rPr>
          <w:rFonts w:ascii="Times New Roman" w:hAnsi="Times New Roman" w:cs="Times New Roman"/>
          <w:sz w:val="24"/>
          <w:szCs w:val="24"/>
        </w:rPr>
        <w:t>-</w:t>
      </w:r>
      <w:r w:rsidR="005662A7" w:rsidRPr="004E0414">
        <w:rPr>
          <w:rFonts w:ascii="Times New Roman" w:hAnsi="Times New Roman" w:cs="Times New Roman"/>
          <w:sz w:val="24"/>
          <w:szCs w:val="24"/>
        </w:rPr>
        <w:t>ти в срок до 10 дни преди началото на съответните редовни изпитни сесии, като периодично се информират за предстоящите дейности за приключване на учебната година.</w:t>
      </w:r>
    </w:p>
    <w:p w:rsidR="005662A7" w:rsidRPr="004E0414" w:rsidRDefault="000F4D7C" w:rsidP="00B0306E">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(2) </w:t>
      </w:r>
      <w:r w:rsidR="005662A7" w:rsidRPr="004E0414">
        <w:rPr>
          <w:rFonts w:ascii="Times New Roman" w:hAnsi="Times New Roman" w:cs="Times New Roman"/>
          <w:sz w:val="24"/>
          <w:szCs w:val="24"/>
        </w:rPr>
        <w:t>Лицето, определено за класен ръководител на ученици</w:t>
      </w:r>
      <w:r w:rsidR="00BA48F7">
        <w:rPr>
          <w:rFonts w:ascii="Times New Roman" w:hAnsi="Times New Roman" w:cs="Times New Roman"/>
          <w:sz w:val="24"/>
          <w:szCs w:val="24"/>
        </w:rPr>
        <w:t>те в самостоятелна форма, уведо</w:t>
      </w:r>
      <w:r w:rsidR="005662A7" w:rsidRPr="004E0414">
        <w:rPr>
          <w:rFonts w:ascii="Times New Roman" w:hAnsi="Times New Roman" w:cs="Times New Roman"/>
          <w:sz w:val="24"/>
          <w:szCs w:val="24"/>
        </w:rPr>
        <w:t>мява учениците за правилата на училището при организирането на дейностите през годината:</w:t>
      </w:r>
    </w:p>
    <w:p w:rsidR="005662A7" w:rsidRPr="004E0414" w:rsidRDefault="00BA48F7" w:rsidP="00B0306E">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sidR="005662A7" w:rsidRPr="004E0414">
        <w:rPr>
          <w:rFonts w:ascii="Times New Roman" w:hAnsi="Times New Roman" w:cs="Times New Roman"/>
          <w:sz w:val="24"/>
          <w:szCs w:val="24"/>
        </w:rPr>
        <w:t>За насрочване на изпити в съответната изпитна сесия.</w:t>
      </w:r>
    </w:p>
    <w:p w:rsidR="005662A7" w:rsidRPr="004E0414" w:rsidRDefault="00BA48F7" w:rsidP="00B0306E">
      <w:pPr>
        <w:pStyle w:val="a7"/>
        <w:jc w:val="both"/>
        <w:rPr>
          <w:rFonts w:ascii="Times New Roman" w:hAnsi="Times New Roman" w:cs="Times New Roman"/>
          <w:sz w:val="24"/>
          <w:szCs w:val="24"/>
        </w:rPr>
      </w:pPr>
      <w:r>
        <w:rPr>
          <w:rFonts w:ascii="Times New Roman" w:hAnsi="Times New Roman" w:cs="Times New Roman"/>
          <w:sz w:val="24"/>
          <w:szCs w:val="24"/>
        </w:rPr>
        <w:t xml:space="preserve">     - </w:t>
      </w:r>
      <w:r w:rsidR="005662A7" w:rsidRPr="004E0414">
        <w:rPr>
          <w:rFonts w:ascii="Times New Roman" w:hAnsi="Times New Roman" w:cs="Times New Roman"/>
          <w:sz w:val="24"/>
          <w:szCs w:val="24"/>
        </w:rPr>
        <w:t>Конспектите по всеки учебен предмет.</w:t>
      </w:r>
    </w:p>
    <w:p w:rsidR="00BA48F7" w:rsidRDefault="00BA48F7" w:rsidP="00B0306E">
      <w:pPr>
        <w:pStyle w:val="a7"/>
        <w:jc w:val="both"/>
        <w:rPr>
          <w:rFonts w:ascii="Times New Roman" w:hAnsi="Times New Roman" w:cs="Times New Roman"/>
          <w:sz w:val="24"/>
          <w:szCs w:val="24"/>
        </w:rPr>
      </w:pPr>
      <w:r>
        <w:rPr>
          <w:rFonts w:ascii="Times New Roman" w:hAnsi="Times New Roman" w:cs="Times New Roman"/>
          <w:sz w:val="24"/>
          <w:szCs w:val="24"/>
          <w:lang w:eastAsia="bg-BG"/>
        </w:rPr>
        <w:t xml:space="preserve">     - </w:t>
      </w:r>
      <w:r w:rsidR="00C46B93" w:rsidRPr="004E0414">
        <w:rPr>
          <w:rFonts w:ascii="Times New Roman" w:hAnsi="Times New Roman" w:cs="Times New Roman"/>
          <w:sz w:val="24"/>
          <w:szCs w:val="24"/>
          <w:lang w:eastAsia="bg-BG"/>
        </w:rPr>
        <w:t>Наличните учебни материали в училището</w:t>
      </w:r>
    </w:p>
    <w:p w:rsidR="00504680" w:rsidRPr="00BA48F7" w:rsidRDefault="00BA48F7" w:rsidP="00B0306E">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5B421C" w:rsidRPr="004E0414">
        <w:rPr>
          <w:rFonts w:ascii="Times New Roman" w:hAnsi="Times New Roman" w:cs="Times New Roman"/>
          <w:b/>
          <w:sz w:val="24"/>
          <w:szCs w:val="24"/>
          <w:lang w:eastAsia="bg-BG"/>
        </w:rPr>
        <w:t>Чл. 13</w:t>
      </w:r>
      <w:r w:rsidR="00E178A7">
        <w:rPr>
          <w:rFonts w:ascii="Times New Roman" w:hAnsi="Times New Roman" w:cs="Times New Roman"/>
          <w:b/>
          <w:sz w:val="24"/>
          <w:szCs w:val="24"/>
          <w:lang w:eastAsia="bg-BG"/>
        </w:rPr>
        <w:t>6</w:t>
      </w:r>
      <w:r w:rsidR="001E0411" w:rsidRPr="004E0414">
        <w:rPr>
          <w:rFonts w:ascii="Times New Roman" w:hAnsi="Times New Roman" w:cs="Times New Roman"/>
          <w:b/>
          <w:sz w:val="24"/>
          <w:szCs w:val="24"/>
          <w:lang w:eastAsia="bg-BG"/>
        </w:rPr>
        <w:t>.</w:t>
      </w:r>
      <w:r w:rsidR="00690EF5"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Ученик, обучаван в самостоятелна форма на обучение, който не се е явил на три поредни сесии, се смята за отписан от училището.  </w:t>
      </w:r>
    </w:p>
    <w:p w:rsidR="00504680" w:rsidRDefault="00504680" w:rsidP="00B0306E">
      <w:pPr>
        <w:pStyle w:val="a7"/>
        <w:jc w:val="both"/>
        <w:rPr>
          <w:rFonts w:ascii="Times New Roman" w:hAnsi="Times New Roman" w:cs="Times New Roman"/>
          <w:b/>
          <w:sz w:val="24"/>
          <w:szCs w:val="24"/>
          <w:lang w:eastAsia="bg-BG"/>
        </w:rPr>
      </w:pPr>
    </w:p>
    <w:p w:rsidR="00995E1B" w:rsidRPr="004E0414" w:rsidRDefault="00995E1B" w:rsidP="004E0414">
      <w:pPr>
        <w:pStyle w:val="a7"/>
        <w:rPr>
          <w:rFonts w:ascii="Times New Roman" w:hAnsi="Times New Roman" w:cs="Times New Roman"/>
          <w:b/>
          <w:sz w:val="24"/>
          <w:szCs w:val="24"/>
          <w:lang w:eastAsia="bg-BG"/>
        </w:rPr>
      </w:pPr>
    </w:p>
    <w:p w:rsidR="002C4D79" w:rsidRPr="004E0414" w:rsidRDefault="00D00F90" w:rsidP="00117580">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V</w:t>
      </w:r>
      <w:r w:rsidRPr="004E0414">
        <w:rPr>
          <w:rFonts w:ascii="Times New Roman" w:hAnsi="Times New Roman" w:cs="Times New Roman"/>
          <w:b/>
          <w:sz w:val="24"/>
          <w:szCs w:val="24"/>
          <w:lang w:eastAsia="bg-BG"/>
        </w:rPr>
        <w:t>I</w:t>
      </w:r>
      <w:r w:rsidRPr="004E0414">
        <w:rPr>
          <w:rFonts w:ascii="Times New Roman" w:hAnsi="Times New Roman" w:cs="Times New Roman"/>
          <w:b/>
          <w:sz w:val="24"/>
          <w:szCs w:val="24"/>
          <w:lang w:val="en-US" w:eastAsia="bg-BG"/>
        </w:rPr>
        <w:t>I</w:t>
      </w:r>
    </w:p>
    <w:p w:rsidR="002C4D79" w:rsidRPr="004E0414" w:rsidRDefault="002C4D79" w:rsidP="00117580">
      <w:pPr>
        <w:pStyle w:val="a7"/>
        <w:jc w:val="center"/>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 xml:space="preserve">ОЦЕНЯВАНЕ НА РЕЗУЛТАТИТЕ ОТ </w:t>
      </w:r>
      <w:r w:rsidR="00D00F90" w:rsidRPr="004E0414">
        <w:rPr>
          <w:rFonts w:ascii="Times New Roman" w:hAnsi="Times New Roman" w:cs="Times New Roman"/>
          <w:b/>
          <w:sz w:val="24"/>
          <w:szCs w:val="24"/>
          <w:lang w:eastAsia="bg-BG"/>
        </w:rPr>
        <w:t>ОБ</w:t>
      </w:r>
      <w:r w:rsidRPr="004E0414">
        <w:rPr>
          <w:rFonts w:ascii="Times New Roman" w:hAnsi="Times New Roman" w:cs="Times New Roman"/>
          <w:b/>
          <w:sz w:val="24"/>
          <w:szCs w:val="24"/>
          <w:lang w:eastAsia="bg-BG"/>
        </w:rPr>
        <w:t>УЧЕН</w:t>
      </w:r>
      <w:r w:rsidR="00D00F90" w:rsidRPr="004E0414">
        <w:rPr>
          <w:rFonts w:ascii="Times New Roman" w:hAnsi="Times New Roman" w:cs="Times New Roman"/>
          <w:b/>
          <w:sz w:val="24"/>
          <w:szCs w:val="24"/>
          <w:lang w:eastAsia="bg-BG"/>
        </w:rPr>
        <w:t>И</w:t>
      </w:r>
      <w:r w:rsidRPr="004E0414">
        <w:rPr>
          <w:rFonts w:ascii="Times New Roman" w:hAnsi="Times New Roman" w:cs="Times New Roman"/>
          <w:b/>
          <w:sz w:val="24"/>
          <w:szCs w:val="24"/>
          <w:lang w:eastAsia="bg-BG"/>
        </w:rPr>
        <w:t>ЕТО</w:t>
      </w:r>
    </w:p>
    <w:p w:rsidR="006E1732" w:rsidRDefault="00117580"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13</w:t>
      </w:r>
      <w:r w:rsidR="00E178A7">
        <w:rPr>
          <w:rFonts w:ascii="Times New Roman" w:hAnsi="Times New Roman" w:cs="Times New Roman"/>
          <w:b/>
          <w:sz w:val="24"/>
          <w:szCs w:val="24"/>
          <w:lang w:eastAsia="bg-BG"/>
        </w:rPr>
        <w:t>7</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Оценяването е системен процес на установяване и измерване на постигнатите резултати от обучението и на нивото на подготвеност на учениците за бъдещата им реализация. Показател за степента на постигане на тези резултати е</w:t>
      </w:r>
      <w:r w:rsidR="006E1732">
        <w:rPr>
          <w:rFonts w:ascii="Times New Roman" w:hAnsi="Times New Roman" w:cs="Times New Roman"/>
          <w:sz w:val="24"/>
          <w:szCs w:val="24"/>
          <w:lang w:eastAsia="bg-BG"/>
        </w:rPr>
        <w:t xml:space="preserve"> оценката. </w:t>
      </w:r>
    </w:p>
    <w:p w:rsidR="002C4D79" w:rsidRPr="004E0414" w:rsidRDefault="002C4D7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Основните цели на оценяването са: </w:t>
      </w:r>
    </w:p>
    <w:p w:rsidR="002C4D79" w:rsidRPr="004E0414" w:rsidRDefault="006E1732"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F6851" w:rsidRPr="004E0414">
        <w:rPr>
          <w:rFonts w:ascii="Times New Roman" w:hAnsi="Times New Roman" w:cs="Times New Roman"/>
          <w:sz w:val="24"/>
          <w:szCs w:val="24"/>
          <w:lang w:eastAsia="bg-BG"/>
        </w:rPr>
        <w:t>1.</w:t>
      </w:r>
      <w:r w:rsidR="00D56C00"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диагностика на индивидуалните постижения и на напредъка на ученика и определяне на потребностите му от учене и на областите, в които има нужда от подкрепа; </w:t>
      </w:r>
    </w:p>
    <w:p w:rsidR="006E1732" w:rsidRDefault="006E1732"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F6851" w:rsidRPr="004E0414">
        <w:rPr>
          <w:rFonts w:ascii="Times New Roman" w:hAnsi="Times New Roman" w:cs="Times New Roman"/>
          <w:sz w:val="24"/>
          <w:szCs w:val="24"/>
          <w:lang w:eastAsia="bg-BG"/>
        </w:rPr>
        <w:t>2.</w:t>
      </w:r>
      <w:r w:rsidR="00D56C00"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мониторинг на образователния процес за прилагане на политики и мерки, насочени към подобряв</w:t>
      </w:r>
      <w:r>
        <w:rPr>
          <w:rFonts w:ascii="Times New Roman" w:hAnsi="Times New Roman" w:cs="Times New Roman"/>
          <w:sz w:val="24"/>
          <w:szCs w:val="24"/>
          <w:lang w:eastAsia="bg-BG"/>
        </w:rPr>
        <w:t xml:space="preserve">ане качеството на образование. </w:t>
      </w:r>
    </w:p>
    <w:p w:rsidR="002C4D79" w:rsidRPr="004E0414" w:rsidRDefault="002C4D7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Оценяване се извършва: </w:t>
      </w:r>
    </w:p>
    <w:p w:rsidR="002C4D79" w:rsidRPr="004E0414" w:rsidRDefault="006E1732"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w:t>
      </w:r>
      <w:r w:rsidR="002C4D79" w:rsidRPr="004E0414">
        <w:rPr>
          <w:rFonts w:ascii="Times New Roman" w:hAnsi="Times New Roman" w:cs="Times New Roman"/>
          <w:sz w:val="24"/>
          <w:szCs w:val="24"/>
          <w:lang w:eastAsia="bg-BG"/>
        </w:rPr>
        <w:t xml:space="preserve">в процеса на обучение; </w:t>
      </w:r>
    </w:p>
    <w:p w:rsidR="002C4D79" w:rsidRPr="004E0414" w:rsidRDefault="006E1732"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w:t>
      </w:r>
      <w:r w:rsidR="002C4D79" w:rsidRPr="004E0414">
        <w:rPr>
          <w:rFonts w:ascii="Times New Roman" w:hAnsi="Times New Roman" w:cs="Times New Roman"/>
          <w:sz w:val="24"/>
          <w:szCs w:val="24"/>
          <w:lang w:eastAsia="bg-BG"/>
        </w:rPr>
        <w:t xml:space="preserve">в края на клас или на етап от степен на образование; </w:t>
      </w:r>
    </w:p>
    <w:p w:rsidR="006E1732" w:rsidRDefault="006E1732"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 </w:t>
      </w:r>
      <w:r w:rsidR="002C4D79" w:rsidRPr="004E0414">
        <w:rPr>
          <w:rFonts w:ascii="Times New Roman" w:hAnsi="Times New Roman" w:cs="Times New Roman"/>
          <w:sz w:val="24"/>
          <w:szCs w:val="24"/>
          <w:lang w:eastAsia="bg-BG"/>
        </w:rPr>
        <w:t>при завършване на с</w:t>
      </w:r>
      <w:r>
        <w:rPr>
          <w:rFonts w:ascii="Times New Roman" w:hAnsi="Times New Roman" w:cs="Times New Roman"/>
          <w:sz w:val="24"/>
          <w:szCs w:val="24"/>
          <w:lang w:eastAsia="bg-BG"/>
        </w:rPr>
        <w:t xml:space="preserve">тепен на образование </w:t>
      </w:r>
    </w:p>
    <w:p w:rsidR="002C4D79" w:rsidRPr="004E0414" w:rsidRDefault="00242FA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 xml:space="preserve">Установяването на постигнатите резултати и поставянето на оценка е индивидуално за всеки оценяван. </w:t>
      </w:r>
    </w:p>
    <w:p w:rsidR="002C4D79" w:rsidRPr="004E0414" w:rsidRDefault="00407533"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2C4D79" w:rsidRPr="004E0414">
        <w:rPr>
          <w:rFonts w:ascii="Times New Roman" w:hAnsi="Times New Roman" w:cs="Times New Roman"/>
          <w:sz w:val="24"/>
          <w:szCs w:val="24"/>
          <w:lang w:eastAsia="bg-BG"/>
        </w:rPr>
        <w:t xml:space="preserve">Обект на оценяване са компетентностите на учениците, придобити в резултат на обучението. </w:t>
      </w:r>
    </w:p>
    <w:p w:rsidR="005063A6" w:rsidRDefault="00407533"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2C4D79" w:rsidRPr="004E0414">
        <w:rPr>
          <w:rFonts w:ascii="Times New Roman" w:hAnsi="Times New Roman" w:cs="Times New Roman"/>
          <w:sz w:val="24"/>
          <w:szCs w:val="24"/>
          <w:lang w:eastAsia="bg-BG"/>
        </w:rPr>
        <w:t>Оценяващият предварително запознава оценяваните със съдържанието, формата и конкретните правила</w:t>
      </w:r>
      <w:r w:rsidR="005063A6">
        <w:rPr>
          <w:rFonts w:ascii="Times New Roman" w:hAnsi="Times New Roman" w:cs="Times New Roman"/>
          <w:sz w:val="24"/>
          <w:szCs w:val="24"/>
          <w:lang w:eastAsia="bg-BG"/>
        </w:rPr>
        <w:t xml:space="preserve">, по които ще бъдат оценявани. </w:t>
      </w:r>
    </w:p>
    <w:p w:rsidR="002C4D79" w:rsidRPr="004E0414" w:rsidRDefault="005063A6"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656404" w:rsidRPr="004E0414">
        <w:rPr>
          <w:rFonts w:ascii="Times New Roman" w:hAnsi="Times New Roman" w:cs="Times New Roman"/>
          <w:b/>
          <w:sz w:val="24"/>
          <w:szCs w:val="24"/>
          <w:lang w:eastAsia="bg-BG"/>
        </w:rPr>
        <w:t>Чл. 13</w:t>
      </w:r>
      <w:r w:rsidR="00E178A7">
        <w:rPr>
          <w:rFonts w:ascii="Times New Roman" w:hAnsi="Times New Roman" w:cs="Times New Roman"/>
          <w:b/>
          <w:sz w:val="24"/>
          <w:szCs w:val="24"/>
          <w:lang w:eastAsia="bg-BG"/>
        </w:rPr>
        <w:t>8</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Оценяването се извършва чрез текущи изпитвания и изпити. </w:t>
      </w:r>
    </w:p>
    <w:p w:rsidR="002C4D79" w:rsidRPr="004E0414" w:rsidRDefault="00656404"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Текущите изпитвания се осъществяват в процеса на обучение, като част от тях са въз основа на проекти. Те са инструмент за обратна връзка и за мотивация за учене. В резултат на текущите изпитвания се поставят текущи оценки и брой точки, въз основа на които се формират срочни или годишни оценки. </w:t>
      </w:r>
    </w:p>
    <w:p w:rsidR="005063A6" w:rsidRDefault="00656404" w:rsidP="00117580">
      <w:pPr>
        <w:pStyle w:val="a7"/>
        <w:jc w:val="both"/>
        <w:rPr>
          <w:rFonts w:ascii="Times New Roman" w:hAnsi="Times New Roman" w:cs="Times New Roman"/>
          <w:sz w:val="24"/>
          <w:szCs w:val="24"/>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Оценката е показател за степента, в която компетентностите, постигнати от учениците в резул</w:t>
      </w:r>
      <w:r w:rsidR="005063A6">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тат на обучението, съответстват на определените с държавния образователен стандарт за общооб</w:t>
      </w:r>
      <w:r w:rsidR="005063A6">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разова</w:t>
      </w:r>
      <w:r w:rsidRPr="004E0414">
        <w:rPr>
          <w:rFonts w:ascii="Times New Roman" w:hAnsi="Times New Roman" w:cs="Times New Roman"/>
          <w:sz w:val="24"/>
          <w:szCs w:val="24"/>
          <w:lang w:eastAsia="bg-BG"/>
        </w:rPr>
        <w:t xml:space="preserve">телната подготовка, </w:t>
      </w:r>
      <w:r w:rsidR="002C4D79" w:rsidRPr="004E0414">
        <w:rPr>
          <w:rFonts w:ascii="Times New Roman" w:hAnsi="Times New Roman" w:cs="Times New Roman"/>
          <w:sz w:val="24"/>
          <w:szCs w:val="24"/>
          <w:lang w:eastAsia="bg-BG"/>
        </w:rPr>
        <w:t>с държавния образователен стандарт за придобиването на квалифика</w:t>
      </w:r>
      <w:r w:rsidR="005063A6">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lastRenderedPageBreak/>
        <w:t>ция по професия и/или с учебната програма по съответния учебен предмет или модул за съответ</w:t>
      </w:r>
      <w:r w:rsidR="005063A6">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ния клас.</w:t>
      </w:r>
    </w:p>
    <w:p w:rsidR="002E1A15" w:rsidRPr="004E0414" w:rsidRDefault="002E1A15" w:rsidP="00117580">
      <w:pPr>
        <w:pStyle w:val="a7"/>
        <w:jc w:val="both"/>
        <w:rPr>
          <w:rFonts w:ascii="Times New Roman" w:hAnsi="Times New Roman" w:cs="Times New Roman"/>
          <w:sz w:val="24"/>
          <w:szCs w:val="24"/>
        </w:rPr>
      </w:pPr>
      <w:r w:rsidRPr="004E0414">
        <w:rPr>
          <w:rFonts w:ascii="Times New Roman" w:hAnsi="Times New Roman" w:cs="Times New Roman"/>
          <w:sz w:val="24"/>
          <w:szCs w:val="24"/>
        </w:rPr>
        <w:t>(4) В зависимост от функцията си поставената оценка може да бъде:</w:t>
      </w:r>
    </w:p>
    <w:p w:rsidR="002E1A15" w:rsidRPr="004E0414" w:rsidRDefault="006E1732"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1A15" w:rsidRPr="004E0414">
        <w:rPr>
          <w:rFonts w:ascii="Times New Roman" w:hAnsi="Times New Roman" w:cs="Times New Roman"/>
          <w:sz w:val="24"/>
          <w:szCs w:val="24"/>
        </w:rPr>
        <w:t>1. текуща оценка – установява степента на постигане на конкретните учебни цели и осигу</w:t>
      </w:r>
      <w:r>
        <w:rPr>
          <w:rFonts w:ascii="Times New Roman" w:hAnsi="Times New Roman" w:cs="Times New Roman"/>
          <w:sz w:val="24"/>
          <w:szCs w:val="24"/>
        </w:rPr>
        <w:t>-</w:t>
      </w:r>
      <w:r w:rsidR="002E1A15" w:rsidRPr="004E0414">
        <w:rPr>
          <w:rFonts w:ascii="Times New Roman" w:hAnsi="Times New Roman" w:cs="Times New Roman"/>
          <w:sz w:val="24"/>
          <w:szCs w:val="24"/>
        </w:rPr>
        <w:t>рява текуща информация за резултатите от обучението на ученика;</w:t>
      </w:r>
    </w:p>
    <w:p w:rsidR="002E1A15" w:rsidRPr="004E0414" w:rsidRDefault="006E1732"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1A15" w:rsidRPr="004E0414">
        <w:rPr>
          <w:rFonts w:ascii="Times New Roman" w:hAnsi="Times New Roman" w:cs="Times New Roman"/>
          <w:sz w:val="24"/>
          <w:szCs w:val="24"/>
        </w:rPr>
        <w:t>2. срочна оценка – установява степента на постигане на учебните цели в края на учебния срок и има обобщаващ характер за резултатите от обучението на ученика по учебния предмет и/или модул през съответния срок;</w:t>
      </w:r>
    </w:p>
    <w:p w:rsidR="002E1A15" w:rsidRPr="004E0414" w:rsidRDefault="006E1732"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1A15" w:rsidRPr="004E0414">
        <w:rPr>
          <w:rFonts w:ascii="Times New Roman" w:hAnsi="Times New Roman" w:cs="Times New Roman"/>
          <w:sz w:val="24"/>
          <w:szCs w:val="24"/>
        </w:rPr>
        <w:t>3. годишна оценка – установява степента на постигане на учебните цели в края на учебната година и има обобщаващ характер за резултатите от обучението на ученика по учебния предмет и/или модул през годината;</w:t>
      </w:r>
    </w:p>
    <w:p w:rsidR="005063A6" w:rsidRDefault="006E1732"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2E1A15" w:rsidRPr="004E0414">
        <w:rPr>
          <w:rFonts w:ascii="Times New Roman" w:hAnsi="Times New Roman" w:cs="Times New Roman"/>
          <w:sz w:val="24"/>
          <w:szCs w:val="24"/>
        </w:rPr>
        <w:t>4. окончателна оценка – установява степента на постигане на резултатите от обучението в края на етап, формира се само в края на първия и на втория гимназиален етап на средното обра</w:t>
      </w:r>
      <w:r>
        <w:rPr>
          <w:rFonts w:ascii="Times New Roman" w:hAnsi="Times New Roman" w:cs="Times New Roman"/>
          <w:sz w:val="24"/>
          <w:szCs w:val="24"/>
        </w:rPr>
        <w:t>-</w:t>
      </w:r>
      <w:r w:rsidR="002E1A15" w:rsidRPr="004E0414">
        <w:rPr>
          <w:rFonts w:ascii="Times New Roman" w:hAnsi="Times New Roman" w:cs="Times New Roman"/>
          <w:sz w:val="24"/>
          <w:szCs w:val="24"/>
        </w:rPr>
        <w:t>зование и има обобщаващ характер за резултатите от обучението на ученика по даден учебен предмет и/</w:t>
      </w:r>
      <w:r w:rsidR="005063A6">
        <w:rPr>
          <w:rFonts w:ascii="Times New Roman" w:hAnsi="Times New Roman" w:cs="Times New Roman"/>
          <w:sz w:val="24"/>
          <w:szCs w:val="24"/>
        </w:rPr>
        <w:t>или модул през съответния етап.</w:t>
      </w:r>
    </w:p>
    <w:p w:rsidR="00FE45EF" w:rsidRDefault="002E1A15" w:rsidP="00117580">
      <w:pPr>
        <w:pStyle w:val="a7"/>
        <w:jc w:val="both"/>
        <w:rPr>
          <w:rFonts w:ascii="Times New Roman" w:hAnsi="Times New Roman" w:cs="Times New Roman"/>
          <w:sz w:val="24"/>
          <w:szCs w:val="24"/>
        </w:rPr>
      </w:pPr>
      <w:r w:rsidRPr="004E0414">
        <w:rPr>
          <w:rFonts w:ascii="Times New Roman" w:hAnsi="Times New Roman" w:cs="Times New Roman"/>
          <w:sz w:val="24"/>
          <w:szCs w:val="24"/>
        </w:rPr>
        <w:t>(5) Текущата, срочната и годишната оценка, както и оценката, която се поставя след полагане на изпит, в случаите когато тя не е слаб (2), не може да се променя.</w:t>
      </w:r>
    </w:p>
    <w:p w:rsidR="00D00F90" w:rsidRPr="004E0414" w:rsidRDefault="00FE45EF"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D00F90" w:rsidRPr="004E0414">
        <w:rPr>
          <w:rFonts w:ascii="Times New Roman" w:hAnsi="Times New Roman" w:cs="Times New Roman"/>
          <w:b/>
          <w:sz w:val="24"/>
          <w:szCs w:val="24"/>
          <w:lang w:eastAsia="bg-BG"/>
        </w:rPr>
        <w:t>Ч</w:t>
      </w:r>
      <w:r w:rsidR="00E178A7">
        <w:rPr>
          <w:rFonts w:ascii="Times New Roman" w:hAnsi="Times New Roman" w:cs="Times New Roman"/>
          <w:b/>
          <w:sz w:val="24"/>
          <w:szCs w:val="24"/>
          <w:lang w:eastAsia="bg-BG"/>
        </w:rPr>
        <w:t>л. 139</w:t>
      </w:r>
      <w:r w:rsidR="000C5257" w:rsidRPr="004E0414">
        <w:rPr>
          <w:rFonts w:ascii="Times New Roman" w:hAnsi="Times New Roman" w:cs="Times New Roman"/>
          <w:b/>
          <w:sz w:val="24"/>
          <w:szCs w:val="24"/>
          <w:lang w:eastAsia="bg-BG"/>
        </w:rPr>
        <w:t>.</w:t>
      </w:r>
      <w:r w:rsidR="00D00F90" w:rsidRPr="004E0414">
        <w:rPr>
          <w:rFonts w:ascii="Times New Roman" w:hAnsi="Times New Roman" w:cs="Times New Roman"/>
          <w:sz w:val="24"/>
          <w:szCs w:val="24"/>
          <w:lang w:eastAsia="bg-BG"/>
        </w:rPr>
        <w:t xml:space="preserve"> (1) Оценката съдържа качествен и количествен показател. </w:t>
      </w:r>
    </w:p>
    <w:p w:rsidR="00D00F90" w:rsidRPr="004E0414" w:rsidRDefault="00904031"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D00F90" w:rsidRPr="004E0414">
        <w:rPr>
          <w:rFonts w:ascii="Times New Roman" w:hAnsi="Times New Roman" w:cs="Times New Roman"/>
          <w:sz w:val="24"/>
          <w:szCs w:val="24"/>
          <w:lang w:eastAsia="bg-BG"/>
        </w:rPr>
        <w:t xml:space="preserve">Оценките, които може да се поставят, са "отличен (6)", "много добър (5)", "добър (4)", "среден (3)", "слаб (2)". </w:t>
      </w:r>
    </w:p>
    <w:p w:rsidR="00FE45EF" w:rsidRDefault="00904031"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D00F90" w:rsidRPr="004E0414">
        <w:rPr>
          <w:rFonts w:ascii="Times New Roman" w:hAnsi="Times New Roman" w:cs="Times New Roman"/>
          <w:sz w:val="24"/>
          <w:szCs w:val="24"/>
          <w:lang w:eastAsia="bg-BG"/>
        </w:rPr>
        <w:t>В случаите</w:t>
      </w:r>
      <w:r w:rsidR="00D56C00" w:rsidRPr="004E0414">
        <w:rPr>
          <w:rFonts w:ascii="Times New Roman" w:hAnsi="Times New Roman" w:cs="Times New Roman"/>
          <w:sz w:val="24"/>
          <w:szCs w:val="24"/>
          <w:lang w:eastAsia="bg-BG"/>
        </w:rPr>
        <w:t>,</w:t>
      </w:r>
      <w:r w:rsidR="00D00F90" w:rsidRPr="004E0414">
        <w:rPr>
          <w:rFonts w:ascii="Times New Roman" w:hAnsi="Times New Roman" w:cs="Times New Roman"/>
          <w:sz w:val="24"/>
          <w:szCs w:val="24"/>
          <w:lang w:eastAsia="bg-BG"/>
        </w:rPr>
        <w:t xml:space="preserve"> когато количественият показател не се определя като цяло число, качественият показател се определя при условията на държавния образователен стандарт за оценяването на резултати</w:t>
      </w:r>
      <w:r w:rsidR="00FE45EF">
        <w:rPr>
          <w:rFonts w:ascii="Times New Roman" w:hAnsi="Times New Roman" w:cs="Times New Roman"/>
          <w:sz w:val="24"/>
          <w:szCs w:val="24"/>
          <w:lang w:eastAsia="bg-BG"/>
        </w:rPr>
        <w:t xml:space="preserve">те от обучението на учениците. </w:t>
      </w:r>
    </w:p>
    <w:p w:rsidR="00D00F90" w:rsidRPr="004E0414" w:rsidRDefault="00904031"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D00F90" w:rsidRPr="004E0414">
        <w:rPr>
          <w:rFonts w:ascii="Times New Roman" w:hAnsi="Times New Roman" w:cs="Times New Roman"/>
          <w:sz w:val="24"/>
          <w:szCs w:val="24"/>
          <w:lang w:eastAsia="bg-BG"/>
        </w:rPr>
        <w:t>Когато се използват други количествени показатели, те се приравняват към оценките по</w:t>
      </w:r>
      <w:r w:rsidR="00D56C00" w:rsidRPr="004E0414">
        <w:rPr>
          <w:rFonts w:ascii="Times New Roman" w:hAnsi="Times New Roman" w:cs="Times New Roman"/>
          <w:sz w:val="24"/>
          <w:szCs w:val="24"/>
          <w:lang w:eastAsia="bg-BG"/>
        </w:rPr>
        <w:t xml:space="preserve"> </w:t>
      </w:r>
      <w:r w:rsidR="00D00F90" w:rsidRPr="004E0414">
        <w:rPr>
          <w:rFonts w:ascii="Times New Roman" w:hAnsi="Times New Roman" w:cs="Times New Roman"/>
          <w:sz w:val="24"/>
          <w:szCs w:val="24"/>
          <w:lang w:eastAsia="bg-BG"/>
        </w:rPr>
        <w:t xml:space="preserve">ал. 2. </w:t>
      </w:r>
    </w:p>
    <w:p w:rsidR="00D00F90" w:rsidRPr="004E0414" w:rsidRDefault="00904031"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(5) </w:t>
      </w:r>
      <w:r w:rsidR="00D00F90" w:rsidRPr="004E0414">
        <w:rPr>
          <w:rFonts w:ascii="Times New Roman" w:hAnsi="Times New Roman" w:cs="Times New Roman"/>
          <w:sz w:val="24"/>
          <w:szCs w:val="24"/>
          <w:lang w:eastAsia="bg-BG"/>
        </w:rPr>
        <w:t>Оценките от националното външно оценяване в края на VІІ и в края на Х клас, както и от държавните зрелостни изпити и от държавния изпит за придобиване на професионална квалифи</w:t>
      </w:r>
      <w:r w:rsidR="00D56C00" w:rsidRPr="004E0414">
        <w:rPr>
          <w:rFonts w:ascii="Times New Roman" w:hAnsi="Times New Roman" w:cs="Times New Roman"/>
          <w:sz w:val="24"/>
          <w:szCs w:val="24"/>
          <w:lang w:eastAsia="bg-BG"/>
        </w:rPr>
        <w:t>-</w:t>
      </w:r>
      <w:r w:rsidR="00D00F90" w:rsidRPr="004E0414">
        <w:rPr>
          <w:rFonts w:ascii="Times New Roman" w:hAnsi="Times New Roman" w:cs="Times New Roman"/>
          <w:sz w:val="24"/>
          <w:szCs w:val="24"/>
          <w:lang w:eastAsia="bg-BG"/>
        </w:rPr>
        <w:t xml:space="preserve">кация може да се изразяват само с количествени показатели - в брой точки, без да се приравняват към оценките по ал. 2. </w:t>
      </w:r>
    </w:p>
    <w:p w:rsidR="00FE45EF" w:rsidRDefault="00904031"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(6) </w:t>
      </w:r>
      <w:r w:rsidR="00D00F90" w:rsidRPr="004E0414">
        <w:rPr>
          <w:rFonts w:ascii="Times New Roman" w:hAnsi="Times New Roman" w:cs="Times New Roman"/>
          <w:sz w:val="24"/>
          <w:szCs w:val="24"/>
          <w:lang w:eastAsia="bg-BG"/>
        </w:rPr>
        <w:t>На учениците от I</w:t>
      </w:r>
      <w:r w:rsidR="00726118" w:rsidRPr="004E0414">
        <w:rPr>
          <w:rFonts w:ascii="Times New Roman" w:hAnsi="Times New Roman" w:cs="Times New Roman"/>
          <w:sz w:val="24"/>
          <w:szCs w:val="24"/>
          <w:lang w:eastAsia="bg-BG"/>
        </w:rPr>
        <w:t xml:space="preserve">, </w:t>
      </w:r>
      <w:r w:rsidR="00726118" w:rsidRPr="004E0414">
        <w:rPr>
          <w:rFonts w:ascii="Times New Roman" w:hAnsi="Times New Roman" w:cs="Times New Roman"/>
          <w:sz w:val="24"/>
          <w:szCs w:val="24"/>
          <w:lang w:val="en-US" w:eastAsia="bg-BG"/>
        </w:rPr>
        <w:t xml:space="preserve">II </w:t>
      </w:r>
      <w:r w:rsidR="00726118" w:rsidRPr="004E0414">
        <w:rPr>
          <w:rFonts w:ascii="Times New Roman" w:hAnsi="Times New Roman" w:cs="Times New Roman"/>
          <w:sz w:val="24"/>
          <w:szCs w:val="24"/>
          <w:lang w:eastAsia="bg-BG"/>
        </w:rPr>
        <w:t xml:space="preserve">и </w:t>
      </w:r>
      <w:r w:rsidR="00726118" w:rsidRPr="004E0414">
        <w:rPr>
          <w:rFonts w:ascii="Times New Roman" w:hAnsi="Times New Roman" w:cs="Times New Roman"/>
          <w:sz w:val="24"/>
          <w:szCs w:val="24"/>
          <w:lang w:val="en-US" w:eastAsia="bg-BG"/>
        </w:rPr>
        <w:t>III</w:t>
      </w:r>
      <w:r w:rsidR="00D00F90" w:rsidRPr="004E0414">
        <w:rPr>
          <w:rFonts w:ascii="Times New Roman" w:hAnsi="Times New Roman" w:cs="Times New Roman"/>
          <w:sz w:val="24"/>
          <w:szCs w:val="24"/>
          <w:lang w:eastAsia="bg-BG"/>
        </w:rPr>
        <w:t xml:space="preserve"> клас не се</w:t>
      </w:r>
      <w:r w:rsidR="00FE45EF">
        <w:rPr>
          <w:rFonts w:ascii="Times New Roman" w:hAnsi="Times New Roman" w:cs="Times New Roman"/>
          <w:sz w:val="24"/>
          <w:szCs w:val="24"/>
          <w:lang w:eastAsia="bg-BG"/>
        </w:rPr>
        <w:t xml:space="preserve"> поставят количествени оценки. </w:t>
      </w:r>
    </w:p>
    <w:p w:rsidR="002C4D79" w:rsidRPr="004E0414" w:rsidRDefault="00FE45EF"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904031"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eastAsia="bg-BG"/>
        </w:rPr>
        <w:t>40</w:t>
      </w:r>
      <w:r w:rsidR="00D00F90" w:rsidRPr="004E0414">
        <w:rPr>
          <w:rFonts w:ascii="Times New Roman" w:hAnsi="Times New Roman" w:cs="Times New Roman"/>
          <w:bCs/>
          <w:sz w:val="24"/>
          <w:szCs w:val="24"/>
          <w:lang w:eastAsia="bg-BG"/>
        </w:rPr>
        <w:t>.</w:t>
      </w:r>
      <w:r w:rsidR="00D90247" w:rsidRPr="004E0414">
        <w:rPr>
          <w:rFonts w:ascii="Times New Roman" w:hAnsi="Times New Roman" w:cs="Times New Roman"/>
          <w:bCs/>
          <w:sz w:val="24"/>
          <w:szCs w:val="24"/>
          <w:lang w:eastAsia="bg-BG"/>
        </w:rPr>
        <w:t>(1)</w:t>
      </w:r>
      <w:r w:rsidR="002C4D79" w:rsidRPr="004E0414">
        <w:rPr>
          <w:rFonts w:ascii="Times New Roman" w:hAnsi="Times New Roman" w:cs="Times New Roman"/>
          <w:sz w:val="24"/>
          <w:szCs w:val="24"/>
          <w:lang w:eastAsia="bg-BG"/>
        </w:rPr>
        <w:t xml:space="preserve"> Основните компоненти на оценяването, видовете и формите на оценяване, както и организацията, условията и редът за извършването му се определят с държавния образователен стандарт за оценяването на резултатите от обучението на учениците. </w:t>
      </w:r>
    </w:p>
    <w:p w:rsidR="00D90247" w:rsidRPr="00BA48F7" w:rsidRDefault="00D90247" w:rsidP="00117580">
      <w:pPr>
        <w:pStyle w:val="a7"/>
        <w:jc w:val="both"/>
        <w:rPr>
          <w:rFonts w:ascii="Times New Roman" w:hAnsi="Times New Roman" w:cs="Times New Roman"/>
          <w:b/>
          <w:sz w:val="20"/>
          <w:szCs w:val="20"/>
          <w:lang w:eastAsia="bg-BG"/>
        </w:rPr>
      </w:pPr>
    </w:p>
    <w:p w:rsidR="002C4D79" w:rsidRPr="004E0414" w:rsidRDefault="002C4D79" w:rsidP="00117580">
      <w:pPr>
        <w:pStyle w:val="a7"/>
        <w:jc w:val="both"/>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Текущи изпитвания </w:t>
      </w:r>
    </w:p>
    <w:p w:rsidR="002C4D79" w:rsidRPr="004E0414" w:rsidRDefault="00FE45EF"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E178A7">
        <w:rPr>
          <w:rFonts w:ascii="Times New Roman" w:hAnsi="Times New Roman" w:cs="Times New Roman"/>
          <w:b/>
          <w:sz w:val="24"/>
          <w:szCs w:val="24"/>
          <w:lang w:eastAsia="bg-BG"/>
        </w:rPr>
        <w:t>Чл. 141</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Текущите изпитвания се осъществяват ритмично и системно през първия и през втория учебен срок. </w:t>
      </w:r>
    </w:p>
    <w:p w:rsidR="002C4D79" w:rsidRPr="004E0414" w:rsidRDefault="00DD32A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В триседмичен срок от началото на учебната година чрез текущо изпитване се установява входното равнище на учениците по учебните предмети или модули, които са изучавали през предходната година в задължителните учебни часове. </w:t>
      </w:r>
    </w:p>
    <w:p w:rsidR="002C4D79" w:rsidRPr="004E0414" w:rsidRDefault="00DD32A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Текущото изпитване по ал. 2 </w:t>
      </w:r>
      <w:r w:rsidR="006F2050" w:rsidRPr="004E0414">
        <w:rPr>
          <w:rFonts w:ascii="Times New Roman" w:hAnsi="Times New Roman" w:cs="Times New Roman"/>
          <w:sz w:val="24"/>
          <w:szCs w:val="24"/>
        </w:rPr>
        <w:t>е писмено</w:t>
      </w:r>
      <w:r w:rsidR="006F2050" w:rsidRPr="004E0414">
        <w:rPr>
          <w:rFonts w:ascii="Times New Roman" w:hAnsi="Times New Roman" w:cs="Times New Roman"/>
          <w:sz w:val="24"/>
          <w:szCs w:val="24"/>
          <w:lang w:val="en-US"/>
        </w:rPr>
        <w:t xml:space="preserve"> </w:t>
      </w:r>
      <w:r w:rsidR="006F2050" w:rsidRPr="004E0414">
        <w:rPr>
          <w:rFonts w:ascii="Times New Roman" w:hAnsi="Times New Roman" w:cs="Times New Roman"/>
          <w:sz w:val="24"/>
          <w:szCs w:val="24"/>
        </w:rPr>
        <w:t xml:space="preserve">и </w:t>
      </w:r>
      <w:r w:rsidR="002C4D79" w:rsidRPr="004E0414">
        <w:rPr>
          <w:rFonts w:ascii="Times New Roman" w:hAnsi="Times New Roman" w:cs="Times New Roman"/>
          <w:sz w:val="24"/>
          <w:szCs w:val="24"/>
          <w:lang w:eastAsia="bg-BG"/>
        </w:rPr>
        <w:t xml:space="preserve">има диагностична функция с цел установяване на дефицитите и предприемане на мерки за преодоляването им. </w:t>
      </w:r>
    </w:p>
    <w:p w:rsidR="002A367E" w:rsidRDefault="00DD32A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Две седмици преди оформянето на годишната оценка по учебните предмети, по които не се провежда класна работа и не се провежда външно оценяване, се провежда текущо изпитване за установяване н</w:t>
      </w:r>
      <w:r w:rsidR="002A367E">
        <w:rPr>
          <w:rFonts w:ascii="Times New Roman" w:hAnsi="Times New Roman" w:cs="Times New Roman"/>
          <w:sz w:val="24"/>
          <w:szCs w:val="24"/>
          <w:lang w:eastAsia="bg-BG"/>
        </w:rPr>
        <w:t xml:space="preserve">а изходното ниво на учениците. </w:t>
      </w:r>
    </w:p>
    <w:p w:rsidR="0029762B" w:rsidRPr="002A367E" w:rsidRDefault="002A367E"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178A7">
        <w:rPr>
          <w:rFonts w:ascii="Times New Roman" w:hAnsi="Times New Roman" w:cs="Times New Roman"/>
          <w:b/>
          <w:sz w:val="24"/>
          <w:szCs w:val="24"/>
          <w:lang w:eastAsia="bg-BG"/>
        </w:rPr>
        <w:t>Чл. 142</w:t>
      </w:r>
      <w:r w:rsidR="002C4D79" w:rsidRPr="004E0414">
        <w:rPr>
          <w:rFonts w:ascii="Times New Roman" w:hAnsi="Times New Roman" w:cs="Times New Roman"/>
          <w:b/>
          <w:sz w:val="24"/>
          <w:szCs w:val="24"/>
          <w:lang w:eastAsia="bg-BG"/>
        </w:rPr>
        <w:t>.</w:t>
      </w:r>
      <w:r w:rsidR="00250D8F" w:rsidRPr="004E0414">
        <w:rPr>
          <w:rFonts w:ascii="Times New Roman" w:hAnsi="Times New Roman" w:cs="Times New Roman"/>
          <w:sz w:val="24"/>
          <w:szCs w:val="24"/>
          <w:lang w:eastAsia="bg-BG"/>
        </w:rPr>
        <w:t xml:space="preserve"> (1)</w:t>
      </w:r>
      <w:r w:rsidR="004A2392" w:rsidRPr="004E0414">
        <w:rPr>
          <w:rFonts w:ascii="Times New Roman" w:hAnsi="Times New Roman" w:cs="Times New Roman"/>
          <w:sz w:val="24"/>
          <w:szCs w:val="24"/>
          <w:lang w:eastAsia="bg-BG"/>
        </w:rPr>
        <w:t xml:space="preserve"> </w:t>
      </w:r>
      <w:r w:rsidR="00250D8F" w:rsidRPr="004E0414">
        <w:rPr>
          <w:rFonts w:ascii="Times New Roman" w:hAnsi="Times New Roman" w:cs="Times New Roman"/>
          <w:sz w:val="24"/>
          <w:szCs w:val="24"/>
          <w:lang w:eastAsia="bg-BG"/>
        </w:rPr>
        <w:t>М</w:t>
      </w:r>
      <w:r w:rsidR="002C4D79" w:rsidRPr="004E0414">
        <w:rPr>
          <w:rFonts w:ascii="Times New Roman" w:hAnsi="Times New Roman" w:cs="Times New Roman"/>
          <w:sz w:val="24"/>
          <w:szCs w:val="24"/>
          <w:lang w:eastAsia="bg-BG"/>
        </w:rPr>
        <w:t>инималният задължителен брой текущи изпитвания по учебен предмет ил</w:t>
      </w:r>
      <w:r>
        <w:rPr>
          <w:rFonts w:ascii="Times New Roman" w:hAnsi="Times New Roman" w:cs="Times New Roman"/>
          <w:sz w:val="24"/>
          <w:szCs w:val="24"/>
          <w:lang w:eastAsia="bg-BG"/>
        </w:rPr>
        <w:t xml:space="preserve">и модули за всеки учебен срок е </w:t>
      </w:r>
      <w:r w:rsidRPr="002A367E">
        <w:rPr>
          <w:rFonts w:ascii="Times New Roman" w:hAnsi="Times New Roman" w:cs="Times New Roman"/>
          <w:sz w:val="24"/>
          <w:szCs w:val="24"/>
          <w:lang w:eastAsia="bg-BG"/>
        </w:rPr>
        <w:t>с</w:t>
      </w:r>
      <w:r w:rsidR="00F32DB6" w:rsidRPr="002A367E">
        <w:rPr>
          <w:rFonts w:ascii="Times New Roman" w:hAnsi="Times New Roman" w:cs="Times New Roman"/>
          <w:sz w:val="24"/>
          <w:szCs w:val="24"/>
          <w:lang w:eastAsia="bg-BG"/>
        </w:rPr>
        <w:t>ъгласно</w:t>
      </w:r>
      <w:r w:rsidR="00F32DB6" w:rsidRPr="004E0414">
        <w:rPr>
          <w:rFonts w:ascii="Times New Roman" w:hAnsi="Times New Roman" w:cs="Times New Roman"/>
          <w:b/>
          <w:sz w:val="24"/>
          <w:szCs w:val="24"/>
          <w:lang w:eastAsia="bg-BG"/>
        </w:rPr>
        <w:t xml:space="preserve"> Наредба № 11</w:t>
      </w:r>
      <w:r w:rsidR="00F32DB6" w:rsidRPr="004E0414">
        <w:rPr>
          <w:rFonts w:ascii="Times New Roman" w:hAnsi="Times New Roman" w:cs="Times New Roman"/>
          <w:b/>
          <w:sz w:val="24"/>
          <w:szCs w:val="24"/>
          <w:lang w:val="en-US" w:eastAsia="bg-BG"/>
        </w:rPr>
        <w:t xml:space="preserve"> </w:t>
      </w:r>
      <w:r w:rsidR="0029762B" w:rsidRPr="002A367E">
        <w:rPr>
          <w:rFonts w:ascii="Times New Roman" w:hAnsi="Times New Roman" w:cs="Times New Roman"/>
          <w:sz w:val="24"/>
          <w:szCs w:val="24"/>
          <w:lang w:eastAsia="bg-BG"/>
        </w:rPr>
        <w:t>з</w:t>
      </w:r>
      <w:r w:rsidR="00F32DB6" w:rsidRPr="002A367E">
        <w:rPr>
          <w:rFonts w:ascii="Times New Roman" w:hAnsi="Times New Roman" w:cs="Times New Roman"/>
          <w:sz w:val="24"/>
          <w:szCs w:val="24"/>
          <w:lang w:eastAsia="bg-BG"/>
        </w:rPr>
        <w:t>а оценяване на резултатите от обучението на учениците</w:t>
      </w:r>
      <w:r w:rsidR="00E05D60">
        <w:rPr>
          <w:rFonts w:ascii="Times New Roman" w:hAnsi="Times New Roman" w:cs="Times New Roman"/>
          <w:sz w:val="24"/>
          <w:szCs w:val="24"/>
          <w:lang w:eastAsia="bg-BG"/>
        </w:rPr>
        <w:t>:</w:t>
      </w:r>
    </w:p>
    <w:p w:rsidR="0029762B" w:rsidRPr="004E0414" w:rsidRDefault="006A1522"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9762B" w:rsidRPr="004E0414">
        <w:rPr>
          <w:rFonts w:ascii="Times New Roman" w:hAnsi="Times New Roman" w:cs="Times New Roman"/>
          <w:sz w:val="24"/>
          <w:szCs w:val="24"/>
          <w:lang w:eastAsia="bg-BG"/>
        </w:rPr>
        <w:t xml:space="preserve">- </w:t>
      </w:r>
      <w:r w:rsidRPr="004E0414">
        <w:rPr>
          <w:rFonts w:ascii="Times New Roman" w:hAnsi="Times New Roman" w:cs="Times New Roman"/>
          <w:sz w:val="24"/>
          <w:szCs w:val="24"/>
          <w:lang w:eastAsia="bg-BG"/>
        </w:rPr>
        <w:t>д</w:t>
      </w:r>
      <w:r w:rsidR="0029762B" w:rsidRPr="004E0414">
        <w:rPr>
          <w:rFonts w:ascii="Times New Roman" w:hAnsi="Times New Roman" w:cs="Times New Roman"/>
          <w:sz w:val="24"/>
          <w:szCs w:val="24"/>
          <w:lang w:eastAsia="bg-BG"/>
        </w:rPr>
        <w:t>ве текущи изпитвания по учебни предмети или модули, изучавани по училищен учебен план с до два учебни часа седмично;</w:t>
      </w:r>
    </w:p>
    <w:p w:rsidR="0029762B" w:rsidRPr="004E0414" w:rsidRDefault="006A1522"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9762B"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 т</w:t>
      </w:r>
      <w:r w:rsidR="0029762B" w:rsidRPr="004E0414">
        <w:rPr>
          <w:rFonts w:ascii="Times New Roman" w:hAnsi="Times New Roman" w:cs="Times New Roman"/>
          <w:sz w:val="24"/>
          <w:szCs w:val="24"/>
          <w:lang w:eastAsia="bg-BG"/>
        </w:rPr>
        <w:t>ри текущи изпитвания по учебни предмети или модули, изучавани по училищен учебен план с 2,5 - 3,5 учебни часа седмично;</w:t>
      </w:r>
    </w:p>
    <w:p w:rsidR="0029762B" w:rsidRPr="004E0414" w:rsidRDefault="006A1522"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29762B" w:rsidRPr="004E0414">
        <w:rPr>
          <w:rFonts w:ascii="Times New Roman" w:hAnsi="Times New Roman" w:cs="Times New Roman"/>
          <w:sz w:val="24"/>
          <w:szCs w:val="24"/>
          <w:lang w:eastAsia="bg-BG"/>
        </w:rPr>
        <w:t>-</w:t>
      </w:r>
      <w:r w:rsidRPr="004E0414">
        <w:rPr>
          <w:rFonts w:ascii="Times New Roman" w:hAnsi="Times New Roman" w:cs="Times New Roman"/>
          <w:sz w:val="24"/>
          <w:szCs w:val="24"/>
          <w:lang w:eastAsia="bg-BG"/>
        </w:rPr>
        <w:t xml:space="preserve"> </w:t>
      </w:r>
      <w:r w:rsidR="0029762B" w:rsidRPr="004E0414">
        <w:rPr>
          <w:rFonts w:ascii="Times New Roman" w:hAnsi="Times New Roman" w:cs="Times New Roman"/>
          <w:sz w:val="24"/>
          <w:szCs w:val="24"/>
          <w:lang w:eastAsia="bg-BG"/>
        </w:rPr>
        <w:t>четири текущи изпитвания по учебни предмети или модули, изучавани по училищен учебен план с 4 и повече учебни часа седмично.</w:t>
      </w:r>
    </w:p>
    <w:p w:rsidR="002C4D79" w:rsidRPr="004E0414" w:rsidRDefault="002C4D79"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lastRenderedPageBreak/>
        <w:t>(2) В минималния задължителен бр</w:t>
      </w:r>
      <w:r w:rsidR="007C4AA3" w:rsidRPr="004E0414">
        <w:rPr>
          <w:rFonts w:ascii="Times New Roman" w:hAnsi="Times New Roman" w:cs="Times New Roman"/>
          <w:sz w:val="24"/>
          <w:szCs w:val="24"/>
          <w:lang w:eastAsia="bg-BG"/>
        </w:rPr>
        <w:t>ой текущи изпитвания по ал. 1</w:t>
      </w:r>
      <w:r w:rsidRPr="004E0414">
        <w:rPr>
          <w:rFonts w:ascii="Times New Roman" w:hAnsi="Times New Roman" w:cs="Times New Roman"/>
          <w:sz w:val="24"/>
          <w:szCs w:val="24"/>
          <w:lang w:eastAsia="bg-BG"/>
        </w:rPr>
        <w:t xml:space="preserve"> се вклю</w:t>
      </w:r>
      <w:r w:rsidR="00250D8F" w:rsidRPr="004E0414">
        <w:rPr>
          <w:rFonts w:ascii="Times New Roman" w:hAnsi="Times New Roman" w:cs="Times New Roman"/>
          <w:sz w:val="24"/>
          <w:szCs w:val="24"/>
          <w:lang w:eastAsia="bg-BG"/>
        </w:rPr>
        <w:t>ч</w:t>
      </w:r>
      <w:r w:rsidR="003E4AB3" w:rsidRPr="004E0414">
        <w:rPr>
          <w:rFonts w:ascii="Times New Roman" w:hAnsi="Times New Roman" w:cs="Times New Roman"/>
          <w:sz w:val="24"/>
          <w:szCs w:val="24"/>
          <w:lang w:eastAsia="bg-BG"/>
        </w:rPr>
        <w:t>ва текущото из</w:t>
      </w:r>
      <w:r w:rsidR="005E1CD0" w:rsidRPr="004E0414">
        <w:rPr>
          <w:rFonts w:ascii="Times New Roman" w:hAnsi="Times New Roman" w:cs="Times New Roman"/>
          <w:sz w:val="24"/>
          <w:szCs w:val="24"/>
          <w:lang w:eastAsia="bg-BG"/>
        </w:rPr>
        <w:t>питване по чл. 134</w:t>
      </w:r>
      <w:r w:rsidR="003E4AB3" w:rsidRPr="004E0414">
        <w:rPr>
          <w:rFonts w:ascii="Times New Roman" w:hAnsi="Times New Roman" w:cs="Times New Roman"/>
          <w:sz w:val="24"/>
          <w:szCs w:val="24"/>
          <w:lang w:eastAsia="bg-BG"/>
        </w:rPr>
        <w:t>, ал. 2</w:t>
      </w:r>
      <w:r w:rsidRPr="004E0414">
        <w:rPr>
          <w:rFonts w:ascii="Times New Roman" w:hAnsi="Times New Roman" w:cs="Times New Roman"/>
          <w:sz w:val="24"/>
          <w:szCs w:val="24"/>
          <w:lang w:eastAsia="bg-BG"/>
        </w:rPr>
        <w:t xml:space="preserve">. </w:t>
      </w:r>
    </w:p>
    <w:p w:rsidR="002C4D79" w:rsidRPr="004E0414" w:rsidRDefault="002A367E"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3</w:t>
      </w:r>
      <w:r w:rsidR="002C4D79" w:rsidRPr="004E0414">
        <w:rPr>
          <w:rFonts w:ascii="Times New Roman" w:hAnsi="Times New Roman" w:cs="Times New Roman"/>
          <w:b/>
          <w:sz w:val="24"/>
          <w:szCs w:val="24"/>
          <w:lang w:eastAsia="bg-BG"/>
        </w:rPr>
        <w:t>.</w:t>
      </w:r>
      <w:r w:rsidR="00250D8F" w:rsidRPr="004E0414">
        <w:rPr>
          <w:rFonts w:ascii="Times New Roman" w:hAnsi="Times New Roman" w:cs="Times New Roman"/>
          <w:sz w:val="24"/>
          <w:szCs w:val="24"/>
          <w:lang w:eastAsia="bg-BG"/>
        </w:rPr>
        <w:t xml:space="preserve"> (1) Според формата текущите</w:t>
      </w:r>
      <w:r w:rsidR="002C4D79" w:rsidRPr="004E0414">
        <w:rPr>
          <w:rFonts w:ascii="Times New Roman" w:hAnsi="Times New Roman" w:cs="Times New Roman"/>
          <w:sz w:val="24"/>
          <w:szCs w:val="24"/>
          <w:lang w:eastAsia="bg-BG"/>
        </w:rPr>
        <w:t xml:space="preserve"> изпитвания са устни, писмени и практически, а според обхвата - индивидуални и групови. </w:t>
      </w:r>
    </w:p>
    <w:p w:rsidR="002C4D79" w:rsidRPr="004E0414" w:rsidRDefault="004A2392"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След установяване на постигнатите резултати при текущите изпитвания на учениците се поставят текущи оценки. </w:t>
      </w:r>
    </w:p>
    <w:p w:rsidR="002C4D79" w:rsidRPr="004E0414" w:rsidRDefault="004A2392"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При текущите устни изпитвания оценяващият е длъжен да аргументира устно оценката си пред ученика, а при текущите писмени изпитвания - писмено. </w:t>
      </w:r>
    </w:p>
    <w:p w:rsidR="002C4D79" w:rsidRPr="004E0414" w:rsidRDefault="00462E6A"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4</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w:t>
      </w:r>
      <w:r w:rsidR="002C4D79" w:rsidRPr="004E0414">
        <w:rPr>
          <w:rFonts w:ascii="Times New Roman" w:hAnsi="Times New Roman" w:cs="Times New Roman"/>
          <w:sz w:val="24"/>
          <w:szCs w:val="24"/>
          <w:u w:val="single"/>
          <w:lang w:eastAsia="bg-BG"/>
        </w:rPr>
        <w:t>Контролната работа</w:t>
      </w:r>
      <w:r w:rsidR="002C4D79" w:rsidRPr="004E0414">
        <w:rPr>
          <w:rFonts w:ascii="Times New Roman" w:hAnsi="Times New Roman" w:cs="Times New Roman"/>
          <w:sz w:val="24"/>
          <w:szCs w:val="24"/>
          <w:lang w:eastAsia="bg-BG"/>
        </w:rPr>
        <w:t xml:space="preserve"> е групово писмено изпитване, при което се оценяват постигна</w:t>
      </w:r>
      <w:r>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 xml:space="preserve">тите резултати от учениците след приключване на обучението по определена част (раздел) от учебното съдържание по учебния предмет. </w:t>
      </w:r>
    </w:p>
    <w:p w:rsidR="002C4D79" w:rsidRPr="004E0414" w:rsidRDefault="008373AF" w:rsidP="00117580">
      <w:pPr>
        <w:pStyle w:val="a7"/>
        <w:jc w:val="both"/>
        <w:rPr>
          <w:rFonts w:ascii="Times New Roman" w:hAnsi="Times New Roman" w:cs="Times New Roman"/>
          <w:sz w:val="24"/>
          <w:szCs w:val="24"/>
          <w:u w:val="single"/>
          <w:lang w:eastAsia="bg-BG"/>
        </w:rPr>
      </w:pPr>
      <w:r w:rsidRPr="004E0414">
        <w:rPr>
          <w:rFonts w:ascii="Times New Roman" w:hAnsi="Times New Roman" w:cs="Times New Roman"/>
          <w:sz w:val="24"/>
          <w:szCs w:val="24"/>
          <w:u w:val="single"/>
          <w:lang w:eastAsia="bg-BG"/>
        </w:rPr>
        <w:t xml:space="preserve">(2) </w:t>
      </w:r>
      <w:r w:rsidR="002C4D79" w:rsidRPr="004E0414">
        <w:rPr>
          <w:rFonts w:ascii="Times New Roman" w:hAnsi="Times New Roman" w:cs="Times New Roman"/>
          <w:sz w:val="24"/>
          <w:szCs w:val="24"/>
          <w:u w:val="single"/>
          <w:lang w:eastAsia="bg-BG"/>
        </w:rPr>
        <w:t xml:space="preserve">Контролната работа се провежда за не повече от един учебен час. </w:t>
      </w:r>
    </w:p>
    <w:p w:rsidR="002C4D79" w:rsidRPr="004E0414" w:rsidRDefault="00462E6A"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5</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w:t>
      </w:r>
      <w:r w:rsidR="002C4D79" w:rsidRPr="004E0414">
        <w:rPr>
          <w:rFonts w:ascii="Times New Roman" w:hAnsi="Times New Roman" w:cs="Times New Roman"/>
          <w:sz w:val="24"/>
          <w:szCs w:val="24"/>
          <w:u w:val="single"/>
          <w:lang w:eastAsia="bg-BG"/>
        </w:rPr>
        <w:t>Класната работа</w:t>
      </w:r>
      <w:r w:rsidR="002C4D79" w:rsidRPr="004E0414">
        <w:rPr>
          <w:rFonts w:ascii="Times New Roman" w:hAnsi="Times New Roman" w:cs="Times New Roman"/>
          <w:sz w:val="24"/>
          <w:szCs w:val="24"/>
          <w:lang w:eastAsia="bg-BG"/>
        </w:rPr>
        <w:t xml:space="preserve"> е групово писмено изпитване, при което се оценяват постигнатите резултати от учениците по учебния предмет в края на учебния срок. </w:t>
      </w:r>
    </w:p>
    <w:p w:rsidR="002C4D79" w:rsidRPr="004E0414" w:rsidRDefault="008373AF"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Класна работа се провежда по:</w:t>
      </w:r>
      <w:r w:rsidR="002C4D79" w:rsidRPr="004E0414">
        <w:rPr>
          <w:rFonts w:ascii="Times New Roman" w:eastAsia="Arial" w:hAnsi="Times New Roman" w:cs="Times New Roman"/>
          <w:sz w:val="24"/>
          <w:szCs w:val="24"/>
          <w:lang w:eastAsia="bg-BG"/>
        </w:rPr>
        <w:t xml:space="preserve"> </w:t>
      </w:r>
      <w:r w:rsidR="002C4D79" w:rsidRPr="004E0414">
        <w:rPr>
          <w:rFonts w:ascii="Times New Roman" w:hAnsi="Times New Roman" w:cs="Times New Roman"/>
          <w:sz w:val="24"/>
          <w:szCs w:val="24"/>
          <w:lang w:eastAsia="bg-BG"/>
        </w:rPr>
        <w:t>български език и литература и по математик</w:t>
      </w:r>
      <w:r w:rsidR="00D00F90" w:rsidRPr="004E0414">
        <w:rPr>
          <w:rFonts w:ascii="Times New Roman" w:hAnsi="Times New Roman" w:cs="Times New Roman"/>
          <w:sz w:val="24"/>
          <w:szCs w:val="24"/>
          <w:lang w:eastAsia="bg-BG"/>
        </w:rPr>
        <w:t xml:space="preserve">а - в прогимназиалния етап и в </w:t>
      </w:r>
      <w:r w:rsidR="002C4D79" w:rsidRPr="004E0414">
        <w:rPr>
          <w:rFonts w:ascii="Times New Roman" w:hAnsi="Times New Roman" w:cs="Times New Roman"/>
          <w:sz w:val="24"/>
          <w:szCs w:val="24"/>
          <w:lang w:eastAsia="bg-BG"/>
        </w:rPr>
        <w:t xml:space="preserve">двата етапа на средната степен на образование; </w:t>
      </w:r>
      <w:r w:rsidR="002C4D79" w:rsidRPr="004E0414">
        <w:rPr>
          <w:rFonts w:ascii="Times New Roman" w:eastAsia="Arial"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чужди езици - в двата етапа на средната образователна степен </w:t>
      </w:r>
    </w:p>
    <w:p w:rsidR="002C4D79" w:rsidRPr="004E0414" w:rsidRDefault="00462E6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u w:val="single"/>
          <w:lang w:eastAsia="bg-BG"/>
        </w:rPr>
        <w:t>(3</w:t>
      </w:r>
      <w:r w:rsidR="008373AF" w:rsidRPr="004E0414">
        <w:rPr>
          <w:rFonts w:ascii="Times New Roman" w:hAnsi="Times New Roman" w:cs="Times New Roman"/>
          <w:sz w:val="24"/>
          <w:szCs w:val="24"/>
          <w:u w:val="single"/>
          <w:lang w:eastAsia="bg-BG"/>
        </w:rPr>
        <w:t xml:space="preserve">) </w:t>
      </w:r>
      <w:r w:rsidR="002C4D79" w:rsidRPr="004E0414">
        <w:rPr>
          <w:rFonts w:ascii="Times New Roman" w:hAnsi="Times New Roman" w:cs="Times New Roman"/>
          <w:sz w:val="24"/>
          <w:szCs w:val="24"/>
          <w:u w:val="single"/>
          <w:lang w:eastAsia="bg-BG"/>
        </w:rPr>
        <w:t>Класната работа по български език и литература</w:t>
      </w:r>
      <w:r w:rsidR="002C4D79" w:rsidRPr="004E0414">
        <w:rPr>
          <w:rFonts w:ascii="Times New Roman" w:hAnsi="Times New Roman" w:cs="Times New Roman"/>
          <w:sz w:val="24"/>
          <w:szCs w:val="24"/>
          <w:lang w:eastAsia="bg-BG"/>
        </w:rPr>
        <w:t xml:space="preserve"> и по </w:t>
      </w:r>
      <w:r w:rsidR="002C4D79" w:rsidRPr="004E0414">
        <w:rPr>
          <w:rFonts w:ascii="Times New Roman" w:hAnsi="Times New Roman" w:cs="Times New Roman"/>
          <w:sz w:val="24"/>
          <w:szCs w:val="24"/>
          <w:u w:val="single"/>
          <w:lang w:eastAsia="bg-BG"/>
        </w:rPr>
        <w:t>чужд език</w:t>
      </w:r>
      <w:r w:rsidR="002C4D79" w:rsidRPr="004E0414">
        <w:rPr>
          <w:rFonts w:ascii="Times New Roman" w:hAnsi="Times New Roman" w:cs="Times New Roman"/>
          <w:sz w:val="24"/>
          <w:szCs w:val="24"/>
          <w:lang w:eastAsia="bg-BG"/>
        </w:rPr>
        <w:t xml:space="preserve"> при обучение за придобиване на общообразователна и на профилирана подготовка и класната работа по </w:t>
      </w:r>
      <w:r w:rsidR="002C4D79" w:rsidRPr="004E0414">
        <w:rPr>
          <w:rFonts w:ascii="Times New Roman" w:hAnsi="Times New Roman" w:cs="Times New Roman"/>
          <w:sz w:val="24"/>
          <w:szCs w:val="24"/>
          <w:u w:val="single"/>
          <w:lang w:eastAsia="bg-BG"/>
        </w:rPr>
        <w:t xml:space="preserve">математика при обучение за придобиване на профилирана подготовка </w:t>
      </w:r>
      <w:r w:rsidR="002C4D79" w:rsidRPr="004E0414">
        <w:rPr>
          <w:rFonts w:ascii="Times New Roman" w:hAnsi="Times New Roman" w:cs="Times New Roman"/>
          <w:sz w:val="24"/>
          <w:szCs w:val="24"/>
          <w:lang w:eastAsia="bg-BG"/>
        </w:rPr>
        <w:t xml:space="preserve">се провежда в </w:t>
      </w:r>
      <w:r w:rsidR="002C4D79" w:rsidRPr="004E0414">
        <w:rPr>
          <w:rFonts w:ascii="Times New Roman" w:hAnsi="Times New Roman" w:cs="Times New Roman"/>
          <w:sz w:val="24"/>
          <w:szCs w:val="24"/>
          <w:u w:val="single"/>
          <w:lang w:eastAsia="bg-BG"/>
        </w:rPr>
        <w:t>два слети часа</w:t>
      </w:r>
      <w:r w:rsidR="002C4D79" w:rsidRPr="004E0414">
        <w:rPr>
          <w:rFonts w:ascii="Times New Roman" w:hAnsi="Times New Roman" w:cs="Times New Roman"/>
          <w:sz w:val="24"/>
          <w:szCs w:val="24"/>
          <w:lang w:eastAsia="bg-BG"/>
        </w:rPr>
        <w:t xml:space="preserve">. </w:t>
      </w:r>
    </w:p>
    <w:p w:rsidR="002C4D79" w:rsidRPr="004E0414" w:rsidRDefault="00A61F00"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6</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Контролните и класните работи се провеждат по график при спазване на следните изисквания: </w:t>
      </w:r>
    </w:p>
    <w:p w:rsidR="002C4D79" w:rsidRPr="004E0414" w:rsidRDefault="00C1719C"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1. </w:t>
      </w:r>
      <w:r w:rsidR="002C4D79" w:rsidRPr="004E0414">
        <w:rPr>
          <w:rFonts w:ascii="Times New Roman" w:hAnsi="Times New Roman" w:cs="Times New Roman"/>
          <w:sz w:val="24"/>
          <w:szCs w:val="24"/>
          <w:lang w:eastAsia="bg-BG"/>
        </w:rPr>
        <w:t xml:space="preserve">за една и съща паралелка може да се провежда не повече от една класна или една контролна работа в един учебен ден; </w:t>
      </w:r>
    </w:p>
    <w:p w:rsidR="002C4D79" w:rsidRPr="004E0414" w:rsidRDefault="00C1719C"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w:t>
      </w:r>
      <w:r w:rsidR="002C4D79" w:rsidRPr="004E0414">
        <w:rPr>
          <w:rFonts w:ascii="Times New Roman" w:hAnsi="Times New Roman" w:cs="Times New Roman"/>
          <w:sz w:val="24"/>
          <w:szCs w:val="24"/>
          <w:lang w:eastAsia="bg-BG"/>
        </w:rPr>
        <w:t xml:space="preserve">за една и съща паралелка в една учебна седмица не могат да се провеждат повече от две класни </w:t>
      </w:r>
      <w:r w:rsidRPr="004E0414">
        <w:rPr>
          <w:rFonts w:ascii="Times New Roman" w:hAnsi="Times New Roman" w:cs="Times New Roman"/>
          <w:sz w:val="24"/>
          <w:szCs w:val="24"/>
          <w:lang w:eastAsia="bg-BG"/>
        </w:rPr>
        <w:t xml:space="preserve">или контролни </w:t>
      </w:r>
      <w:r w:rsidR="002C4D79" w:rsidRPr="004E0414">
        <w:rPr>
          <w:rFonts w:ascii="Times New Roman" w:hAnsi="Times New Roman" w:cs="Times New Roman"/>
          <w:sz w:val="24"/>
          <w:szCs w:val="24"/>
          <w:lang w:eastAsia="bg-BG"/>
        </w:rPr>
        <w:t xml:space="preserve">работи; </w:t>
      </w:r>
    </w:p>
    <w:p w:rsidR="002C4D79" w:rsidRPr="004E0414" w:rsidRDefault="00C1719C"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w:t>
      </w:r>
      <w:r w:rsidR="002C4D79" w:rsidRPr="004E0414">
        <w:rPr>
          <w:rFonts w:ascii="Times New Roman" w:hAnsi="Times New Roman" w:cs="Times New Roman"/>
          <w:sz w:val="24"/>
          <w:szCs w:val="24"/>
          <w:lang w:eastAsia="bg-BG"/>
        </w:rPr>
        <w:t xml:space="preserve">не се провеждат класни работи в последната седмица от учебния срок. </w:t>
      </w:r>
    </w:p>
    <w:p w:rsidR="002C4D79" w:rsidRPr="004E0414" w:rsidRDefault="00387626"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(2) </w:t>
      </w:r>
      <w:r w:rsidR="002C4D79" w:rsidRPr="004E0414">
        <w:rPr>
          <w:rFonts w:ascii="Times New Roman" w:hAnsi="Times New Roman" w:cs="Times New Roman"/>
          <w:sz w:val="24"/>
          <w:szCs w:val="24"/>
          <w:lang w:eastAsia="bg-BG"/>
        </w:rPr>
        <w:t xml:space="preserve">Графикът по предходната алинея се изготвя по предложение на учителите по съответния учебен предмет, утвърждава се от директора на училището до две седмици след началото на всеки учебен срок и се поставя на общодостъпно място в училището. </w:t>
      </w:r>
    </w:p>
    <w:p w:rsidR="002C4D79" w:rsidRPr="004E0414" w:rsidRDefault="00387626"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(3) </w:t>
      </w:r>
      <w:r w:rsidR="002C4D79" w:rsidRPr="004E0414">
        <w:rPr>
          <w:rFonts w:ascii="Times New Roman" w:hAnsi="Times New Roman" w:cs="Times New Roman"/>
          <w:sz w:val="24"/>
          <w:szCs w:val="24"/>
          <w:lang w:eastAsia="bg-BG"/>
        </w:rPr>
        <w:t>За графика по ал. 1 учителите по съответния учебен пред</w:t>
      </w:r>
      <w:r w:rsidR="00250D8F" w:rsidRPr="004E0414">
        <w:rPr>
          <w:rFonts w:ascii="Times New Roman" w:hAnsi="Times New Roman" w:cs="Times New Roman"/>
          <w:sz w:val="24"/>
          <w:szCs w:val="24"/>
          <w:lang w:eastAsia="bg-BG"/>
        </w:rPr>
        <w:t>мет информират учениците.</w:t>
      </w:r>
    </w:p>
    <w:p w:rsidR="00E05D60" w:rsidRPr="00BA48F7" w:rsidRDefault="00E05D60" w:rsidP="00117580">
      <w:pPr>
        <w:pStyle w:val="a7"/>
        <w:jc w:val="both"/>
        <w:rPr>
          <w:rFonts w:ascii="Times New Roman" w:hAnsi="Times New Roman" w:cs="Times New Roman"/>
          <w:b/>
          <w:bCs/>
          <w:sz w:val="20"/>
          <w:szCs w:val="20"/>
          <w:lang w:eastAsia="bg-BG"/>
        </w:rPr>
      </w:pPr>
    </w:p>
    <w:p w:rsidR="002C4D79" w:rsidRPr="004E0414" w:rsidRDefault="002C4D79" w:rsidP="00117580">
      <w:pPr>
        <w:pStyle w:val="a7"/>
        <w:jc w:val="both"/>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 xml:space="preserve">Срочни, годишни и окончателни оценки </w:t>
      </w:r>
    </w:p>
    <w:p w:rsidR="00A05F0A"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7</w:t>
      </w:r>
      <w:r w:rsidR="00250D8F" w:rsidRPr="004E0414">
        <w:rPr>
          <w:rFonts w:ascii="Times New Roman" w:hAnsi="Times New Roman" w:cs="Times New Roman"/>
          <w:b/>
          <w:sz w:val="24"/>
          <w:szCs w:val="24"/>
          <w:lang w:eastAsia="bg-BG"/>
        </w:rPr>
        <w:t>.</w:t>
      </w:r>
      <w:r w:rsidR="00250D8F" w:rsidRPr="004E0414">
        <w:rPr>
          <w:rFonts w:ascii="Times New Roman" w:hAnsi="Times New Roman" w:cs="Times New Roman"/>
          <w:sz w:val="24"/>
          <w:szCs w:val="24"/>
          <w:lang w:eastAsia="bg-BG"/>
        </w:rPr>
        <w:t xml:space="preserve"> </w:t>
      </w:r>
      <w:r w:rsidR="00B40E8D" w:rsidRPr="004E0414">
        <w:rPr>
          <w:rFonts w:ascii="Times New Roman" w:hAnsi="Times New Roman" w:cs="Times New Roman"/>
          <w:sz w:val="24"/>
          <w:szCs w:val="24"/>
          <w:lang w:eastAsia="bg-BG"/>
        </w:rPr>
        <w:t xml:space="preserve">(1) </w:t>
      </w:r>
      <w:r w:rsidR="0001531D" w:rsidRPr="004E0414">
        <w:rPr>
          <w:rFonts w:ascii="Times New Roman" w:hAnsi="Times New Roman" w:cs="Times New Roman"/>
          <w:sz w:val="24"/>
          <w:szCs w:val="24"/>
          <w:lang w:eastAsia="bg-BG"/>
        </w:rPr>
        <w:t xml:space="preserve">Срочната оценка се оформя не по-рано от една учебна седмица и не по-късно от два учебни дни преди приключване на съответния учебен срок.  </w:t>
      </w:r>
    </w:p>
    <w:p w:rsidR="0001531D"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По учебните предмети, изучавани в I - III кла</w:t>
      </w:r>
      <w:r w:rsidR="0001531D" w:rsidRPr="004E0414">
        <w:rPr>
          <w:rFonts w:ascii="Times New Roman" w:hAnsi="Times New Roman" w:cs="Times New Roman"/>
          <w:sz w:val="24"/>
          <w:szCs w:val="24"/>
          <w:lang w:eastAsia="bg-BG"/>
        </w:rPr>
        <w:t xml:space="preserve">с не се формира срочна оценка. </w:t>
      </w:r>
    </w:p>
    <w:p w:rsidR="002C4D79"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За учениците в начален етап, получили качествена оценка, която показва сериозни пропуски и необходимост от подкрепа, или срочна оценка слаб (2) по определен учебен предмет се организира допълнително обучени</w:t>
      </w:r>
      <w:r w:rsidR="00250D8F" w:rsidRPr="004E0414">
        <w:rPr>
          <w:rFonts w:ascii="Times New Roman" w:hAnsi="Times New Roman" w:cs="Times New Roman"/>
          <w:sz w:val="24"/>
          <w:szCs w:val="24"/>
          <w:lang w:eastAsia="bg-BG"/>
        </w:rPr>
        <w:t xml:space="preserve">е по чл. </w:t>
      </w:r>
      <w:r w:rsidR="002C4D79" w:rsidRPr="004E0414">
        <w:rPr>
          <w:rFonts w:ascii="Times New Roman" w:hAnsi="Times New Roman" w:cs="Times New Roman"/>
          <w:sz w:val="24"/>
          <w:szCs w:val="24"/>
          <w:lang w:eastAsia="bg-BG"/>
        </w:rPr>
        <w:t xml:space="preserve">178, ал. 1, т. 2 от ЗПУО по график, утвърден от директора на училището. </w:t>
      </w:r>
    </w:p>
    <w:p w:rsidR="002C4D79"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 xml:space="preserve">Срочна оценка не се поставя без наличието на минималния </w:t>
      </w:r>
      <w:r w:rsidR="00A05F0A">
        <w:rPr>
          <w:rFonts w:ascii="Times New Roman" w:hAnsi="Times New Roman" w:cs="Times New Roman"/>
          <w:sz w:val="24"/>
          <w:szCs w:val="24"/>
          <w:lang w:eastAsia="bg-BG"/>
        </w:rPr>
        <w:t>брой текущи изпитвания</w:t>
      </w:r>
      <w:r w:rsidRPr="004E0414">
        <w:rPr>
          <w:rFonts w:ascii="Times New Roman" w:hAnsi="Times New Roman" w:cs="Times New Roman"/>
          <w:sz w:val="24"/>
          <w:szCs w:val="24"/>
          <w:lang w:eastAsia="bg-BG"/>
        </w:rPr>
        <w:t>.</w:t>
      </w:r>
      <w:r w:rsidR="00A05F0A">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 xml:space="preserve">В този случай ученикът полага изпит за определяне на срочна оценка по чл. 7, ал.3, т. 2 </w:t>
      </w:r>
      <w:r w:rsidR="00F74939" w:rsidRPr="004E0414">
        <w:rPr>
          <w:rFonts w:ascii="Times New Roman" w:hAnsi="Times New Roman" w:cs="Times New Roman"/>
          <w:sz w:val="24"/>
          <w:szCs w:val="24"/>
          <w:lang w:eastAsia="bg-BG"/>
        </w:rPr>
        <w:t>от Наредба № 11</w:t>
      </w:r>
      <w:r w:rsidR="005B0EA7" w:rsidRPr="004E0414">
        <w:rPr>
          <w:rFonts w:ascii="Times New Roman" w:hAnsi="Times New Roman" w:cs="Times New Roman"/>
          <w:sz w:val="24"/>
          <w:szCs w:val="24"/>
          <w:lang w:eastAsia="bg-BG"/>
        </w:rPr>
        <w:t xml:space="preserve"> и чл. 5, ал.3, т.2 от Наредба №3 от 2003 г.</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5B421C" w:rsidRPr="004E0414">
        <w:rPr>
          <w:rFonts w:ascii="Times New Roman" w:hAnsi="Times New Roman" w:cs="Times New Roman"/>
          <w:b/>
          <w:sz w:val="24"/>
          <w:szCs w:val="24"/>
          <w:lang w:eastAsia="bg-BG"/>
        </w:rPr>
        <w:t>Чл. 14</w:t>
      </w:r>
      <w:r w:rsidR="00E178A7">
        <w:rPr>
          <w:rFonts w:ascii="Times New Roman" w:hAnsi="Times New Roman" w:cs="Times New Roman"/>
          <w:b/>
          <w:sz w:val="24"/>
          <w:szCs w:val="24"/>
          <w:lang w:eastAsia="bg-BG"/>
        </w:rPr>
        <w:t>8</w:t>
      </w:r>
      <w:r w:rsidR="002C4D79" w:rsidRPr="004E0414">
        <w:rPr>
          <w:rFonts w:ascii="Times New Roman" w:hAnsi="Times New Roman" w:cs="Times New Roman"/>
          <w:sz w:val="24"/>
          <w:szCs w:val="24"/>
          <w:lang w:eastAsia="bg-BG"/>
        </w:rPr>
        <w:t xml:space="preserve"> (1) Годишната оценка се оформя от учителя по съответния учебен предмет или модул, като се отчитат постигнатите компетентности на уче</w:t>
      </w:r>
      <w:r w:rsidR="0001531D" w:rsidRPr="004E0414">
        <w:rPr>
          <w:rFonts w:ascii="Times New Roman" w:hAnsi="Times New Roman" w:cs="Times New Roman"/>
          <w:sz w:val="24"/>
          <w:szCs w:val="24"/>
          <w:lang w:eastAsia="bg-BG"/>
        </w:rPr>
        <w:t>ника върху учебното съдържание,</w:t>
      </w:r>
      <w:r w:rsidR="00A7108A" w:rsidRPr="004E0414">
        <w:rPr>
          <w:rFonts w:ascii="Times New Roman" w:hAnsi="Times New Roman" w:cs="Times New Roman"/>
          <w:sz w:val="24"/>
          <w:szCs w:val="24"/>
          <w:lang w:eastAsia="bg-BG"/>
        </w:rPr>
        <w:t xml:space="preserve"> </w:t>
      </w:r>
      <w:r w:rsidR="002C4D79" w:rsidRPr="004E0414">
        <w:rPr>
          <w:rFonts w:ascii="Times New Roman" w:hAnsi="Times New Roman" w:cs="Times New Roman"/>
          <w:sz w:val="24"/>
          <w:szCs w:val="24"/>
          <w:lang w:eastAsia="bg-BG"/>
        </w:rPr>
        <w:t>изучавано през учебната година за прид</w:t>
      </w:r>
      <w:r w:rsidR="00B40E8D" w:rsidRPr="004E0414">
        <w:rPr>
          <w:rFonts w:ascii="Times New Roman" w:hAnsi="Times New Roman" w:cs="Times New Roman"/>
          <w:sz w:val="24"/>
          <w:szCs w:val="24"/>
          <w:lang w:eastAsia="bg-BG"/>
        </w:rPr>
        <w:t xml:space="preserve">обиване на общообразователната </w:t>
      </w:r>
      <w:r w:rsidR="002C4D79" w:rsidRPr="004E0414">
        <w:rPr>
          <w:rFonts w:ascii="Times New Roman" w:hAnsi="Times New Roman" w:cs="Times New Roman"/>
          <w:sz w:val="24"/>
          <w:szCs w:val="24"/>
          <w:lang w:eastAsia="bg-BG"/>
        </w:rPr>
        <w:t>и професионалн</w:t>
      </w:r>
      <w:r w:rsidR="0001531D" w:rsidRPr="004E0414">
        <w:rPr>
          <w:rFonts w:ascii="Times New Roman" w:hAnsi="Times New Roman" w:cs="Times New Roman"/>
          <w:sz w:val="24"/>
          <w:szCs w:val="24"/>
          <w:lang w:eastAsia="bg-BG"/>
        </w:rPr>
        <w:t xml:space="preserve">ата подготовка </w:t>
      </w:r>
      <w:r w:rsidR="002C4D79" w:rsidRPr="004E0414">
        <w:rPr>
          <w:rFonts w:ascii="Times New Roman" w:hAnsi="Times New Roman" w:cs="Times New Roman"/>
          <w:sz w:val="24"/>
          <w:szCs w:val="24"/>
          <w:lang w:eastAsia="bg-BG"/>
        </w:rPr>
        <w:t xml:space="preserve">и </w:t>
      </w:r>
      <w:r w:rsidR="0001531D" w:rsidRPr="004E0414">
        <w:rPr>
          <w:rFonts w:ascii="Times New Roman" w:hAnsi="Times New Roman" w:cs="Times New Roman"/>
          <w:sz w:val="24"/>
          <w:szCs w:val="24"/>
          <w:lang w:eastAsia="bg-BG"/>
        </w:rPr>
        <w:t xml:space="preserve">при вземане предвид на срочните </w:t>
      </w:r>
      <w:r w:rsidR="002C4D79" w:rsidRPr="004E0414">
        <w:rPr>
          <w:rFonts w:ascii="Times New Roman" w:hAnsi="Times New Roman" w:cs="Times New Roman"/>
          <w:sz w:val="24"/>
          <w:szCs w:val="24"/>
          <w:lang w:eastAsia="bg-BG"/>
        </w:rPr>
        <w:t xml:space="preserve">оценки. </w:t>
      </w:r>
    </w:p>
    <w:p w:rsidR="002C4D79"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 </w:t>
      </w:r>
    </w:p>
    <w:p w:rsidR="002C4D79"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За резултатите от обучението: </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40E8D"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 xml:space="preserve">в I клас по всички учебни предмети се формира обща годишна оценка с качествен показател; </w:t>
      </w:r>
    </w:p>
    <w:p w:rsidR="003325A0"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 xml:space="preserve">       </w:t>
      </w:r>
      <w:r w:rsidR="00B40E8D"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във II и в III клас по всеки учебен предмет се формира годишна оценка с качествен показател</w:t>
      </w:r>
      <w:r w:rsidR="003325A0" w:rsidRPr="004E0414">
        <w:rPr>
          <w:rFonts w:ascii="Times New Roman" w:hAnsi="Times New Roman" w:cs="Times New Roman"/>
          <w:sz w:val="24"/>
          <w:szCs w:val="24"/>
          <w:lang w:eastAsia="bg-BG"/>
        </w:rPr>
        <w:t xml:space="preserve"> </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40E8D"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от IV до XII клас по всеки учебен предмет или модул се формира годишна оценка с качествен и количествен показател. </w:t>
      </w:r>
    </w:p>
    <w:p w:rsidR="00A05F0A"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(4) </w:t>
      </w:r>
      <w:r w:rsidR="002C4D79" w:rsidRPr="004E0414">
        <w:rPr>
          <w:rFonts w:ascii="Times New Roman" w:hAnsi="Times New Roman" w:cs="Times New Roman"/>
          <w:sz w:val="24"/>
          <w:szCs w:val="24"/>
          <w:lang w:eastAsia="bg-BG"/>
        </w:rPr>
        <w:t xml:space="preserve">Годишна оценка не се поставя без наличието на минималния брой текущи изпитвания по чл. 12, ал. 1 </w:t>
      </w:r>
      <w:r w:rsidRPr="004E0414">
        <w:rPr>
          <w:rFonts w:ascii="Times New Roman" w:hAnsi="Times New Roman" w:cs="Times New Roman"/>
          <w:sz w:val="24"/>
          <w:szCs w:val="24"/>
          <w:lang w:eastAsia="bg-BG"/>
        </w:rPr>
        <w:t xml:space="preserve">от ЗПУО </w:t>
      </w:r>
      <w:r w:rsidR="002C4D79" w:rsidRPr="004E0414">
        <w:rPr>
          <w:rFonts w:ascii="Times New Roman" w:hAnsi="Times New Roman" w:cs="Times New Roman"/>
          <w:sz w:val="24"/>
          <w:szCs w:val="24"/>
          <w:lang w:eastAsia="bg-BG"/>
        </w:rPr>
        <w:t xml:space="preserve">за втория учебен срок. В този случай ученикът полага изпит за определяне на срочна оценка по чл. 7, ал. 3, т. 2 </w:t>
      </w:r>
      <w:r w:rsidR="00F74939" w:rsidRPr="004E0414">
        <w:rPr>
          <w:rFonts w:ascii="Times New Roman" w:hAnsi="Times New Roman" w:cs="Times New Roman"/>
          <w:sz w:val="24"/>
          <w:szCs w:val="24"/>
          <w:lang w:eastAsia="bg-BG"/>
        </w:rPr>
        <w:t>от Наредба</w:t>
      </w:r>
      <w:r w:rsidR="000F4D7C" w:rsidRPr="004E0414">
        <w:rPr>
          <w:rFonts w:ascii="Times New Roman" w:hAnsi="Times New Roman" w:cs="Times New Roman"/>
          <w:sz w:val="24"/>
          <w:szCs w:val="24"/>
          <w:lang w:eastAsia="bg-BG"/>
        </w:rPr>
        <w:t xml:space="preserve"> </w:t>
      </w:r>
      <w:r w:rsidR="00F74939" w:rsidRPr="004E0414">
        <w:rPr>
          <w:rFonts w:ascii="Times New Roman" w:hAnsi="Times New Roman" w:cs="Times New Roman"/>
          <w:sz w:val="24"/>
          <w:szCs w:val="24"/>
          <w:lang w:eastAsia="bg-BG"/>
        </w:rPr>
        <w:t>№11</w:t>
      </w:r>
      <w:r w:rsidR="005B0EA7" w:rsidRPr="004E0414">
        <w:rPr>
          <w:rFonts w:ascii="Times New Roman" w:hAnsi="Times New Roman" w:cs="Times New Roman"/>
          <w:sz w:val="24"/>
          <w:szCs w:val="24"/>
          <w:lang w:eastAsia="bg-BG"/>
        </w:rPr>
        <w:t xml:space="preserve"> или чл. 5, ал.3, т.2 от Наредба №3 от 2003 г.</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178A7">
        <w:rPr>
          <w:rFonts w:ascii="Times New Roman" w:hAnsi="Times New Roman" w:cs="Times New Roman"/>
          <w:b/>
          <w:sz w:val="24"/>
          <w:szCs w:val="24"/>
          <w:lang w:eastAsia="bg-BG"/>
        </w:rPr>
        <w:t>Чл. 149</w:t>
      </w:r>
      <w:r w:rsidR="008340BA"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Учителят лично вписва поставените от него оценки в съответната задължителна училищна документация. </w:t>
      </w:r>
    </w:p>
    <w:p w:rsidR="002C4D79" w:rsidRPr="004E0414" w:rsidRDefault="00B40E8D"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Сроковете за вписване на оценките в документацията по ал. 1 са: </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40E8D" w:rsidRPr="004E0414">
        <w:rPr>
          <w:rFonts w:ascii="Times New Roman" w:hAnsi="Times New Roman" w:cs="Times New Roman"/>
          <w:sz w:val="24"/>
          <w:szCs w:val="24"/>
          <w:lang w:eastAsia="bg-BG"/>
        </w:rPr>
        <w:t xml:space="preserve">1. </w:t>
      </w:r>
      <w:r w:rsidR="002C4D79" w:rsidRPr="004E0414">
        <w:rPr>
          <w:rFonts w:ascii="Times New Roman" w:hAnsi="Times New Roman" w:cs="Times New Roman"/>
          <w:sz w:val="24"/>
          <w:szCs w:val="24"/>
          <w:lang w:eastAsia="bg-BG"/>
        </w:rPr>
        <w:t xml:space="preserve">в деня на изпитването - за текущите оценки от устните и от практическите изпитвания; </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387626" w:rsidRPr="004E0414">
        <w:rPr>
          <w:rFonts w:ascii="Times New Roman" w:hAnsi="Times New Roman" w:cs="Times New Roman"/>
          <w:sz w:val="24"/>
          <w:szCs w:val="24"/>
          <w:lang w:eastAsia="bg-BG"/>
        </w:rPr>
        <w:t xml:space="preserve">2. </w:t>
      </w:r>
      <w:r w:rsidR="002C4D79" w:rsidRPr="004E0414">
        <w:rPr>
          <w:rFonts w:ascii="Times New Roman" w:hAnsi="Times New Roman" w:cs="Times New Roman"/>
          <w:sz w:val="24"/>
          <w:szCs w:val="24"/>
          <w:lang w:eastAsia="bg-BG"/>
        </w:rPr>
        <w:t xml:space="preserve">до една седмица след провеждане на изпитването - за текущите оценки от писмените изпитвания; </w:t>
      </w:r>
    </w:p>
    <w:p w:rsidR="002C4D79" w:rsidRPr="004E0414" w:rsidRDefault="00A05F0A"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B40E8D" w:rsidRPr="004E0414">
        <w:rPr>
          <w:rFonts w:ascii="Times New Roman" w:hAnsi="Times New Roman" w:cs="Times New Roman"/>
          <w:sz w:val="24"/>
          <w:szCs w:val="24"/>
          <w:lang w:eastAsia="bg-BG"/>
        </w:rPr>
        <w:t xml:space="preserve">3. </w:t>
      </w:r>
      <w:r w:rsidR="002C4D79" w:rsidRPr="004E0414">
        <w:rPr>
          <w:rFonts w:ascii="Times New Roman" w:hAnsi="Times New Roman" w:cs="Times New Roman"/>
          <w:sz w:val="24"/>
          <w:szCs w:val="24"/>
          <w:lang w:eastAsia="bg-BG"/>
        </w:rPr>
        <w:t xml:space="preserve">в деня на оформянето им - за срочните и за годишните оценки. </w:t>
      </w:r>
    </w:p>
    <w:p w:rsidR="002C4D79" w:rsidRPr="004E0414" w:rsidRDefault="002C4D79" w:rsidP="00117580">
      <w:pPr>
        <w:pStyle w:val="a7"/>
        <w:jc w:val="both"/>
        <w:rPr>
          <w:rFonts w:ascii="Times New Roman" w:hAnsi="Times New Roman" w:cs="Times New Roman"/>
          <w:sz w:val="24"/>
          <w:szCs w:val="24"/>
          <w:lang w:eastAsia="bg-BG"/>
        </w:rPr>
      </w:pPr>
    </w:p>
    <w:p w:rsidR="002C4D79" w:rsidRPr="004E0414" w:rsidRDefault="002C4D79" w:rsidP="00117580">
      <w:pPr>
        <w:pStyle w:val="a7"/>
        <w:jc w:val="both"/>
        <w:rPr>
          <w:rFonts w:ascii="Times New Roman" w:hAnsi="Times New Roman" w:cs="Times New Roman"/>
          <w:b/>
          <w:sz w:val="24"/>
          <w:szCs w:val="24"/>
          <w:lang w:eastAsia="bg-BG"/>
        </w:rPr>
      </w:pPr>
      <w:r w:rsidRPr="004E0414">
        <w:rPr>
          <w:rFonts w:ascii="Times New Roman" w:hAnsi="Times New Roman" w:cs="Times New Roman"/>
          <w:b/>
          <w:sz w:val="24"/>
          <w:szCs w:val="24"/>
          <w:lang w:eastAsia="bg-BG"/>
        </w:rPr>
        <w:t>Изпити в процеса на училищното обучение</w:t>
      </w:r>
    </w:p>
    <w:p w:rsidR="00701458" w:rsidRDefault="00701458" w:rsidP="00117580">
      <w:pPr>
        <w:pStyle w:val="a7"/>
        <w:jc w:val="both"/>
        <w:rPr>
          <w:rFonts w:ascii="Times New Roman" w:hAnsi="Times New Roman" w:cs="Times New Roman"/>
          <w:bCs/>
          <w:sz w:val="24"/>
          <w:szCs w:val="24"/>
          <w:lang w:eastAsia="bg-BG"/>
        </w:rPr>
      </w:pPr>
      <w:r>
        <w:rPr>
          <w:rFonts w:ascii="Times New Roman" w:hAnsi="Times New Roman" w:cs="Times New Roman"/>
          <w:b/>
          <w:color w:val="FF0000"/>
          <w:sz w:val="24"/>
          <w:szCs w:val="24"/>
          <w:lang w:eastAsia="bg-BG"/>
        </w:rPr>
        <w:t xml:space="preserve">   </w:t>
      </w:r>
      <w:r w:rsidR="005B421C" w:rsidRPr="004E0414">
        <w:rPr>
          <w:rFonts w:ascii="Times New Roman" w:hAnsi="Times New Roman" w:cs="Times New Roman"/>
          <w:b/>
          <w:sz w:val="24"/>
          <w:szCs w:val="24"/>
          <w:lang w:eastAsia="bg-BG"/>
        </w:rPr>
        <w:t>Чл. 1</w:t>
      </w:r>
      <w:r w:rsidR="00E178A7">
        <w:rPr>
          <w:rFonts w:ascii="Times New Roman" w:hAnsi="Times New Roman" w:cs="Times New Roman"/>
          <w:b/>
          <w:sz w:val="24"/>
          <w:szCs w:val="24"/>
          <w:lang w:eastAsia="bg-BG"/>
        </w:rPr>
        <w:t>50</w:t>
      </w:r>
      <w:r w:rsidR="008340BA" w:rsidRPr="004E0414">
        <w:rPr>
          <w:rFonts w:ascii="Times New Roman" w:hAnsi="Times New Roman" w:cs="Times New Roman"/>
          <w:b/>
          <w:sz w:val="24"/>
          <w:szCs w:val="24"/>
          <w:lang w:eastAsia="bg-BG"/>
        </w:rPr>
        <w:t xml:space="preserve">. </w:t>
      </w:r>
      <w:r w:rsidR="002C4D79" w:rsidRPr="004E0414">
        <w:rPr>
          <w:rFonts w:ascii="Times New Roman" w:hAnsi="Times New Roman" w:cs="Times New Roman"/>
          <w:bCs/>
          <w:sz w:val="24"/>
          <w:szCs w:val="24"/>
          <w:lang w:eastAsia="bg-BG"/>
        </w:rPr>
        <w:t>Видовете изпитите в процеса на училищното обучение, продължителността и формата им  са регламентирани от чл.</w:t>
      </w:r>
      <w:r w:rsidR="008340BA" w:rsidRPr="004E0414">
        <w:rPr>
          <w:rFonts w:ascii="Times New Roman" w:hAnsi="Times New Roman" w:cs="Times New Roman"/>
          <w:bCs/>
          <w:sz w:val="24"/>
          <w:szCs w:val="24"/>
          <w:lang w:eastAsia="bg-BG"/>
        </w:rPr>
        <w:t xml:space="preserve"> </w:t>
      </w:r>
      <w:r w:rsidR="002C4D79" w:rsidRPr="004E0414">
        <w:rPr>
          <w:rFonts w:ascii="Times New Roman" w:hAnsi="Times New Roman" w:cs="Times New Roman"/>
          <w:bCs/>
          <w:sz w:val="24"/>
          <w:szCs w:val="24"/>
          <w:lang w:eastAsia="bg-BG"/>
        </w:rPr>
        <w:t>32 до чл. 55 в Наредбата за оценяване на резултати</w:t>
      </w:r>
      <w:r>
        <w:rPr>
          <w:rFonts w:ascii="Times New Roman" w:hAnsi="Times New Roman" w:cs="Times New Roman"/>
          <w:bCs/>
          <w:sz w:val="24"/>
          <w:szCs w:val="24"/>
          <w:lang w:eastAsia="bg-BG"/>
        </w:rPr>
        <w:t xml:space="preserve">те от обучението на учениците. </w:t>
      </w:r>
    </w:p>
    <w:p w:rsidR="002C4D79" w:rsidRPr="00701458" w:rsidRDefault="00701458" w:rsidP="00117580">
      <w:pPr>
        <w:pStyle w:val="a7"/>
        <w:jc w:val="both"/>
        <w:rPr>
          <w:rFonts w:ascii="Times New Roman" w:hAnsi="Times New Roman" w:cs="Times New Roman"/>
          <w:bCs/>
          <w:sz w:val="24"/>
          <w:szCs w:val="24"/>
          <w:lang w:eastAsia="bg-BG"/>
        </w:rPr>
      </w:pPr>
      <w:r>
        <w:rPr>
          <w:rFonts w:ascii="Times New Roman" w:hAnsi="Times New Roman" w:cs="Times New Roman"/>
          <w:bCs/>
          <w:sz w:val="24"/>
          <w:szCs w:val="24"/>
          <w:lang w:eastAsia="bg-BG"/>
        </w:rPr>
        <w:t xml:space="preserve">   </w:t>
      </w:r>
      <w:r w:rsidR="005B421C" w:rsidRPr="004E0414">
        <w:rPr>
          <w:rFonts w:ascii="Times New Roman" w:hAnsi="Times New Roman" w:cs="Times New Roman"/>
          <w:b/>
          <w:bCs/>
          <w:sz w:val="24"/>
          <w:szCs w:val="24"/>
          <w:lang w:eastAsia="bg-BG"/>
        </w:rPr>
        <w:t>Чл. 1</w:t>
      </w:r>
      <w:r w:rsidR="00E178A7">
        <w:rPr>
          <w:rFonts w:ascii="Times New Roman" w:hAnsi="Times New Roman" w:cs="Times New Roman"/>
          <w:b/>
          <w:bCs/>
          <w:sz w:val="24"/>
          <w:szCs w:val="24"/>
          <w:lang w:eastAsia="bg-BG"/>
        </w:rPr>
        <w:t>51</w:t>
      </w:r>
      <w:r w:rsidR="008340BA" w:rsidRPr="004E0414">
        <w:rPr>
          <w:rFonts w:ascii="Times New Roman" w:hAnsi="Times New Roman" w:cs="Times New Roman"/>
          <w:b/>
          <w:bCs/>
          <w:sz w:val="24"/>
          <w:szCs w:val="24"/>
          <w:lang w:eastAsia="bg-BG"/>
        </w:rPr>
        <w:t xml:space="preserve">. </w:t>
      </w:r>
      <w:r w:rsidR="00A069B4" w:rsidRPr="004E0414">
        <w:rPr>
          <w:rFonts w:ascii="Times New Roman" w:hAnsi="Times New Roman" w:cs="Times New Roman"/>
          <w:sz w:val="24"/>
          <w:szCs w:val="24"/>
          <w:lang w:eastAsia="bg-BG"/>
        </w:rPr>
        <w:t>(1)</w:t>
      </w:r>
      <w:r w:rsidR="00A069B4" w:rsidRPr="004E0414">
        <w:rPr>
          <w:rFonts w:ascii="Times New Roman" w:hAnsi="Times New Roman" w:cs="Times New Roman"/>
          <w:b/>
          <w:bCs/>
          <w:sz w:val="24"/>
          <w:szCs w:val="24"/>
          <w:lang w:eastAsia="bg-BG"/>
        </w:rPr>
        <w:t xml:space="preserve"> </w:t>
      </w:r>
      <w:r w:rsidR="008340BA" w:rsidRPr="004E0414">
        <w:rPr>
          <w:rFonts w:ascii="Times New Roman" w:hAnsi="Times New Roman" w:cs="Times New Roman"/>
          <w:sz w:val="24"/>
          <w:szCs w:val="24"/>
          <w:lang w:eastAsia="bg-BG"/>
        </w:rPr>
        <w:t>В СУ „ Д-р Петър Берон “се организират и провеждат следните изпити:</w:t>
      </w:r>
    </w:p>
    <w:p w:rsidR="008340BA" w:rsidRPr="004E0414" w:rsidRDefault="00A069B4"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BE6128" w:rsidRPr="004E0414">
        <w:rPr>
          <w:rFonts w:ascii="Times New Roman" w:hAnsi="Times New Roman" w:cs="Times New Roman"/>
          <w:sz w:val="24"/>
          <w:szCs w:val="24"/>
          <w:lang w:eastAsia="bg-BG"/>
        </w:rPr>
        <w:t xml:space="preserve">1. приравнителни </w:t>
      </w:r>
    </w:p>
    <w:p w:rsidR="008340BA" w:rsidRPr="004E0414" w:rsidRDefault="00A069B4"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     </w:t>
      </w:r>
      <w:r w:rsidR="00BE6128" w:rsidRPr="004E0414">
        <w:rPr>
          <w:rFonts w:ascii="Times New Roman" w:hAnsi="Times New Roman" w:cs="Times New Roman"/>
          <w:sz w:val="24"/>
          <w:szCs w:val="24"/>
          <w:lang w:eastAsia="bg-BG"/>
        </w:rPr>
        <w:t>2. за определяне на срочна и годишна оценка по учебен предмет</w:t>
      </w:r>
    </w:p>
    <w:p w:rsidR="00701458" w:rsidRDefault="00701458" w:rsidP="00117580">
      <w:pPr>
        <w:pStyle w:val="a7"/>
        <w:jc w:val="both"/>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8340BA" w:rsidRPr="004E0414">
        <w:rPr>
          <w:rFonts w:ascii="Times New Roman" w:hAnsi="Times New Roman" w:cs="Times New Roman"/>
          <w:sz w:val="24"/>
          <w:szCs w:val="24"/>
          <w:lang w:eastAsia="bg-BG"/>
        </w:rPr>
        <w:t xml:space="preserve">3. </w:t>
      </w:r>
      <w:r w:rsidR="00BE6128" w:rsidRPr="004E0414">
        <w:rPr>
          <w:rFonts w:ascii="Times New Roman" w:hAnsi="Times New Roman" w:cs="Times New Roman"/>
          <w:sz w:val="24"/>
          <w:szCs w:val="24"/>
          <w:lang w:eastAsia="bg-BG"/>
        </w:rPr>
        <w:t>за промяна на оценката</w:t>
      </w:r>
    </w:p>
    <w:p w:rsidR="00A069B4" w:rsidRPr="004E0414" w:rsidRDefault="00A069B4" w:rsidP="00117580">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rPr>
        <w:t>(2) Изпитите при завършване на клас, етап и/или степен на образование са:</w:t>
      </w:r>
    </w:p>
    <w:p w:rsidR="00A069B4" w:rsidRPr="004E0414" w:rsidRDefault="00701458"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069B4" w:rsidRPr="004E0414">
        <w:rPr>
          <w:rFonts w:ascii="Times New Roman" w:hAnsi="Times New Roman" w:cs="Times New Roman"/>
          <w:sz w:val="24"/>
          <w:szCs w:val="24"/>
        </w:rPr>
        <w:t>1. изпити за установяване на постигнатите резултати</w:t>
      </w:r>
      <w:r>
        <w:rPr>
          <w:rFonts w:ascii="Times New Roman" w:hAnsi="Times New Roman" w:cs="Times New Roman"/>
          <w:sz w:val="24"/>
          <w:szCs w:val="24"/>
        </w:rPr>
        <w:t xml:space="preserve"> от обучението и съответствието </w:t>
      </w:r>
      <w:r w:rsidR="00A069B4" w:rsidRPr="004E0414">
        <w:rPr>
          <w:rFonts w:ascii="Times New Roman" w:hAnsi="Times New Roman" w:cs="Times New Roman"/>
          <w:sz w:val="24"/>
          <w:szCs w:val="24"/>
        </w:rPr>
        <w:t xml:space="preserve">им с компетентностите, определени в учебната програма по учебен предмет за определен клас; </w:t>
      </w:r>
    </w:p>
    <w:p w:rsidR="00A069B4" w:rsidRPr="004E0414" w:rsidRDefault="00701458"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069B4" w:rsidRPr="004E0414">
        <w:rPr>
          <w:rFonts w:ascii="Times New Roman" w:hAnsi="Times New Roman" w:cs="Times New Roman"/>
          <w:sz w:val="24"/>
          <w:szCs w:val="24"/>
        </w:rPr>
        <w:t>2. изпити за установяване на постигнатите резултати от</w:t>
      </w:r>
      <w:r>
        <w:rPr>
          <w:rFonts w:ascii="Times New Roman" w:hAnsi="Times New Roman" w:cs="Times New Roman"/>
          <w:sz w:val="24"/>
          <w:szCs w:val="24"/>
        </w:rPr>
        <w:t xml:space="preserve"> обучението и съответствието им </w:t>
      </w:r>
      <w:r w:rsidR="00A069B4" w:rsidRPr="004E0414">
        <w:rPr>
          <w:rFonts w:ascii="Times New Roman" w:hAnsi="Times New Roman" w:cs="Times New Roman"/>
          <w:sz w:val="24"/>
          <w:szCs w:val="24"/>
        </w:rPr>
        <w:t>с компетентностите, определени в държавния образователен стандарт за общообразователна подготовка за определен етап от степента на образование;</w:t>
      </w:r>
    </w:p>
    <w:p w:rsidR="00A069B4" w:rsidRPr="004E0414" w:rsidRDefault="00701458"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069B4" w:rsidRPr="004E0414">
        <w:rPr>
          <w:rFonts w:ascii="Times New Roman" w:hAnsi="Times New Roman" w:cs="Times New Roman"/>
          <w:sz w:val="24"/>
          <w:szCs w:val="24"/>
        </w:rPr>
        <w:t>3. държавни зрелостни изпити за придобиване на средно образование;</w:t>
      </w:r>
    </w:p>
    <w:p w:rsidR="00A069B4" w:rsidRPr="004E0414" w:rsidRDefault="00701458"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069B4" w:rsidRPr="004E0414">
        <w:rPr>
          <w:rFonts w:ascii="Times New Roman" w:hAnsi="Times New Roman" w:cs="Times New Roman"/>
          <w:sz w:val="24"/>
          <w:szCs w:val="24"/>
        </w:rPr>
        <w:t>4. държавен изпит за придобиване на степен на професионална квалификация;</w:t>
      </w:r>
    </w:p>
    <w:p w:rsidR="008340BA" w:rsidRPr="004E0414" w:rsidRDefault="00701458" w:rsidP="00117580">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A069B4" w:rsidRPr="004E0414">
        <w:rPr>
          <w:rFonts w:ascii="Times New Roman" w:hAnsi="Times New Roman" w:cs="Times New Roman"/>
          <w:sz w:val="24"/>
          <w:szCs w:val="24"/>
        </w:rPr>
        <w:t>5. изпити за придобиване на професионална квалификация по част от професия</w:t>
      </w:r>
    </w:p>
    <w:p w:rsidR="005B421C" w:rsidRPr="004E0414" w:rsidRDefault="00701458" w:rsidP="00117580">
      <w:pPr>
        <w:pStyle w:val="a7"/>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r w:rsidR="005B421C" w:rsidRPr="004E0414">
        <w:rPr>
          <w:rFonts w:ascii="Times New Roman" w:hAnsi="Times New Roman" w:cs="Times New Roman"/>
          <w:b/>
          <w:bCs/>
          <w:sz w:val="24"/>
          <w:szCs w:val="24"/>
          <w:lang w:eastAsia="bg-BG"/>
        </w:rPr>
        <w:t>Чл. 1</w:t>
      </w:r>
      <w:r w:rsidR="00E178A7">
        <w:rPr>
          <w:rFonts w:ascii="Times New Roman" w:hAnsi="Times New Roman" w:cs="Times New Roman"/>
          <w:b/>
          <w:bCs/>
          <w:sz w:val="24"/>
          <w:szCs w:val="24"/>
          <w:lang w:eastAsia="bg-BG"/>
        </w:rPr>
        <w:t>52</w:t>
      </w:r>
      <w:r w:rsidR="005B421C" w:rsidRPr="004E0414">
        <w:rPr>
          <w:rFonts w:ascii="Times New Roman" w:hAnsi="Times New Roman" w:cs="Times New Roman"/>
          <w:b/>
          <w:bCs/>
          <w:sz w:val="24"/>
          <w:szCs w:val="24"/>
          <w:lang w:eastAsia="bg-BG"/>
        </w:rPr>
        <w:t xml:space="preserve">. </w:t>
      </w:r>
      <w:r w:rsidR="005B421C" w:rsidRPr="004E0414">
        <w:rPr>
          <w:rFonts w:ascii="Times New Roman" w:hAnsi="Times New Roman" w:cs="Times New Roman"/>
          <w:bCs/>
          <w:sz w:val="24"/>
          <w:szCs w:val="24"/>
          <w:lang w:eastAsia="bg-BG"/>
        </w:rPr>
        <w:t>Изпитите в процеса на училищното обучение се провеждат при спазване на действаща</w:t>
      </w:r>
      <w:r>
        <w:rPr>
          <w:rFonts w:ascii="Times New Roman" w:hAnsi="Times New Roman" w:cs="Times New Roman"/>
          <w:bCs/>
          <w:sz w:val="24"/>
          <w:szCs w:val="24"/>
          <w:lang w:eastAsia="bg-BG"/>
        </w:rPr>
        <w:t>-</w:t>
      </w:r>
      <w:r w:rsidR="005B421C" w:rsidRPr="004E0414">
        <w:rPr>
          <w:rFonts w:ascii="Times New Roman" w:hAnsi="Times New Roman" w:cs="Times New Roman"/>
          <w:bCs/>
          <w:sz w:val="24"/>
          <w:szCs w:val="24"/>
          <w:lang w:eastAsia="bg-BG"/>
        </w:rPr>
        <w:t xml:space="preserve">та нормативна уредба в системата на училищното образование. </w:t>
      </w:r>
    </w:p>
    <w:p w:rsidR="00D45CBE" w:rsidRPr="004E0414" w:rsidRDefault="00D45CBE" w:rsidP="004E0414">
      <w:pPr>
        <w:pStyle w:val="a7"/>
        <w:rPr>
          <w:rFonts w:ascii="Times New Roman" w:hAnsi="Times New Roman" w:cs="Times New Roman"/>
          <w:sz w:val="24"/>
          <w:szCs w:val="24"/>
          <w:lang w:eastAsia="bg-BG"/>
        </w:rPr>
      </w:pPr>
    </w:p>
    <w:p w:rsidR="00737BDB" w:rsidRPr="004E0414" w:rsidRDefault="00BE6128" w:rsidP="00C04F33">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V</w:t>
      </w:r>
      <w:r w:rsidRPr="004E0414">
        <w:rPr>
          <w:rFonts w:ascii="Times New Roman" w:hAnsi="Times New Roman" w:cs="Times New Roman"/>
          <w:b/>
          <w:sz w:val="24"/>
          <w:szCs w:val="24"/>
          <w:lang w:eastAsia="bg-BG"/>
        </w:rPr>
        <w:t>I</w:t>
      </w:r>
      <w:r w:rsidRPr="004E0414">
        <w:rPr>
          <w:rFonts w:ascii="Times New Roman" w:hAnsi="Times New Roman" w:cs="Times New Roman"/>
          <w:b/>
          <w:sz w:val="24"/>
          <w:szCs w:val="24"/>
          <w:lang w:val="en-US" w:eastAsia="bg-BG"/>
        </w:rPr>
        <w:t>I</w:t>
      </w:r>
      <w:r w:rsidRPr="004E0414">
        <w:rPr>
          <w:rFonts w:ascii="Times New Roman" w:hAnsi="Times New Roman" w:cs="Times New Roman"/>
          <w:b/>
          <w:sz w:val="24"/>
          <w:szCs w:val="24"/>
          <w:lang w:eastAsia="bg-BG"/>
        </w:rPr>
        <w:t>I</w:t>
      </w:r>
    </w:p>
    <w:p w:rsidR="00C04F33" w:rsidRDefault="00737BDB" w:rsidP="00C04F33">
      <w:pPr>
        <w:pStyle w:val="a7"/>
        <w:jc w:val="center"/>
        <w:rPr>
          <w:rFonts w:ascii="Times New Roman" w:hAnsi="Times New Roman" w:cs="Times New Roman"/>
          <w:b/>
          <w:bCs/>
          <w:sz w:val="24"/>
          <w:szCs w:val="24"/>
          <w:lang w:eastAsia="bg-BG"/>
        </w:rPr>
      </w:pPr>
      <w:r w:rsidRPr="004E0414">
        <w:rPr>
          <w:rFonts w:ascii="Times New Roman" w:hAnsi="Times New Roman" w:cs="Times New Roman"/>
          <w:b/>
          <w:bCs/>
          <w:sz w:val="24"/>
          <w:szCs w:val="24"/>
          <w:lang w:eastAsia="bg-BG"/>
        </w:rPr>
        <w:t>ЗАВЪРШВАНЕ</w:t>
      </w:r>
      <w:r w:rsidR="00BE6128" w:rsidRPr="004E0414">
        <w:rPr>
          <w:rFonts w:ascii="Times New Roman" w:hAnsi="Times New Roman" w:cs="Times New Roman"/>
          <w:b/>
          <w:bCs/>
          <w:sz w:val="24"/>
          <w:szCs w:val="24"/>
          <w:lang w:eastAsia="bg-BG"/>
        </w:rPr>
        <w:t xml:space="preserve"> НА КЛАС,</w:t>
      </w:r>
      <w:r w:rsidR="00BE6128" w:rsidRPr="004E0414">
        <w:rPr>
          <w:rFonts w:ascii="Times New Roman" w:hAnsi="Times New Roman" w:cs="Times New Roman"/>
          <w:b/>
          <w:bCs/>
          <w:sz w:val="24"/>
          <w:szCs w:val="24"/>
          <w:lang w:val="en-US" w:eastAsia="bg-BG"/>
        </w:rPr>
        <w:t xml:space="preserve"> </w:t>
      </w:r>
      <w:r w:rsidR="00BE6128" w:rsidRPr="004E0414">
        <w:rPr>
          <w:rFonts w:ascii="Times New Roman" w:hAnsi="Times New Roman" w:cs="Times New Roman"/>
          <w:b/>
          <w:bCs/>
          <w:sz w:val="24"/>
          <w:szCs w:val="24"/>
          <w:lang w:eastAsia="bg-BG"/>
        </w:rPr>
        <w:t>ЕТАП И СТЕПЕН НА ОБРАЗОВАНИЕ</w:t>
      </w:r>
    </w:p>
    <w:p w:rsidR="009572AB" w:rsidRPr="00C04F33" w:rsidRDefault="00C04F33" w:rsidP="00941973">
      <w:pPr>
        <w:pStyle w:val="a7"/>
        <w:jc w:val="both"/>
        <w:rPr>
          <w:rFonts w:ascii="Times New Roman" w:hAnsi="Times New Roman" w:cs="Times New Roman"/>
          <w:b/>
          <w:bCs/>
          <w:sz w:val="24"/>
          <w:szCs w:val="24"/>
          <w:lang w:eastAsia="bg-BG"/>
        </w:rPr>
      </w:pPr>
      <w:r>
        <w:rPr>
          <w:rFonts w:ascii="Times New Roman" w:hAnsi="Times New Roman" w:cs="Times New Roman"/>
          <w:b/>
          <w:bCs/>
          <w:sz w:val="24"/>
          <w:szCs w:val="24"/>
          <w:lang w:eastAsia="bg-BG"/>
        </w:rPr>
        <w:t xml:space="preserve">   </w:t>
      </w:r>
      <w:r w:rsidR="00CD3AB8" w:rsidRPr="004E0414">
        <w:rPr>
          <w:rFonts w:ascii="Times New Roman" w:hAnsi="Times New Roman" w:cs="Times New Roman"/>
          <w:b/>
          <w:bCs/>
          <w:sz w:val="24"/>
          <w:szCs w:val="24"/>
        </w:rPr>
        <w:t>Чл. 15</w:t>
      </w:r>
      <w:r w:rsidR="00E178A7">
        <w:rPr>
          <w:rFonts w:ascii="Times New Roman" w:hAnsi="Times New Roman" w:cs="Times New Roman"/>
          <w:b/>
          <w:bCs/>
          <w:sz w:val="24"/>
          <w:szCs w:val="24"/>
        </w:rPr>
        <w:t>3</w:t>
      </w:r>
      <w:r w:rsidR="009572AB" w:rsidRPr="004E0414">
        <w:rPr>
          <w:rFonts w:ascii="Times New Roman" w:hAnsi="Times New Roman" w:cs="Times New Roman"/>
          <w:sz w:val="24"/>
          <w:szCs w:val="24"/>
        </w:rPr>
        <w:t xml:space="preserve">. (1) Ученик завършва успешно клас, ако има годишни оценки най-малко "среден (3)" по всички учебни предмети или модули, предвидени в училищния учебен план за съответния клас в задължителните и в избираемите учебни часове.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(2) Ученик, успешно завършил определен клас, продължава обучението си в следващия клас. </w:t>
      </w:r>
    </w:p>
    <w:p w:rsidR="00C04F33"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и самостоятелна</w:t>
      </w:r>
      <w:r w:rsidR="00C04F33">
        <w:rPr>
          <w:rFonts w:ascii="Times New Roman" w:hAnsi="Times New Roman" w:cs="Times New Roman"/>
          <w:sz w:val="24"/>
          <w:szCs w:val="24"/>
        </w:rPr>
        <w:t xml:space="preserve"> форма.</w:t>
      </w:r>
    </w:p>
    <w:p w:rsidR="009572AB" w:rsidRPr="004E0414" w:rsidRDefault="00C04F33"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D3AB8" w:rsidRPr="004E0414">
        <w:rPr>
          <w:rFonts w:ascii="Times New Roman" w:hAnsi="Times New Roman" w:cs="Times New Roman"/>
          <w:b/>
          <w:bCs/>
          <w:sz w:val="24"/>
          <w:szCs w:val="24"/>
        </w:rPr>
        <w:t>Чл. 15</w:t>
      </w:r>
      <w:r w:rsidR="00E178A7">
        <w:rPr>
          <w:rFonts w:ascii="Times New Roman" w:hAnsi="Times New Roman" w:cs="Times New Roman"/>
          <w:b/>
          <w:bCs/>
          <w:sz w:val="24"/>
          <w:szCs w:val="24"/>
        </w:rPr>
        <w:t>4</w:t>
      </w:r>
      <w:r w:rsidR="009572AB" w:rsidRPr="004E0414">
        <w:rPr>
          <w:rFonts w:ascii="Times New Roman" w:hAnsi="Times New Roman" w:cs="Times New Roman"/>
          <w:sz w:val="24"/>
          <w:szCs w:val="24"/>
        </w:rPr>
        <w:t xml:space="preserve">. (1) Ученик, който има годишна оценка "слаб (2)" по учебен предмет или модул, полага изпит за промяна на оценката по учебния предмет или модул при условия и по ред, определени с държавния образователен стандарт за оценяването на резултатите от обучението на учениците.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(2) В случаите по ал. 1 ученик, който не се е явил или не е положил успешно изпита за промяна на оценката, повтаря класа. </w:t>
      </w:r>
    </w:p>
    <w:p w:rsidR="004B7C28" w:rsidRPr="004E0414"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CD3AB8" w:rsidRPr="004E0414">
        <w:rPr>
          <w:rFonts w:ascii="Times New Roman" w:hAnsi="Times New Roman" w:cs="Times New Roman"/>
          <w:b/>
          <w:bCs/>
          <w:sz w:val="24"/>
          <w:szCs w:val="24"/>
        </w:rPr>
        <w:t>Чл. 15</w:t>
      </w:r>
      <w:r w:rsidR="00E178A7">
        <w:rPr>
          <w:rFonts w:ascii="Times New Roman" w:hAnsi="Times New Roman" w:cs="Times New Roman"/>
          <w:b/>
          <w:bCs/>
          <w:sz w:val="24"/>
          <w:szCs w:val="24"/>
        </w:rPr>
        <w:t>5</w:t>
      </w:r>
      <w:r w:rsidR="009572AB" w:rsidRPr="004E0414">
        <w:rPr>
          <w:rFonts w:ascii="Times New Roman" w:hAnsi="Times New Roman" w:cs="Times New Roman"/>
          <w:sz w:val="24"/>
          <w:szCs w:val="24"/>
        </w:rPr>
        <w:t>. (1)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w:t>
      </w:r>
      <w:r w:rsidR="004B7C28" w:rsidRPr="004E0414">
        <w:rPr>
          <w:rFonts w:ascii="Times New Roman" w:hAnsi="Times New Roman" w:cs="Times New Roman"/>
          <w:sz w:val="24"/>
          <w:szCs w:val="24"/>
        </w:rPr>
        <w:t>видуална, самостоятелна и форма.</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lastRenderedPageBreak/>
        <w:t xml:space="preserve">(2)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CD3AB8" w:rsidRPr="004E0414">
        <w:rPr>
          <w:rFonts w:ascii="Times New Roman" w:hAnsi="Times New Roman" w:cs="Times New Roman"/>
          <w:b/>
          <w:bCs/>
          <w:sz w:val="24"/>
          <w:szCs w:val="24"/>
        </w:rPr>
        <w:t>Чл. 15</w:t>
      </w:r>
      <w:r w:rsidR="00E178A7">
        <w:rPr>
          <w:rFonts w:ascii="Times New Roman" w:hAnsi="Times New Roman" w:cs="Times New Roman"/>
          <w:b/>
          <w:bCs/>
          <w:sz w:val="24"/>
          <w:szCs w:val="24"/>
        </w:rPr>
        <w:t>6</w:t>
      </w:r>
      <w:r w:rsidR="009572AB" w:rsidRPr="004E0414">
        <w:rPr>
          <w:rFonts w:ascii="Times New Roman" w:hAnsi="Times New Roman" w:cs="Times New Roman"/>
          <w:sz w:val="24"/>
          <w:szCs w:val="24"/>
        </w:rPr>
        <w:t>. Ученик от XII клас, който има годишна оценка "слаб (2)" по един или по няколко учеб</w:t>
      </w:r>
      <w:r w:rsidR="00A011A6">
        <w:rPr>
          <w:rFonts w:ascii="Times New Roman" w:hAnsi="Times New Roman" w:cs="Times New Roman"/>
          <w:sz w:val="24"/>
          <w:szCs w:val="24"/>
        </w:rPr>
        <w:t xml:space="preserve">- </w:t>
      </w:r>
      <w:r w:rsidR="009572AB" w:rsidRPr="004E0414">
        <w:rPr>
          <w:rFonts w:ascii="Times New Roman" w:hAnsi="Times New Roman" w:cs="Times New Roman"/>
          <w:sz w:val="24"/>
          <w:szCs w:val="24"/>
        </w:rPr>
        <w:t>ни предмета или модула и не се е явил или не е положил успешно изпити за промяна на оценката, не повтаря класа. Той може да се явява на изпити за промяна на оценката без ограничения на броя изпитни сесии при условия и по ред, определени с държавния образователен стандарт за оценява</w:t>
      </w:r>
      <w:r w:rsidR="00A011A6">
        <w:rPr>
          <w:rFonts w:ascii="Times New Roman" w:hAnsi="Times New Roman" w:cs="Times New Roman"/>
          <w:sz w:val="24"/>
          <w:szCs w:val="24"/>
        </w:rPr>
        <w:t>-</w:t>
      </w:r>
      <w:r w:rsidR="009572AB" w:rsidRPr="004E0414">
        <w:rPr>
          <w:rFonts w:ascii="Times New Roman" w:hAnsi="Times New Roman" w:cs="Times New Roman"/>
          <w:sz w:val="24"/>
          <w:szCs w:val="24"/>
        </w:rPr>
        <w:t>не на резултати</w:t>
      </w:r>
      <w:r>
        <w:rPr>
          <w:rFonts w:ascii="Times New Roman" w:hAnsi="Times New Roman" w:cs="Times New Roman"/>
          <w:sz w:val="24"/>
          <w:szCs w:val="24"/>
        </w:rPr>
        <w:t xml:space="preserve">те от обучението на учениците.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E178A7">
        <w:rPr>
          <w:rFonts w:ascii="Times New Roman" w:hAnsi="Times New Roman" w:cs="Times New Roman"/>
          <w:b/>
          <w:bCs/>
          <w:sz w:val="24"/>
          <w:szCs w:val="24"/>
        </w:rPr>
        <w:t>Чл. 157</w:t>
      </w:r>
      <w:r w:rsidR="009572AB" w:rsidRPr="004E0414">
        <w:rPr>
          <w:rFonts w:ascii="Times New Roman" w:hAnsi="Times New Roman" w:cs="Times New Roman"/>
          <w:sz w:val="24"/>
          <w:szCs w:val="24"/>
        </w:rPr>
        <w:t xml:space="preserve">. Ученик, който е в самостоятелна форма, при повтаряне на класа се обучава и се </w:t>
      </w:r>
      <w:r w:rsidR="004B7C28" w:rsidRPr="004E0414">
        <w:rPr>
          <w:rFonts w:ascii="Times New Roman" w:hAnsi="Times New Roman" w:cs="Times New Roman"/>
          <w:sz w:val="24"/>
          <w:szCs w:val="24"/>
        </w:rPr>
        <w:t xml:space="preserve"> </w:t>
      </w:r>
      <w:r w:rsidR="009572AB" w:rsidRPr="004E0414">
        <w:rPr>
          <w:rFonts w:ascii="Times New Roman" w:hAnsi="Times New Roman" w:cs="Times New Roman"/>
          <w:sz w:val="24"/>
          <w:szCs w:val="24"/>
        </w:rPr>
        <w:t xml:space="preserve">явява на изпити само по учебните предмети или модули, по които има </w:t>
      </w:r>
      <w:r>
        <w:rPr>
          <w:rFonts w:ascii="Times New Roman" w:hAnsi="Times New Roman" w:cs="Times New Roman"/>
          <w:sz w:val="24"/>
          <w:szCs w:val="24"/>
        </w:rPr>
        <w:t xml:space="preserve">оценка "слаб (2)".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D3AB8" w:rsidRPr="004E0414">
        <w:rPr>
          <w:rFonts w:ascii="Times New Roman" w:hAnsi="Times New Roman" w:cs="Times New Roman"/>
          <w:b/>
          <w:bCs/>
          <w:sz w:val="24"/>
          <w:szCs w:val="24"/>
        </w:rPr>
        <w:t>Чл. 15</w:t>
      </w:r>
      <w:r w:rsidR="00E178A7">
        <w:rPr>
          <w:rFonts w:ascii="Times New Roman" w:hAnsi="Times New Roman" w:cs="Times New Roman"/>
          <w:b/>
          <w:bCs/>
          <w:sz w:val="24"/>
          <w:szCs w:val="24"/>
        </w:rPr>
        <w:t>8</w:t>
      </w:r>
      <w:r w:rsidR="004B7C28" w:rsidRPr="004E0414">
        <w:rPr>
          <w:rFonts w:ascii="Times New Roman" w:hAnsi="Times New Roman" w:cs="Times New Roman"/>
          <w:sz w:val="24"/>
          <w:szCs w:val="24"/>
        </w:rPr>
        <w:t>.</w:t>
      </w:r>
      <w:r w:rsidR="009572AB" w:rsidRPr="004E0414">
        <w:rPr>
          <w:rFonts w:ascii="Times New Roman" w:hAnsi="Times New Roman" w:cs="Times New Roman"/>
          <w:sz w:val="24"/>
          <w:szCs w:val="24"/>
        </w:rPr>
        <w:t xml:space="preserve"> На учениците, завършили обучението си в I, II и III клас, се издава у</w:t>
      </w:r>
      <w:r>
        <w:rPr>
          <w:rFonts w:ascii="Times New Roman" w:hAnsi="Times New Roman" w:cs="Times New Roman"/>
          <w:sz w:val="24"/>
          <w:szCs w:val="24"/>
        </w:rPr>
        <w:t xml:space="preserve">достоверение за завършен клас.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4B7C28" w:rsidRPr="004E0414">
        <w:rPr>
          <w:rFonts w:ascii="Times New Roman" w:hAnsi="Times New Roman" w:cs="Times New Roman"/>
          <w:b/>
          <w:bCs/>
          <w:sz w:val="24"/>
          <w:szCs w:val="24"/>
        </w:rPr>
        <w:t>Ч</w:t>
      </w:r>
      <w:r w:rsidR="00E178A7">
        <w:rPr>
          <w:rFonts w:ascii="Times New Roman" w:hAnsi="Times New Roman" w:cs="Times New Roman"/>
          <w:b/>
          <w:bCs/>
          <w:sz w:val="24"/>
          <w:szCs w:val="24"/>
        </w:rPr>
        <w:t>л. 159</w:t>
      </w:r>
      <w:r w:rsidR="009572AB" w:rsidRPr="004E0414">
        <w:rPr>
          <w:rFonts w:ascii="Times New Roman" w:hAnsi="Times New Roman" w:cs="Times New Roman"/>
          <w:sz w:val="24"/>
          <w:szCs w:val="24"/>
        </w:rPr>
        <w:t>. (1) Учениците, завършили обучението си в IV клас, получават удостоверение за завър</w:t>
      </w:r>
      <w:r w:rsidR="00A011A6">
        <w:rPr>
          <w:rFonts w:ascii="Times New Roman" w:hAnsi="Times New Roman" w:cs="Times New Roman"/>
          <w:sz w:val="24"/>
          <w:szCs w:val="24"/>
        </w:rPr>
        <w:t>-</w:t>
      </w:r>
      <w:r w:rsidR="009572AB" w:rsidRPr="004E0414">
        <w:rPr>
          <w:rFonts w:ascii="Times New Roman" w:hAnsi="Times New Roman" w:cs="Times New Roman"/>
          <w:sz w:val="24"/>
          <w:szCs w:val="24"/>
        </w:rPr>
        <w:t xml:space="preserve">шен начален етап на основно образование. </w:t>
      </w:r>
    </w:p>
    <w:p w:rsidR="00C91D91"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 Документът по ал. 1 дава право на продължаване на обучението в прогимназиални</w:t>
      </w:r>
      <w:r w:rsidR="00C91D91">
        <w:rPr>
          <w:rFonts w:ascii="Times New Roman" w:hAnsi="Times New Roman" w:cs="Times New Roman"/>
          <w:sz w:val="24"/>
          <w:szCs w:val="24"/>
        </w:rPr>
        <w:t xml:space="preserve">я етап на основно образование.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E178A7">
        <w:rPr>
          <w:rFonts w:ascii="Times New Roman" w:hAnsi="Times New Roman" w:cs="Times New Roman"/>
          <w:b/>
          <w:bCs/>
          <w:sz w:val="24"/>
          <w:szCs w:val="24"/>
        </w:rPr>
        <w:t>Чл. 160</w:t>
      </w:r>
      <w:r w:rsidR="00A07595" w:rsidRPr="004E0414">
        <w:rPr>
          <w:rFonts w:ascii="Times New Roman" w:hAnsi="Times New Roman" w:cs="Times New Roman"/>
          <w:sz w:val="24"/>
          <w:szCs w:val="24"/>
        </w:rPr>
        <w:t xml:space="preserve">. </w:t>
      </w:r>
      <w:r w:rsidR="009572AB" w:rsidRPr="004E0414">
        <w:rPr>
          <w:rFonts w:ascii="Times New Roman" w:hAnsi="Times New Roman" w:cs="Times New Roman"/>
          <w:sz w:val="24"/>
          <w:szCs w:val="24"/>
        </w:rPr>
        <w:t xml:space="preserve"> Учениците, завършили успешно VІІ клас, придобиват основно образование, което се удостоверява със свидетелство за основно образование. Свидетелството дава право за продължа</w:t>
      </w:r>
      <w:r w:rsidR="00A011A6">
        <w:rPr>
          <w:rFonts w:ascii="Times New Roman" w:hAnsi="Times New Roman" w:cs="Times New Roman"/>
          <w:sz w:val="24"/>
          <w:szCs w:val="24"/>
        </w:rPr>
        <w:t>-</w:t>
      </w:r>
      <w:r w:rsidR="009572AB" w:rsidRPr="004E0414">
        <w:rPr>
          <w:rFonts w:ascii="Times New Roman" w:hAnsi="Times New Roman" w:cs="Times New Roman"/>
          <w:sz w:val="24"/>
          <w:szCs w:val="24"/>
        </w:rPr>
        <w:t xml:space="preserve">ване на обучението в следващата степен на образование, както и на обучение за придобиване </w:t>
      </w:r>
      <w:r>
        <w:rPr>
          <w:rFonts w:ascii="Times New Roman" w:hAnsi="Times New Roman" w:cs="Times New Roman"/>
          <w:sz w:val="24"/>
          <w:szCs w:val="24"/>
        </w:rPr>
        <w:t xml:space="preserve">на професионална квалификация.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E178A7">
        <w:rPr>
          <w:rFonts w:ascii="Times New Roman" w:hAnsi="Times New Roman" w:cs="Times New Roman"/>
          <w:b/>
          <w:bCs/>
          <w:sz w:val="24"/>
          <w:szCs w:val="24"/>
        </w:rPr>
        <w:t>Чл. 161</w:t>
      </w:r>
      <w:r w:rsidR="009572AB" w:rsidRPr="004E0414">
        <w:rPr>
          <w:rFonts w:ascii="Times New Roman" w:hAnsi="Times New Roman" w:cs="Times New Roman"/>
          <w:sz w:val="24"/>
          <w:szCs w:val="24"/>
        </w:rPr>
        <w:t xml:space="preserve">. (1) Учениците, завършили успешно Х клас, получават удостоверение за завършен първи гимназиален етап на средно образование, което им дава право да продължат обучението си във втори гимназиален етап на средно образование и на обучение за придобиване на професионална квалификация. </w:t>
      </w:r>
    </w:p>
    <w:p w:rsidR="009572AB" w:rsidRPr="004E0414" w:rsidRDefault="004B7C28"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 Учениците по ал. 1</w:t>
      </w:r>
      <w:r w:rsidR="009572AB" w:rsidRPr="004E0414">
        <w:rPr>
          <w:rFonts w:ascii="Times New Roman" w:hAnsi="Times New Roman" w:cs="Times New Roman"/>
          <w:sz w:val="24"/>
          <w:szCs w:val="24"/>
        </w:rPr>
        <w:t>, които се обучават и за придобиване на професионална квалифи</w:t>
      </w:r>
      <w:r w:rsidRPr="004E0414">
        <w:rPr>
          <w:rFonts w:ascii="Times New Roman" w:hAnsi="Times New Roman" w:cs="Times New Roman"/>
          <w:sz w:val="24"/>
          <w:szCs w:val="24"/>
        </w:rPr>
        <w:t>кация, освен документа по ал. 1</w:t>
      </w:r>
      <w:r w:rsidR="009572AB" w:rsidRPr="004E0414">
        <w:rPr>
          <w:rFonts w:ascii="Times New Roman" w:hAnsi="Times New Roman" w:cs="Times New Roman"/>
          <w:sz w:val="24"/>
          <w:szCs w:val="24"/>
        </w:rPr>
        <w:t xml:space="preserve">, получават и съответните документи, издадени при условията и по реда на Закона за професионалното образование и обучение.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5B421C" w:rsidRPr="004E0414">
        <w:rPr>
          <w:rFonts w:ascii="Times New Roman" w:hAnsi="Times New Roman" w:cs="Times New Roman"/>
          <w:b/>
          <w:bCs/>
          <w:sz w:val="24"/>
          <w:szCs w:val="24"/>
        </w:rPr>
        <w:t xml:space="preserve">Чл. </w:t>
      </w:r>
      <w:r w:rsidR="00E178A7">
        <w:rPr>
          <w:rFonts w:ascii="Times New Roman" w:hAnsi="Times New Roman" w:cs="Times New Roman"/>
          <w:b/>
          <w:bCs/>
          <w:sz w:val="24"/>
          <w:szCs w:val="24"/>
        </w:rPr>
        <w:t>162</w:t>
      </w:r>
      <w:r w:rsidR="009572AB" w:rsidRPr="004E0414">
        <w:rPr>
          <w:rFonts w:ascii="Times New Roman" w:hAnsi="Times New Roman" w:cs="Times New Roman"/>
          <w:sz w:val="24"/>
          <w:szCs w:val="24"/>
        </w:rPr>
        <w:t xml:space="preserve">. (1) Учениците, успешно завършили ХІІ клас, стават зрелостници и придобиват право да се явят на държавни зрелостни изпити и на държавен изпит за придобиване </w:t>
      </w:r>
      <w:r>
        <w:rPr>
          <w:rFonts w:ascii="Times New Roman" w:hAnsi="Times New Roman" w:cs="Times New Roman"/>
          <w:sz w:val="24"/>
          <w:szCs w:val="24"/>
        </w:rPr>
        <w:t xml:space="preserve">на професионална квалификация. </w:t>
      </w:r>
    </w:p>
    <w:p w:rsidR="009572AB" w:rsidRPr="004E0414" w:rsidRDefault="004B7C28"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w:t>
      </w:r>
      <w:r w:rsidR="009572AB" w:rsidRPr="004E0414">
        <w:rPr>
          <w:rFonts w:ascii="Times New Roman" w:hAnsi="Times New Roman" w:cs="Times New Roman"/>
          <w:sz w:val="24"/>
          <w:szCs w:val="24"/>
        </w:rPr>
        <w:t>) Зрелостниците, обучавани по училищен учебен план, който осигурява професионална подго</w:t>
      </w:r>
      <w:r w:rsidR="00C91D91">
        <w:rPr>
          <w:rFonts w:ascii="Times New Roman" w:hAnsi="Times New Roman" w:cs="Times New Roman"/>
          <w:sz w:val="24"/>
          <w:szCs w:val="24"/>
        </w:rPr>
        <w:t>-</w:t>
      </w:r>
      <w:r w:rsidR="009572AB" w:rsidRPr="004E0414">
        <w:rPr>
          <w:rFonts w:ascii="Times New Roman" w:hAnsi="Times New Roman" w:cs="Times New Roman"/>
          <w:sz w:val="24"/>
          <w:szCs w:val="24"/>
        </w:rPr>
        <w:t>товка, придобиват средно образование след успешно полагане на задължителен държавен зрело</w:t>
      </w:r>
      <w:r w:rsidR="00C91D91">
        <w:rPr>
          <w:rFonts w:ascii="Times New Roman" w:hAnsi="Times New Roman" w:cs="Times New Roman"/>
          <w:sz w:val="24"/>
          <w:szCs w:val="24"/>
        </w:rPr>
        <w:t xml:space="preserve">-  </w:t>
      </w:r>
      <w:r w:rsidR="009572AB" w:rsidRPr="004E0414">
        <w:rPr>
          <w:rFonts w:ascii="Times New Roman" w:hAnsi="Times New Roman" w:cs="Times New Roman"/>
          <w:sz w:val="24"/>
          <w:szCs w:val="24"/>
        </w:rPr>
        <w:t xml:space="preserve">стен изпит по учебния предмет Български език и литература и на задължителен държавен изпит за придобиване на професионална квалификация – по теория и практика на професията.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3</w:t>
      </w:r>
      <w:r w:rsidR="009572AB" w:rsidRPr="004E0414">
        <w:rPr>
          <w:rFonts w:ascii="Times New Roman" w:hAnsi="Times New Roman" w:cs="Times New Roman"/>
          <w:sz w:val="24"/>
          <w:szCs w:val="24"/>
        </w:rPr>
        <w:t>. (1) Придобиването на средно образование се удостоверява с диплома за средно образо</w:t>
      </w:r>
      <w:r>
        <w:rPr>
          <w:rFonts w:ascii="Times New Roman" w:hAnsi="Times New Roman" w:cs="Times New Roman"/>
          <w:sz w:val="24"/>
          <w:szCs w:val="24"/>
        </w:rPr>
        <w:t>-</w:t>
      </w:r>
      <w:r w:rsidR="009572AB" w:rsidRPr="004E0414">
        <w:rPr>
          <w:rFonts w:ascii="Times New Roman" w:hAnsi="Times New Roman" w:cs="Times New Roman"/>
          <w:sz w:val="24"/>
          <w:szCs w:val="24"/>
        </w:rPr>
        <w:t xml:space="preserve">вание, в която се вписва и общият успех. Дипломата за средно образование е окончателна и дава право за продължаване на образованието или за професионално обучение.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 Зрелостниците по чл. 132, ал. 3 освен диплома за средно образование получават и свидетелство за професионална квалификация. При условията и по реда на Закона за професионалното образо</w:t>
      </w:r>
      <w:r w:rsidR="00C91D91">
        <w:rPr>
          <w:rFonts w:ascii="Times New Roman" w:hAnsi="Times New Roman" w:cs="Times New Roman"/>
          <w:sz w:val="24"/>
          <w:szCs w:val="24"/>
        </w:rPr>
        <w:t>-</w:t>
      </w:r>
      <w:r w:rsidRPr="004E0414">
        <w:rPr>
          <w:rFonts w:ascii="Times New Roman" w:hAnsi="Times New Roman" w:cs="Times New Roman"/>
          <w:sz w:val="24"/>
          <w:szCs w:val="24"/>
        </w:rPr>
        <w:t xml:space="preserve">вание и обучение те получават и свидетелство за правоспособност за професиите, за които се изисква такава.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(3) По свое желание лицето може да получи европейско приложение към свидетелството за професионална квалификация и/или приложение към дипломата за средно образование на чужд език – английски, френски или немски.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4</w:t>
      </w:r>
      <w:r w:rsidR="009572AB" w:rsidRPr="004E0414">
        <w:rPr>
          <w:rFonts w:ascii="Times New Roman" w:hAnsi="Times New Roman" w:cs="Times New Roman"/>
          <w:sz w:val="24"/>
          <w:szCs w:val="24"/>
        </w:rPr>
        <w:t xml:space="preserve">. (1) Задължителният държавен зрелостен изпит по учебния предмет Български език и литература се полага върху учебно съдържание, изучавано в задължителните учебни часове във втория гимназиален етап на средно образование. </w:t>
      </w:r>
    </w:p>
    <w:p w:rsidR="009572AB" w:rsidRPr="004E0414"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w:t>
      </w:r>
      <w:r w:rsidR="009572AB" w:rsidRPr="004E0414">
        <w:rPr>
          <w:rFonts w:ascii="Times New Roman" w:hAnsi="Times New Roman" w:cs="Times New Roman"/>
          <w:sz w:val="24"/>
          <w:szCs w:val="24"/>
        </w:rPr>
        <w:t xml:space="preserve">) Държавният изпит за придобиване на професионална квалификация по чл. 132, ал. 3 се полага при условията и по реда на Закона за професионалното образование и обучение.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5</w:t>
      </w:r>
      <w:r w:rsidR="009572AB" w:rsidRPr="004E0414">
        <w:rPr>
          <w:rFonts w:ascii="Times New Roman" w:hAnsi="Times New Roman" w:cs="Times New Roman"/>
          <w:sz w:val="24"/>
          <w:szCs w:val="24"/>
        </w:rPr>
        <w:t>. (1) По свое желание зрелостникът може да положи и до два допълнителни държавни зрелостни изпита по избрани от него учебни предмети измежду учебните предмети Български език и литература, Чужд език – английски, френски, немски, италиански, испански или руски, Матема</w:t>
      </w:r>
      <w:r>
        <w:rPr>
          <w:rFonts w:ascii="Times New Roman" w:hAnsi="Times New Roman" w:cs="Times New Roman"/>
          <w:sz w:val="24"/>
          <w:szCs w:val="24"/>
        </w:rPr>
        <w:t>-</w:t>
      </w:r>
      <w:r w:rsidR="009572AB" w:rsidRPr="004E0414">
        <w:rPr>
          <w:rFonts w:ascii="Times New Roman" w:hAnsi="Times New Roman" w:cs="Times New Roman"/>
          <w:sz w:val="24"/>
          <w:szCs w:val="24"/>
        </w:rPr>
        <w:lastRenderedPageBreak/>
        <w:t xml:space="preserve">тика, Информационни технологии, Физика и астрономия, Биология и здравно образование, Химия и опазване на околната среда, История и цивилизации, География и икономика и Философия. </w:t>
      </w:r>
    </w:p>
    <w:p w:rsidR="009572AB" w:rsidRPr="004E0414"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w:t>
      </w:r>
      <w:r w:rsidR="00C91D91">
        <w:rPr>
          <w:rFonts w:ascii="Times New Roman" w:hAnsi="Times New Roman" w:cs="Times New Roman"/>
          <w:sz w:val="24"/>
          <w:szCs w:val="24"/>
        </w:rPr>
        <w:t>) Д</w:t>
      </w:r>
      <w:r w:rsidR="009572AB" w:rsidRPr="004E0414">
        <w:rPr>
          <w:rFonts w:ascii="Times New Roman" w:hAnsi="Times New Roman" w:cs="Times New Roman"/>
          <w:sz w:val="24"/>
          <w:szCs w:val="24"/>
        </w:rPr>
        <w:t>ържавният зрелостен изпит се полага върху у</w:t>
      </w:r>
      <w:r w:rsidR="00C91D91">
        <w:rPr>
          <w:rFonts w:ascii="Times New Roman" w:hAnsi="Times New Roman" w:cs="Times New Roman"/>
          <w:sz w:val="24"/>
          <w:szCs w:val="24"/>
        </w:rPr>
        <w:t xml:space="preserve">чебното съдържание, изучавано в </w:t>
      </w:r>
      <w:r w:rsidR="009572AB" w:rsidRPr="004E0414">
        <w:rPr>
          <w:rFonts w:ascii="Times New Roman" w:hAnsi="Times New Roman" w:cs="Times New Roman"/>
          <w:sz w:val="24"/>
          <w:szCs w:val="24"/>
        </w:rPr>
        <w:t>задължителни</w:t>
      </w:r>
      <w:r w:rsidR="00C91D91">
        <w:rPr>
          <w:rFonts w:ascii="Times New Roman" w:hAnsi="Times New Roman" w:cs="Times New Roman"/>
          <w:sz w:val="24"/>
          <w:szCs w:val="24"/>
        </w:rPr>
        <w:t xml:space="preserve">- </w:t>
      </w:r>
      <w:r w:rsidR="009572AB" w:rsidRPr="004E0414">
        <w:rPr>
          <w:rFonts w:ascii="Times New Roman" w:hAnsi="Times New Roman" w:cs="Times New Roman"/>
          <w:sz w:val="24"/>
          <w:szCs w:val="24"/>
        </w:rPr>
        <w:t xml:space="preserve">те учебни часове в средната степен на образование.  </w:t>
      </w:r>
    </w:p>
    <w:p w:rsidR="009572AB" w:rsidRPr="004E0414"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(3</w:t>
      </w:r>
      <w:r w:rsidR="009572AB" w:rsidRPr="004E0414">
        <w:rPr>
          <w:rFonts w:ascii="Times New Roman" w:hAnsi="Times New Roman" w:cs="Times New Roman"/>
          <w:sz w:val="24"/>
          <w:szCs w:val="24"/>
        </w:rPr>
        <w:t>) Допълнителен държавен зрелостен изпит по учебния предмет Чужд език може да се положи и по чужд език, различен от посочените в ал. 1, ако съгласно училищния учебен план ученикът е изучавал съответния чужд език в първия гимназиален етап на средно образование и като профили</w:t>
      </w:r>
      <w:r w:rsidR="00C91D91">
        <w:rPr>
          <w:rFonts w:ascii="Times New Roman" w:hAnsi="Times New Roman" w:cs="Times New Roman"/>
          <w:sz w:val="24"/>
          <w:szCs w:val="24"/>
        </w:rPr>
        <w:t>-</w:t>
      </w:r>
      <w:r w:rsidR="009572AB" w:rsidRPr="004E0414">
        <w:rPr>
          <w:rFonts w:ascii="Times New Roman" w:hAnsi="Times New Roman" w:cs="Times New Roman"/>
          <w:sz w:val="24"/>
          <w:szCs w:val="24"/>
        </w:rPr>
        <w:t xml:space="preserve">ращ учебен предмет във втория гимназиален етап на средно образование. </w:t>
      </w:r>
    </w:p>
    <w:p w:rsidR="00C91D91" w:rsidRDefault="00C91D91"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6</w:t>
      </w:r>
      <w:r w:rsidR="009572AB" w:rsidRPr="004E0414">
        <w:rPr>
          <w:rFonts w:ascii="Times New Roman" w:hAnsi="Times New Roman" w:cs="Times New Roman"/>
          <w:sz w:val="24"/>
          <w:szCs w:val="24"/>
        </w:rPr>
        <w:t>. (1) Учебно-изпитните програми за държавните зрелостни изпити, които се полагат върху учебното съдържание, изучавано в задължителните учебни часове в двата етапа на средно образование, се определят с държавния образователен стандарт за о</w:t>
      </w:r>
      <w:r>
        <w:rPr>
          <w:rFonts w:ascii="Times New Roman" w:hAnsi="Times New Roman" w:cs="Times New Roman"/>
          <w:sz w:val="24"/>
          <w:szCs w:val="24"/>
        </w:rPr>
        <w:t xml:space="preserve">бщообразователната подготовка. </w:t>
      </w:r>
    </w:p>
    <w:p w:rsidR="009572AB" w:rsidRPr="004E0414"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w:t>
      </w:r>
      <w:r w:rsidR="009572AB" w:rsidRPr="004E0414">
        <w:rPr>
          <w:rFonts w:ascii="Times New Roman" w:hAnsi="Times New Roman" w:cs="Times New Roman"/>
          <w:sz w:val="24"/>
          <w:szCs w:val="24"/>
        </w:rPr>
        <w:t>) Форми</w:t>
      </w:r>
      <w:r w:rsidRPr="004E0414">
        <w:rPr>
          <w:rFonts w:ascii="Times New Roman" w:hAnsi="Times New Roman" w:cs="Times New Roman"/>
          <w:sz w:val="24"/>
          <w:szCs w:val="24"/>
        </w:rPr>
        <w:t>рането на общия успех по чл.</w:t>
      </w:r>
      <w:r w:rsidR="004C19DE" w:rsidRPr="004E0414">
        <w:rPr>
          <w:rFonts w:ascii="Times New Roman" w:hAnsi="Times New Roman" w:cs="Times New Roman"/>
          <w:sz w:val="24"/>
          <w:szCs w:val="24"/>
        </w:rPr>
        <w:t xml:space="preserve"> </w:t>
      </w:r>
      <w:r w:rsidRPr="004E0414">
        <w:rPr>
          <w:rFonts w:ascii="Times New Roman" w:hAnsi="Times New Roman" w:cs="Times New Roman"/>
          <w:sz w:val="24"/>
          <w:szCs w:val="24"/>
        </w:rPr>
        <w:t>159,</w:t>
      </w:r>
      <w:r w:rsidR="00A7108A" w:rsidRPr="004E0414">
        <w:rPr>
          <w:rFonts w:ascii="Times New Roman" w:hAnsi="Times New Roman" w:cs="Times New Roman"/>
          <w:sz w:val="24"/>
          <w:szCs w:val="24"/>
        </w:rPr>
        <w:t xml:space="preserve"> </w:t>
      </w:r>
      <w:r w:rsidRPr="004E0414">
        <w:rPr>
          <w:rFonts w:ascii="Times New Roman" w:hAnsi="Times New Roman" w:cs="Times New Roman"/>
          <w:sz w:val="24"/>
          <w:szCs w:val="24"/>
        </w:rPr>
        <w:t>ал.</w:t>
      </w:r>
      <w:r w:rsidR="009572AB" w:rsidRPr="004E0414">
        <w:rPr>
          <w:rFonts w:ascii="Times New Roman" w:hAnsi="Times New Roman" w:cs="Times New Roman"/>
          <w:sz w:val="24"/>
          <w:szCs w:val="24"/>
        </w:rPr>
        <w:t xml:space="preserve">1, както и условията и редът за организацията и провеждането на държавните зрелостни изпити се уреждат с държавния образователен стандарт за оценяване на резултатите от обучението на учениците. </w:t>
      </w:r>
    </w:p>
    <w:p w:rsidR="009572AB" w:rsidRPr="004E0414"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(3</w:t>
      </w:r>
      <w:r w:rsidR="009572AB" w:rsidRPr="004E0414">
        <w:rPr>
          <w:rFonts w:ascii="Times New Roman" w:hAnsi="Times New Roman" w:cs="Times New Roman"/>
          <w:sz w:val="24"/>
          <w:szCs w:val="24"/>
        </w:rPr>
        <w:t xml:space="preserve">) Държавните зрелостни изпити по всеки учебен предмет се оценяват на национално равнище от учители и от преподаватели от висшите училища. </w:t>
      </w:r>
    </w:p>
    <w:p w:rsidR="00C91D91" w:rsidRDefault="002F5A20"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(4</w:t>
      </w:r>
      <w:r w:rsidR="009572AB" w:rsidRPr="004E0414">
        <w:rPr>
          <w:rFonts w:ascii="Times New Roman" w:hAnsi="Times New Roman" w:cs="Times New Roman"/>
          <w:sz w:val="24"/>
          <w:szCs w:val="24"/>
        </w:rPr>
        <w:t>) Министерството на образованието и науката въвежда механизъм за публичност, прозрачност и ежегоден анализ на резултатите о</w:t>
      </w:r>
      <w:r w:rsidR="00C91D91">
        <w:rPr>
          <w:rFonts w:ascii="Times New Roman" w:hAnsi="Times New Roman" w:cs="Times New Roman"/>
          <w:sz w:val="24"/>
          <w:szCs w:val="24"/>
        </w:rPr>
        <w:t xml:space="preserve">т държавните зрелостни изпити. </w:t>
      </w:r>
    </w:p>
    <w:p w:rsidR="009572AB" w:rsidRPr="004E0414" w:rsidRDefault="00C91D91"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7</w:t>
      </w:r>
      <w:r w:rsidR="009572AB" w:rsidRPr="004E0414">
        <w:rPr>
          <w:rFonts w:ascii="Times New Roman" w:hAnsi="Times New Roman" w:cs="Times New Roman"/>
          <w:sz w:val="24"/>
          <w:szCs w:val="24"/>
        </w:rPr>
        <w:t xml:space="preserve">. (1) Зрелостник, който не се е явил или не е положил успешно някои от изпитите по чл. 132, ал. 2 или някои от изпитите по чл. 132, ал. 3, по свое желание получава удостоверение за завършен втори гимназиален етап на средно образование, което дава право на професионално обучение. Удостоверението за завършен втори гимназиален етап не дава право за продължаване на образованието.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 Зрелостник, който не се е явил или не е положил успешно допълнителен държавен зрелостен изпит, придобива средно образование, ако е положил успешно задължителните държавни зрелост</w:t>
      </w:r>
      <w:r w:rsidR="00C91D91">
        <w:rPr>
          <w:rFonts w:ascii="Times New Roman" w:hAnsi="Times New Roman" w:cs="Times New Roman"/>
          <w:sz w:val="24"/>
          <w:szCs w:val="24"/>
        </w:rPr>
        <w:t>-</w:t>
      </w:r>
      <w:r w:rsidRPr="004E0414">
        <w:rPr>
          <w:rFonts w:ascii="Times New Roman" w:hAnsi="Times New Roman" w:cs="Times New Roman"/>
          <w:sz w:val="24"/>
          <w:szCs w:val="24"/>
        </w:rPr>
        <w:t xml:space="preserve">ни изпити, съответно държавния изпит за придобиване на професионална квалификация. В тези случаи в дипломата за средно образование се вписват само успешно положените допълнителни държавни зрелостни изпити.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(3) Зрелостниците по ал. 1 може да се явяват на държавни зрелостни изпити и на държавния изпит за придобиване на квалификация по професия без ограничение на възраст и на брой изпитни сесии при спазване на юридическите актове, действащи към момента на явяването. </w:t>
      </w:r>
    </w:p>
    <w:p w:rsidR="005F2FB6"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(4) Зрелостниците по ал. 1 полагат само задължителния държавен зрелостен изпит или държавния изпит за придобиване на квалификация по професия,</w:t>
      </w:r>
      <w:r w:rsidR="006B01AA">
        <w:rPr>
          <w:rFonts w:ascii="Times New Roman" w:hAnsi="Times New Roman" w:cs="Times New Roman"/>
          <w:sz w:val="24"/>
          <w:szCs w:val="24"/>
        </w:rPr>
        <w:t xml:space="preserve"> който не са положили успешно. </w:t>
      </w:r>
    </w:p>
    <w:p w:rsidR="009572AB" w:rsidRPr="004E0414" w:rsidRDefault="009572AB"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(5) Зрелостник, положил успешно само държавния изпит за придобиване на квалификация по про</w:t>
      </w:r>
      <w:r w:rsidR="005F2FB6">
        <w:rPr>
          <w:rFonts w:ascii="Times New Roman" w:hAnsi="Times New Roman" w:cs="Times New Roman"/>
          <w:sz w:val="24"/>
          <w:szCs w:val="24"/>
        </w:rPr>
        <w:t>-</w:t>
      </w:r>
      <w:r w:rsidRPr="004E0414">
        <w:rPr>
          <w:rFonts w:ascii="Times New Roman" w:hAnsi="Times New Roman" w:cs="Times New Roman"/>
          <w:sz w:val="24"/>
          <w:szCs w:val="24"/>
        </w:rPr>
        <w:t xml:space="preserve">фесия, получава свидетелство за професионална квалификация. При условията и по реда на Закона за професионалното образование и обучение може да получи и свидетелство за правоспособност. </w:t>
      </w:r>
    </w:p>
    <w:p w:rsidR="006B01AA" w:rsidRDefault="006B01AA"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0750AF" w:rsidRPr="004E0414">
        <w:rPr>
          <w:rFonts w:ascii="Times New Roman" w:hAnsi="Times New Roman" w:cs="Times New Roman"/>
          <w:b/>
          <w:bCs/>
          <w:sz w:val="24"/>
          <w:szCs w:val="24"/>
        </w:rPr>
        <w:t>Чл. 16</w:t>
      </w:r>
      <w:r w:rsidR="00E178A7">
        <w:rPr>
          <w:rFonts w:ascii="Times New Roman" w:hAnsi="Times New Roman" w:cs="Times New Roman"/>
          <w:b/>
          <w:bCs/>
          <w:sz w:val="24"/>
          <w:szCs w:val="24"/>
        </w:rPr>
        <w:t>8</w:t>
      </w:r>
      <w:r w:rsidR="009572AB" w:rsidRPr="004E0414">
        <w:rPr>
          <w:rFonts w:ascii="Times New Roman" w:hAnsi="Times New Roman" w:cs="Times New Roman"/>
          <w:sz w:val="24"/>
          <w:szCs w:val="24"/>
        </w:rPr>
        <w:t>. Учениците не може да повтарят успешно завършен клас и повторно да придобиват образование от една и съща степен в училищата, освен в случаите, предвидени в нормативен акт</w:t>
      </w:r>
      <w:r w:rsidR="004F1E3B" w:rsidRPr="004E0414">
        <w:rPr>
          <w:rFonts w:ascii="Times New Roman" w:hAnsi="Times New Roman" w:cs="Times New Roman"/>
          <w:sz w:val="24"/>
          <w:szCs w:val="24"/>
        </w:rPr>
        <w:t>.</w:t>
      </w:r>
    </w:p>
    <w:p w:rsidR="006B01AA" w:rsidRDefault="006B01AA"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E178A7">
        <w:rPr>
          <w:rFonts w:ascii="Times New Roman" w:hAnsi="Times New Roman" w:cs="Times New Roman"/>
          <w:b/>
          <w:bCs/>
          <w:sz w:val="24"/>
          <w:szCs w:val="24"/>
        </w:rPr>
        <w:t>Чл. 169</w:t>
      </w:r>
      <w:r w:rsidR="00CF500A" w:rsidRPr="004E0414">
        <w:rPr>
          <w:rFonts w:ascii="Times New Roman" w:hAnsi="Times New Roman" w:cs="Times New Roman"/>
          <w:sz w:val="24"/>
          <w:szCs w:val="24"/>
        </w:rPr>
        <w:t>. Условията и редът за завършване на определен клас и определен етап от степента на образование и за преминаване в следващ клас или етап от степента на образование се определят най-късно до началото на съответната учебна година на съответния клас или етап.</w:t>
      </w:r>
    </w:p>
    <w:p w:rsidR="00CF500A" w:rsidRPr="006B01AA" w:rsidRDefault="006B01AA"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0750AF" w:rsidRPr="004E0414">
        <w:rPr>
          <w:rFonts w:ascii="Times New Roman" w:hAnsi="Times New Roman" w:cs="Times New Roman"/>
          <w:b/>
          <w:bCs/>
          <w:sz w:val="24"/>
          <w:szCs w:val="24"/>
          <w:lang w:eastAsia="bg-BG"/>
        </w:rPr>
        <w:t>Чл. 1</w:t>
      </w:r>
      <w:r w:rsidR="00E178A7">
        <w:rPr>
          <w:rFonts w:ascii="Times New Roman" w:hAnsi="Times New Roman" w:cs="Times New Roman"/>
          <w:b/>
          <w:bCs/>
          <w:sz w:val="24"/>
          <w:szCs w:val="24"/>
          <w:lang w:eastAsia="bg-BG"/>
        </w:rPr>
        <w:t>70</w:t>
      </w:r>
      <w:r w:rsidR="00CF500A" w:rsidRPr="004E0414">
        <w:rPr>
          <w:rFonts w:ascii="Times New Roman" w:hAnsi="Times New Roman" w:cs="Times New Roman"/>
          <w:b/>
          <w:sz w:val="24"/>
          <w:szCs w:val="24"/>
          <w:lang w:eastAsia="bg-BG"/>
        </w:rPr>
        <w:t xml:space="preserve">. </w:t>
      </w:r>
      <w:r w:rsidR="004F1E3B" w:rsidRPr="004E0414">
        <w:rPr>
          <w:rFonts w:ascii="Times New Roman" w:hAnsi="Times New Roman" w:cs="Times New Roman"/>
          <w:bCs/>
          <w:sz w:val="24"/>
          <w:szCs w:val="24"/>
          <w:lang w:eastAsia="bg-BG"/>
        </w:rPr>
        <w:t>(1)</w:t>
      </w:r>
      <w:r>
        <w:rPr>
          <w:rFonts w:ascii="Times New Roman" w:hAnsi="Times New Roman" w:cs="Times New Roman"/>
          <w:bCs/>
          <w:sz w:val="24"/>
          <w:szCs w:val="24"/>
          <w:lang w:eastAsia="bg-BG"/>
        </w:rPr>
        <w:t xml:space="preserve"> </w:t>
      </w:r>
      <w:r w:rsidR="00CF500A" w:rsidRPr="004E0414">
        <w:rPr>
          <w:rFonts w:ascii="Times New Roman" w:hAnsi="Times New Roman" w:cs="Times New Roman"/>
          <w:bCs/>
          <w:sz w:val="24"/>
          <w:szCs w:val="24"/>
          <w:lang w:eastAsia="bg-BG"/>
        </w:rPr>
        <w:t>Изискванията към съдържанието на документите за завършен клас, етап или степен на образование се определят с държавния образователен стандарт за информацията и документи</w:t>
      </w:r>
    </w:p>
    <w:p w:rsidR="00CF500A" w:rsidRPr="004E0414" w:rsidRDefault="00CF500A" w:rsidP="00941973">
      <w:pPr>
        <w:pStyle w:val="a7"/>
        <w:jc w:val="both"/>
        <w:rPr>
          <w:rFonts w:ascii="Times New Roman" w:hAnsi="Times New Roman" w:cs="Times New Roman"/>
          <w:bCs/>
          <w:sz w:val="24"/>
          <w:szCs w:val="24"/>
          <w:lang w:eastAsia="bg-BG"/>
        </w:rPr>
      </w:pPr>
      <w:r w:rsidRPr="004E0414">
        <w:rPr>
          <w:rFonts w:ascii="Times New Roman" w:hAnsi="Times New Roman" w:cs="Times New Roman"/>
          <w:bCs/>
          <w:sz w:val="24"/>
          <w:szCs w:val="24"/>
          <w:lang w:eastAsia="bg-BG"/>
        </w:rPr>
        <w:t>(2) В документите за завършен етап от степента на образование, за завършено образование, за при</w:t>
      </w:r>
      <w:r w:rsidR="006B01AA">
        <w:rPr>
          <w:rFonts w:ascii="Times New Roman" w:hAnsi="Times New Roman" w:cs="Times New Roman"/>
          <w:bCs/>
          <w:sz w:val="24"/>
          <w:szCs w:val="24"/>
          <w:lang w:eastAsia="bg-BG"/>
        </w:rPr>
        <w:t>-</w:t>
      </w:r>
      <w:r w:rsidRPr="004E0414">
        <w:rPr>
          <w:rFonts w:ascii="Times New Roman" w:hAnsi="Times New Roman" w:cs="Times New Roman"/>
          <w:bCs/>
          <w:sz w:val="24"/>
          <w:szCs w:val="24"/>
          <w:lang w:eastAsia="bg-BG"/>
        </w:rPr>
        <w:t>добита степен на професионална квалификация, както и за завършено професионално обучение се посочва съответното ниво от Националната квалификационна ра</w:t>
      </w:r>
      <w:r w:rsidR="006B01AA">
        <w:rPr>
          <w:rFonts w:ascii="Times New Roman" w:hAnsi="Times New Roman" w:cs="Times New Roman"/>
          <w:bCs/>
          <w:sz w:val="24"/>
          <w:szCs w:val="24"/>
          <w:lang w:eastAsia="bg-BG"/>
        </w:rPr>
        <w:t>мка и от Европейската квалифи-ка</w:t>
      </w:r>
      <w:r w:rsidRPr="004E0414">
        <w:rPr>
          <w:rFonts w:ascii="Times New Roman" w:hAnsi="Times New Roman" w:cs="Times New Roman"/>
          <w:bCs/>
          <w:sz w:val="24"/>
          <w:szCs w:val="24"/>
          <w:lang w:eastAsia="bg-BG"/>
        </w:rPr>
        <w:t xml:space="preserve">ционна рамка.                                                                  </w:t>
      </w:r>
    </w:p>
    <w:p w:rsidR="00CF500A" w:rsidRPr="004E0414" w:rsidRDefault="00CF500A" w:rsidP="00941973">
      <w:pPr>
        <w:pStyle w:val="a7"/>
        <w:jc w:val="both"/>
        <w:rPr>
          <w:rFonts w:ascii="Times New Roman" w:hAnsi="Times New Roman" w:cs="Times New Roman"/>
          <w:bCs/>
          <w:sz w:val="24"/>
          <w:szCs w:val="24"/>
          <w:lang w:eastAsia="bg-BG"/>
        </w:rPr>
      </w:pPr>
      <w:r w:rsidRPr="004E0414">
        <w:rPr>
          <w:rFonts w:ascii="Times New Roman" w:hAnsi="Times New Roman" w:cs="Times New Roman"/>
          <w:bCs/>
          <w:sz w:val="24"/>
          <w:szCs w:val="24"/>
          <w:lang w:eastAsia="bg-BG"/>
        </w:rPr>
        <w:t>(3) Министърът на образованието и науката организира съ</w:t>
      </w:r>
      <w:r w:rsidR="006B01AA">
        <w:rPr>
          <w:rFonts w:ascii="Times New Roman" w:hAnsi="Times New Roman" w:cs="Times New Roman"/>
          <w:bCs/>
          <w:sz w:val="24"/>
          <w:szCs w:val="24"/>
          <w:lang w:eastAsia="bg-BG"/>
        </w:rPr>
        <w:t>здаването и воденето на информа</w:t>
      </w:r>
      <w:r w:rsidRPr="004E0414">
        <w:rPr>
          <w:rFonts w:ascii="Times New Roman" w:hAnsi="Times New Roman" w:cs="Times New Roman"/>
          <w:bCs/>
          <w:sz w:val="24"/>
          <w:szCs w:val="24"/>
          <w:lang w:eastAsia="bg-BG"/>
        </w:rPr>
        <w:t xml:space="preserve">ционен регистър за документите за завършено основно образование, средно образование и/или степен на  </w:t>
      </w:r>
      <w:r w:rsidR="004D72FC" w:rsidRPr="004E0414">
        <w:rPr>
          <w:rFonts w:ascii="Times New Roman" w:hAnsi="Times New Roman" w:cs="Times New Roman"/>
          <w:bCs/>
          <w:sz w:val="24"/>
          <w:szCs w:val="24"/>
          <w:lang w:eastAsia="bg-BG"/>
        </w:rPr>
        <w:t xml:space="preserve">професионална квалификация. </w:t>
      </w:r>
    </w:p>
    <w:p w:rsidR="00580F69" w:rsidRPr="004E0414" w:rsidRDefault="00580F69" w:rsidP="00941973">
      <w:pPr>
        <w:pStyle w:val="a7"/>
        <w:jc w:val="both"/>
        <w:rPr>
          <w:rFonts w:ascii="Times New Roman" w:hAnsi="Times New Roman" w:cs="Times New Roman"/>
          <w:bCs/>
          <w:sz w:val="24"/>
          <w:szCs w:val="24"/>
          <w:lang w:eastAsia="bg-BG"/>
        </w:rPr>
      </w:pPr>
    </w:p>
    <w:p w:rsidR="00BE6128" w:rsidRPr="003D17FF" w:rsidRDefault="00BE6128" w:rsidP="00941973">
      <w:pPr>
        <w:pStyle w:val="a7"/>
        <w:jc w:val="center"/>
        <w:rPr>
          <w:rFonts w:ascii="Times New Roman" w:hAnsi="Times New Roman" w:cs="Times New Roman"/>
          <w:b/>
          <w:sz w:val="24"/>
          <w:szCs w:val="24"/>
          <w:lang w:val="en-US" w:eastAsia="bg-BG"/>
        </w:rPr>
      </w:pPr>
      <w:r w:rsidRPr="004E0414">
        <w:rPr>
          <w:rFonts w:ascii="Times New Roman" w:hAnsi="Times New Roman" w:cs="Times New Roman"/>
          <w:b/>
          <w:sz w:val="24"/>
          <w:szCs w:val="24"/>
          <w:lang w:eastAsia="bg-BG"/>
        </w:rPr>
        <w:t xml:space="preserve">Раздел </w:t>
      </w:r>
      <w:r w:rsidRPr="004E0414">
        <w:rPr>
          <w:rFonts w:ascii="Times New Roman" w:hAnsi="Times New Roman" w:cs="Times New Roman"/>
          <w:b/>
          <w:sz w:val="24"/>
          <w:szCs w:val="24"/>
          <w:lang w:val="en-US" w:eastAsia="bg-BG"/>
        </w:rPr>
        <w:t>IX</w:t>
      </w:r>
    </w:p>
    <w:p w:rsidR="002C4D79" w:rsidRPr="004E0414" w:rsidRDefault="002C4D79" w:rsidP="00941973">
      <w:pPr>
        <w:pStyle w:val="a7"/>
        <w:jc w:val="center"/>
        <w:rPr>
          <w:rFonts w:ascii="Times New Roman" w:hAnsi="Times New Roman" w:cs="Times New Roman"/>
          <w:sz w:val="24"/>
          <w:szCs w:val="24"/>
          <w:lang w:eastAsia="bg-BG"/>
        </w:rPr>
      </w:pPr>
      <w:r w:rsidRPr="004E0414">
        <w:rPr>
          <w:rFonts w:ascii="Times New Roman" w:hAnsi="Times New Roman" w:cs="Times New Roman"/>
          <w:b/>
          <w:sz w:val="24"/>
          <w:szCs w:val="24"/>
          <w:lang w:eastAsia="bg-BG"/>
        </w:rPr>
        <w:lastRenderedPageBreak/>
        <w:t>ПЛАН-ПРИЕМ</w:t>
      </w:r>
    </w:p>
    <w:p w:rsidR="007A0D6A" w:rsidRPr="004E0414" w:rsidRDefault="00C230C9" w:rsidP="00941973">
      <w:pPr>
        <w:pStyle w:val="a7"/>
        <w:jc w:val="both"/>
        <w:rPr>
          <w:rFonts w:ascii="Times New Roman" w:hAnsi="Times New Roman" w:cs="Times New Roman"/>
          <w:sz w:val="24"/>
          <w:szCs w:val="24"/>
        </w:rPr>
      </w:pPr>
      <w:r>
        <w:rPr>
          <w:rFonts w:ascii="Times New Roman" w:hAnsi="Times New Roman" w:cs="Times New Roman"/>
          <w:sz w:val="24"/>
          <w:szCs w:val="24"/>
          <w:lang w:eastAsia="bg-BG"/>
        </w:rPr>
        <w:t xml:space="preserve">   </w:t>
      </w:r>
      <w:r w:rsidR="00E178A7">
        <w:rPr>
          <w:rFonts w:ascii="Times New Roman" w:hAnsi="Times New Roman" w:cs="Times New Roman"/>
          <w:b/>
          <w:bCs/>
          <w:sz w:val="24"/>
          <w:szCs w:val="24"/>
        </w:rPr>
        <w:t>Чл. 171</w:t>
      </w:r>
      <w:r w:rsidR="007A0D6A" w:rsidRPr="004E0414">
        <w:rPr>
          <w:rFonts w:ascii="Times New Roman" w:hAnsi="Times New Roman" w:cs="Times New Roman"/>
          <w:sz w:val="24"/>
          <w:szCs w:val="24"/>
        </w:rPr>
        <w:t xml:space="preserve">. </w:t>
      </w:r>
      <w:r w:rsidRPr="004E0414">
        <w:rPr>
          <w:rFonts w:ascii="Times New Roman" w:hAnsi="Times New Roman" w:cs="Times New Roman"/>
          <w:sz w:val="24"/>
          <w:szCs w:val="24"/>
        </w:rPr>
        <w:t xml:space="preserve">(1) </w:t>
      </w:r>
      <w:r w:rsidR="000750AF" w:rsidRPr="004E0414">
        <w:rPr>
          <w:rFonts w:ascii="Times New Roman" w:hAnsi="Times New Roman" w:cs="Times New Roman"/>
          <w:sz w:val="24"/>
          <w:szCs w:val="24"/>
        </w:rPr>
        <w:t>В СУ „ Д-р Петър Берон“ се организира училищен план-прием</w:t>
      </w:r>
      <w:r w:rsidR="00D538D9" w:rsidRPr="004E0414">
        <w:rPr>
          <w:rFonts w:ascii="Times New Roman" w:hAnsi="Times New Roman" w:cs="Times New Roman"/>
          <w:sz w:val="24"/>
          <w:szCs w:val="24"/>
        </w:rPr>
        <w:t>.</w:t>
      </w:r>
    </w:p>
    <w:p w:rsidR="007A0D6A" w:rsidRPr="004E0414" w:rsidRDefault="007A0D6A"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(2) Училищният план-прием определя броя на местата, на които учениците постъпват в първия от класовете на началния и/или на прогимназиалния етап, с изключение на случаите по ал. 3, т. 5, а за вечерните училища, специалните училища, училищата към местата за лишаване от свобода и за българските училища в чужбина – и за първия от класовете на етапите от средната степен на образование. Този брой може да се променя от директора в следващите класове в съответствие с реално записаните ученици</w:t>
      </w:r>
      <w:r w:rsidR="004C19DE" w:rsidRPr="004E0414">
        <w:rPr>
          <w:rFonts w:ascii="Times New Roman" w:hAnsi="Times New Roman" w:cs="Times New Roman"/>
          <w:sz w:val="24"/>
          <w:szCs w:val="24"/>
        </w:rPr>
        <w:t>, съгл. чл.142, ал.2 от ЗПУО</w:t>
      </w:r>
      <w:r w:rsidRPr="004E0414">
        <w:rPr>
          <w:rFonts w:ascii="Times New Roman" w:hAnsi="Times New Roman" w:cs="Times New Roman"/>
          <w:sz w:val="24"/>
          <w:szCs w:val="24"/>
        </w:rPr>
        <w:t xml:space="preserve">. </w:t>
      </w:r>
    </w:p>
    <w:p w:rsidR="003D17FF" w:rsidRDefault="003D17FF"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E178A7">
        <w:rPr>
          <w:rFonts w:ascii="Times New Roman" w:hAnsi="Times New Roman" w:cs="Times New Roman"/>
          <w:b/>
          <w:bCs/>
          <w:sz w:val="24"/>
          <w:szCs w:val="24"/>
        </w:rPr>
        <w:t>Чл. 172</w:t>
      </w:r>
      <w:r w:rsidR="007A0D6A" w:rsidRPr="004E0414">
        <w:rPr>
          <w:rFonts w:ascii="Times New Roman" w:hAnsi="Times New Roman" w:cs="Times New Roman"/>
          <w:sz w:val="24"/>
          <w:szCs w:val="24"/>
        </w:rPr>
        <w:t>. (1) Училищният план-прием се определя преди началото на учебната година от дирек</w:t>
      </w:r>
      <w:r>
        <w:rPr>
          <w:rFonts w:ascii="Times New Roman" w:hAnsi="Times New Roman" w:cs="Times New Roman"/>
          <w:sz w:val="24"/>
          <w:szCs w:val="24"/>
        </w:rPr>
        <w:t>-</w:t>
      </w:r>
      <w:r w:rsidR="007A0D6A" w:rsidRPr="004E0414">
        <w:rPr>
          <w:rFonts w:ascii="Times New Roman" w:hAnsi="Times New Roman" w:cs="Times New Roman"/>
          <w:sz w:val="24"/>
          <w:szCs w:val="24"/>
        </w:rPr>
        <w:t>тора на училището при условията и по реда на държавния образователен стандарт за организа</w:t>
      </w:r>
      <w:r>
        <w:rPr>
          <w:rFonts w:ascii="Times New Roman" w:hAnsi="Times New Roman" w:cs="Times New Roman"/>
          <w:sz w:val="24"/>
          <w:szCs w:val="24"/>
        </w:rPr>
        <w:t>-</w:t>
      </w:r>
      <w:r w:rsidR="007A0D6A" w:rsidRPr="004E0414">
        <w:rPr>
          <w:rFonts w:ascii="Times New Roman" w:hAnsi="Times New Roman" w:cs="Times New Roman"/>
          <w:sz w:val="24"/>
          <w:szCs w:val="24"/>
        </w:rPr>
        <w:t>цията на дейностите в училищното образование и при спазване на държавния образователен стандарт за физическата среда и информационното и библиотечното осигуряване на детските гра</w:t>
      </w:r>
      <w:r>
        <w:rPr>
          <w:rFonts w:ascii="Times New Roman" w:hAnsi="Times New Roman" w:cs="Times New Roman"/>
          <w:sz w:val="24"/>
          <w:szCs w:val="24"/>
        </w:rPr>
        <w:t>-</w:t>
      </w:r>
      <w:r w:rsidR="007A0D6A" w:rsidRPr="004E0414">
        <w:rPr>
          <w:rFonts w:ascii="Times New Roman" w:hAnsi="Times New Roman" w:cs="Times New Roman"/>
          <w:sz w:val="24"/>
          <w:szCs w:val="24"/>
        </w:rPr>
        <w:t>дини, училищата и центровете за подкрепа за личност</w:t>
      </w:r>
      <w:r>
        <w:rPr>
          <w:rFonts w:ascii="Times New Roman" w:hAnsi="Times New Roman" w:cs="Times New Roman"/>
          <w:sz w:val="24"/>
          <w:szCs w:val="24"/>
        </w:rPr>
        <w:t>но развитие.</w:t>
      </w:r>
    </w:p>
    <w:p w:rsidR="007A0D6A" w:rsidRPr="004E0414" w:rsidRDefault="003D17FF" w:rsidP="00941973">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1E73FB" w:rsidRPr="004E0414">
        <w:rPr>
          <w:rFonts w:ascii="Times New Roman" w:hAnsi="Times New Roman" w:cs="Times New Roman"/>
          <w:b/>
          <w:bCs/>
          <w:sz w:val="24"/>
          <w:szCs w:val="24"/>
        </w:rPr>
        <w:t>Чл. 17</w:t>
      </w:r>
      <w:r w:rsidR="00E178A7">
        <w:rPr>
          <w:rFonts w:ascii="Times New Roman" w:hAnsi="Times New Roman" w:cs="Times New Roman"/>
          <w:b/>
          <w:bCs/>
          <w:sz w:val="24"/>
          <w:szCs w:val="24"/>
        </w:rPr>
        <w:t>3</w:t>
      </w:r>
      <w:r w:rsidR="007A0D6A" w:rsidRPr="004E0414">
        <w:rPr>
          <w:rFonts w:ascii="Times New Roman" w:hAnsi="Times New Roman" w:cs="Times New Roman"/>
          <w:sz w:val="24"/>
          <w:szCs w:val="24"/>
        </w:rPr>
        <w:t>. Условията и редът за приемане и преместване на учениците от І до ХІІ клас се опреде</w:t>
      </w:r>
      <w:r>
        <w:rPr>
          <w:rFonts w:ascii="Times New Roman" w:hAnsi="Times New Roman" w:cs="Times New Roman"/>
          <w:sz w:val="24"/>
          <w:szCs w:val="24"/>
        </w:rPr>
        <w:t>-</w:t>
      </w:r>
      <w:r w:rsidR="007A0D6A" w:rsidRPr="004E0414">
        <w:rPr>
          <w:rFonts w:ascii="Times New Roman" w:hAnsi="Times New Roman" w:cs="Times New Roman"/>
          <w:sz w:val="24"/>
          <w:szCs w:val="24"/>
        </w:rPr>
        <w:t>лят с държавния образователен стандарт за организацията на дейно</w:t>
      </w:r>
      <w:r w:rsidR="00D538D9" w:rsidRPr="004E0414">
        <w:rPr>
          <w:rFonts w:ascii="Times New Roman" w:hAnsi="Times New Roman" w:cs="Times New Roman"/>
          <w:sz w:val="24"/>
          <w:szCs w:val="24"/>
        </w:rPr>
        <w:t>стите в училищното образование.</w:t>
      </w:r>
    </w:p>
    <w:p w:rsidR="003D17FF" w:rsidRDefault="003D17FF" w:rsidP="00941973">
      <w:pPr>
        <w:pStyle w:val="a7"/>
        <w:jc w:val="both"/>
        <w:rPr>
          <w:rFonts w:ascii="Times New Roman" w:hAnsi="Times New Roman" w:cs="Times New Roman"/>
          <w:sz w:val="24"/>
          <w:szCs w:val="24"/>
        </w:rPr>
      </w:pPr>
      <w:r>
        <w:rPr>
          <w:rFonts w:ascii="Times New Roman" w:hAnsi="Times New Roman" w:cs="Times New Roman"/>
          <w:b/>
          <w:bCs/>
          <w:sz w:val="24"/>
          <w:szCs w:val="24"/>
        </w:rPr>
        <w:t xml:space="preserve">   </w:t>
      </w:r>
      <w:r w:rsidR="001E73FB" w:rsidRPr="004E0414">
        <w:rPr>
          <w:rFonts w:ascii="Times New Roman" w:hAnsi="Times New Roman" w:cs="Times New Roman"/>
          <w:b/>
          <w:bCs/>
          <w:sz w:val="24"/>
          <w:szCs w:val="24"/>
        </w:rPr>
        <w:t>Чл. 17</w:t>
      </w:r>
      <w:r w:rsidR="00E178A7">
        <w:rPr>
          <w:rFonts w:ascii="Times New Roman" w:hAnsi="Times New Roman" w:cs="Times New Roman"/>
          <w:b/>
          <w:bCs/>
          <w:sz w:val="24"/>
          <w:szCs w:val="24"/>
        </w:rPr>
        <w:t>4</w:t>
      </w:r>
      <w:r w:rsidR="007A0D6A" w:rsidRPr="004E0414">
        <w:rPr>
          <w:rFonts w:ascii="Times New Roman" w:hAnsi="Times New Roman" w:cs="Times New Roman"/>
          <w:sz w:val="24"/>
          <w:szCs w:val="24"/>
        </w:rPr>
        <w:t>. (1) При преместването си учениците от І до VІІ клас включително не</w:t>
      </w:r>
      <w:r>
        <w:rPr>
          <w:rFonts w:ascii="Times New Roman" w:hAnsi="Times New Roman" w:cs="Times New Roman"/>
          <w:sz w:val="24"/>
          <w:szCs w:val="24"/>
        </w:rPr>
        <w:t xml:space="preserve"> полагат приравни-телни изпити. </w:t>
      </w:r>
    </w:p>
    <w:p w:rsidR="007A0D6A" w:rsidRPr="004E0414" w:rsidRDefault="007A0D6A" w:rsidP="00941973">
      <w:pPr>
        <w:pStyle w:val="a7"/>
        <w:jc w:val="both"/>
        <w:rPr>
          <w:rFonts w:ascii="Times New Roman" w:hAnsi="Times New Roman" w:cs="Times New Roman"/>
          <w:sz w:val="24"/>
          <w:szCs w:val="24"/>
        </w:rPr>
      </w:pPr>
      <w:r w:rsidRPr="004E0414">
        <w:rPr>
          <w:rFonts w:ascii="Times New Roman" w:hAnsi="Times New Roman" w:cs="Times New Roman"/>
          <w:sz w:val="24"/>
          <w:szCs w:val="24"/>
        </w:rPr>
        <w:t xml:space="preserve">(2) При </w:t>
      </w:r>
      <w:r w:rsidR="004C19DE" w:rsidRPr="004E0414">
        <w:rPr>
          <w:rFonts w:ascii="Times New Roman" w:hAnsi="Times New Roman" w:cs="Times New Roman"/>
          <w:sz w:val="24"/>
          <w:szCs w:val="24"/>
        </w:rPr>
        <w:t xml:space="preserve">постъпване или </w:t>
      </w:r>
      <w:r w:rsidRPr="004E0414">
        <w:rPr>
          <w:rFonts w:ascii="Times New Roman" w:hAnsi="Times New Roman" w:cs="Times New Roman"/>
          <w:sz w:val="24"/>
          <w:szCs w:val="24"/>
        </w:rPr>
        <w:t xml:space="preserve">преместването си учениците от VІІІ до ХІІ клас включително полагат приравнителни изпити, когато училищните учебни планове на приемащото училище и училището, от което ученикът се премества, са разработени въз основа на различни рамкови или типови учебни планове. </w:t>
      </w:r>
    </w:p>
    <w:p w:rsidR="006430E7" w:rsidRPr="004E0414" w:rsidRDefault="00B51B9E" w:rsidP="00941973">
      <w:pPr>
        <w:pStyle w:val="a7"/>
        <w:jc w:val="both"/>
        <w:rPr>
          <w:rFonts w:ascii="Times New Roman" w:hAnsi="Times New Roman" w:cs="Times New Roman"/>
          <w:sz w:val="24"/>
          <w:szCs w:val="24"/>
          <w:lang w:eastAsia="bg-BG"/>
        </w:rPr>
      </w:pPr>
      <w:r>
        <w:rPr>
          <w:rFonts w:ascii="Times New Roman" w:hAnsi="Times New Roman" w:cs="Times New Roman"/>
          <w:b/>
          <w:bCs/>
          <w:sz w:val="24"/>
          <w:szCs w:val="24"/>
        </w:rPr>
        <w:t xml:space="preserve">   </w:t>
      </w:r>
      <w:r w:rsidR="001E73FB" w:rsidRPr="004E0414">
        <w:rPr>
          <w:rFonts w:ascii="Times New Roman" w:hAnsi="Times New Roman" w:cs="Times New Roman"/>
          <w:b/>
          <w:bCs/>
          <w:sz w:val="24"/>
          <w:szCs w:val="24"/>
        </w:rPr>
        <w:t>Чл. 17</w:t>
      </w:r>
      <w:r w:rsidR="00E178A7">
        <w:rPr>
          <w:rFonts w:ascii="Times New Roman" w:hAnsi="Times New Roman" w:cs="Times New Roman"/>
          <w:b/>
          <w:bCs/>
          <w:sz w:val="24"/>
          <w:szCs w:val="24"/>
        </w:rPr>
        <w:t>5</w:t>
      </w:r>
      <w:r w:rsidR="006430E7" w:rsidRPr="004E0414">
        <w:rPr>
          <w:rFonts w:ascii="Times New Roman" w:hAnsi="Times New Roman" w:cs="Times New Roman"/>
          <w:sz w:val="24"/>
          <w:szCs w:val="24"/>
        </w:rPr>
        <w:t xml:space="preserve">. </w:t>
      </w:r>
      <w:r w:rsidR="006430E7" w:rsidRPr="004E0414">
        <w:rPr>
          <w:rFonts w:ascii="Times New Roman" w:hAnsi="Times New Roman" w:cs="Times New Roman"/>
          <w:sz w:val="24"/>
          <w:szCs w:val="24"/>
          <w:lang w:eastAsia="bg-BG"/>
        </w:rPr>
        <w:t xml:space="preserve">(1) Училищният план-прием за предстоящата учебна година се утвърждава със заповед на директора в срок до 30 март след решение на педагогическия съвет и се публикува на интернет страницата на училището. </w:t>
      </w:r>
    </w:p>
    <w:p w:rsidR="007A0D6A" w:rsidRPr="004E0414" w:rsidRDefault="006430E7" w:rsidP="0094197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Директорът информира началника на регионалното управление на образование за утвърдения училищен план-прием </w:t>
      </w:r>
      <w:r w:rsidR="002A4369" w:rsidRPr="004E0414">
        <w:rPr>
          <w:rFonts w:ascii="Times New Roman" w:hAnsi="Times New Roman" w:cs="Times New Roman"/>
          <w:sz w:val="24"/>
          <w:szCs w:val="24"/>
          <w:lang w:eastAsia="bg-BG"/>
        </w:rPr>
        <w:t xml:space="preserve">за предстоящата учебна година. </w:t>
      </w:r>
    </w:p>
    <w:p w:rsidR="00CF01C7" w:rsidRDefault="00B51B9E" w:rsidP="00941973">
      <w:pPr>
        <w:pStyle w:val="a7"/>
        <w:jc w:val="both"/>
        <w:rPr>
          <w:rFonts w:ascii="Times New Roman" w:hAnsi="Times New Roman" w:cs="Times New Roman"/>
          <w:sz w:val="24"/>
          <w:szCs w:val="24"/>
          <w:lang w:eastAsia="bg-BG"/>
        </w:rPr>
      </w:pPr>
      <w:r>
        <w:rPr>
          <w:rFonts w:ascii="Times New Roman" w:hAnsi="Times New Roman" w:cs="Times New Roman"/>
          <w:b/>
          <w:sz w:val="24"/>
          <w:szCs w:val="24"/>
          <w:lang w:eastAsia="bg-BG"/>
        </w:rPr>
        <w:t xml:space="preserve">    </w:t>
      </w:r>
      <w:r w:rsidR="001E73FB" w:rsidRPr="004E0414">
        <w:rPr>
          <w:rFonts w:ascii="Times New Roman" w:hAnsi="Times New Roman" w:cs="Times New Roman"/>
          <w:b/>
          <w:sz w:val="24"/>
          <w:szCs w:val="24"/>
          <w:lang w:eastAsia="bg-BG"/>
        </w:rPr>
        <w:t>Чл. 17</w:t>
      </w:r>
      <w:r w:rsidR="00E178A7">
        <w:rPr>
          <w:rFonts w:ascii="Times New Roman" w:hAnsi="Times New Roman" w:cs="Times New Roman"/>
          <w:b/>
          <w:sz w:val="24"/>
          <w:szCs w:val="24"/>
          <w:lang w:eastAsia="bg-BG"/>
        </w:rPr>
        <w:t>6</w:t>
      </w:r>
      <w:r w:rsidR="002C4D79" w:rsidRPr="004E0414">
        <w:rPr>
          <w:rFonts w:ascii="Times New Roman" w:hAnsi="Times New Roman" w:cs="Times New Roman"/>
          <w:b/>
          <w:sz w:val="24"/>
          <w:szCs w:val="24"/>
          <w:lang w:eastAsia="bg-BG"/>
        </w:rPr>
        <w:t>.</w:t>
      </w:r>
      <w:r w:rsidR="002C4D79" w:rsidRPr="004E0414">
        <w:rPr>
          <w:rFonts w:ascii="Times New Roman" w:hAnsi="Times New Roman" w:cs="Times New Roman"/>
          <w:sz w:val="24"/>
          <w:szCs w:val="24"/>
          <w:lang w:eastAsia="bg-BG"/>
        </w:rPr>
        <w:t xml:space="preserve"> (1) За изпълнение на училищния план-прием директорът със заповед определя училищ</w:t>
      </w:r>
      <w:r w:rsidR="00CF01C7">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 xml:space="preserve">на комисия, която приема заявления за прием и извършва всички </w:t>
      </w:r>
      <w:r w:rsidR="00CF01C7">
        <w:rPr>
          <w:rFonts w:ascii="Times New Roman" w:hAnsi="Times New Roman" w:cs="Times New Roman"/>
          <w:sz w:val="24"/>
          <w:szCs w:val="24"/>
          <w:lang w:eastAsia="bg-BG"/>
        </w:rPr>
        <w:t>дейности по приема на ученици.</w:t>
      </w:r>
    </w:p>
    <w:p w:rsidR="002C4D79" w:rsidRPr="004E0414" w:rsidRDefault="00A94579" w:rsidP="00941973">
      <w:pPr>
        <w:pStyle w:val="a7"/>
        <w:jc w:val="both"/>
        <w:rPr>
          <w:rFonts w:ascii="Times New Roman" w:hAnsi="Times New Roman" w:cs="Times New Roman"/>
          <w:sz w:val="24"/>
          <w:szCs w:val="24"/>
          <w:lang w:eastAsia="bg-BG"/>
        </w:rPr>
      </w:pPr>
      <w:r w:rsidRPr="004E0414">
        <w:rPr>
          <w:rFonts w:ascii="Times New Roman" w:hAnsi="Times New Roman" w:cs="Times New Roman"/>
          <w:sz w:val="24"/>
          <w:szCs w:val="24"/>
          <w:lang w:eastAsia="bg-BG"/>
        </w:rPr>
        <w:t xml:space="preserve">(2) </w:t>
      </w:r>
      <w:r w:rsidR="004C19DE" w:rsidRPr="004E0414">
        <w:rPr>
          <w:rFonts w:ascii="Times New Roman" w:hAnsi="Times New Roman" w:cs="Times New Roman"/>
          <w:sz w:val="24"/>
          <w:szCs w:val="24"/>
          <w:lang w:eastAsia="bg-BG"/>
        </w:rPr>
        <w:t>Началникът на затвора</w:t>
      </w:r>
      <w:r w:rsidR="002C4D79" w:rsidRPr="004E0414">
        <w:rPr>
          <w:rFonts w:ascii="Times New Roman" w:hAnsi="Times New Roman" w:cs="Times New Roman"/>
          <w:sz w:val="24"/>
          <w:szCs w:val="24"/>
          <w:lang w:eastAsia="bg-BG"/>
        </w:rPr>
        <w:t xml:space="preserve"> утвърждава списъците </w:t>
      </w:r>
      <w:r w:rsidR="00306276" w:rsidRPr="004E0414">
        <w:rPr>
          <w:rFonts w:ascii="Times New Roman" w:hAnsi="Times New Roman" w:cs="Times New Roman"/>
          <w:sz w:val="24"/>
          <w:szCs w:val="24"/>
          <w:lang w:eastAsia="bg-BG"/>
        </w:rPr>
        <w:t>на приетите ученици по класове</w:t>
      </w:r>
      <w:r w:rsidR="002C4D79" w:rsidRPr="004E0414">
        <w:rPr>
          <w:rFonts w:ascii="Times New Roman" w:hAnsi="Times New Roman" w:cs="Times New Roman"/>
          <w:sz w:val="24"/>
          <w:szCs w:val="24"/>
          <w:lang w:eastAsia="bg-BG"/>
        </w:rPr>
        <w:t xml:space="preserve"> в срок до нача</w:t>
      </w:r>
      <w:r w:rsidR="00CF01C7">
        <w:rPr>
          <w:rFonts w:ascii="Times New Roman" w:hAnsi="Times New Roman" w:cs="Times New Roman"/>
          <w:sz w:val="24"/>
          <w:szCs w:val="24"/>
          <w:lang w:eastAsia="bg-BG"/>
        </w:rPr>
        <w:t>-</w:t>
      </w:r>
      <w:r w:rsidR="002C4D79" w:rsidRPr="004E0414">
        <w:rPr>
          <w:rFonts w:ascii="Times New Roman" w:hAnsi="Times New Roman" w:cs="Times New Roman"/>
          <w:sz w:val="24"/>
          <w:szCs w:val="24"/>
          <w:lang w:eastAsia="bg-BG"/>
        </w:rPr>
        <w:t xml:space="preserve">лото на учебната година. </w:t>
      </w:r>
    </w:p>
    <w:p w:rsidR="000F4D7C" w:rsidRPr="004E0414" w:rsidRDefault="000F4D7C" w:rsidP="00941973">
      <w:pPr>
        <w:pStyle w:val="a7"/>
        <w:jc w:val="both"/>
        <w:rPr>
          <w:rFonts w:ascii="Times New Roman" w:hAnsi="Times New Roman" w:cs="Times New Roman"/>
          <w:b/>
          <w:sz w:val="24"/>
          <w:szCs w:val="24"/>
          <w:lang w:eastAsia="bg-BG"/>
        </w:rPr>
      </w:pPr>
    </w:p>
    <w:sectPr w:rsidR="000F4D7C" w:rsidRPr="004E0414" w:rsidSect="00581A65">
      <w:footerReference w:type="even" r:id="rId12"/>
      <w:footerReference w:type="default" r:id="rId13"/>
      <w:pgSz w:w="11906" w:h="16838"/>
      <w:pgMar w:top="992" w:right="849" w:bottom="99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C4" w:rsidRDefault="00DE0EC4" w:rsidP="00FD2D06">
      <w:pPr>
        <w:spacing w:after="0" w:line="240" w:lineRule="auto"/>
      </w:pPr>
      <w:r>
        <w:separator/>
      </w:r>
    </w:p>
  </w:endnote>
  <w:endnote w:type="continuationSeparator" w:id="0">
    <w:p w:rsidR="00DE0EC4" w:rsidRDefault="00DE0EC4" w:rsidP="00FD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4B" w:rsidRDefault="001673AB">
    <w:pPr>
      <w:pStyle w:val="ac"/>
    </w:pPr>
    <w:r>
      <w:rPr>
        <w:noProof/>
        <w:lang w:eastAsia="bg-BG"/>
      </w:rPr>
      <mc:AlternateContent>
        <mc:Choice Requires="wps">
          <w:drawing>
            <wp:anchor distT="0" distB="0" distL="114300" distR="114300" simplePos="0" relativeHeight="251658240" behindDoc="0" locked="0" layoutInCell="1" allowOverlap="1">
              <wp:simplePos x="0" y="0"/>
              <wp:positionH relativeFrom="page">
                <wp:posOffset>7052945</wp:posOffset>
              </wp:positionH>
              <wp:positionV relativeFrom="page">
                <wp:posOffset>10228580</wp:posOffset>
              </wp:positionV>
              <wp:extent cx="565785" cy="191770"/>
              <wp:effectExtent l="4445" t="0" r="127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284B" w:rsidRPr="004022E1" w:rsidRDefault="0094284B" w:rsidP="004022E1">
                          <w:pPr>
                            <w:pBdr>
                              <w:top w:val="single" w:sz="4" w:space="1" w:color="7F7F7F"/>
                            </w:pBdr>
                            <w:jc w:val="center"/>
                            <w:rPr>
                              <w:color w:val="ED7D31"/>
                            </w:rPr>
                          </w:pPr>
                          <w:r>
                            <w:fldChar w:fldCharType="begin"/>
                          </w:r>
                          <w:r>
                            <w:instrText xml:space="preserve"> PAGE   \* MERGEFORMAT </w:instrText>
                          </w:r>
                          <w:r>
                            <w:fldChar w:fldCharType="separate"/>
                          </w:r>
                          <w:r w:rsidRPr="003F42D5">
                            <w:rPr>
                              <w:noProof/>
                              <w:color w:val="ED7D31"/>
                            </w:rPr>
                            <w:t>20</w:t>
                          </w:r>
                          <w:r w:rsidRPr="004022E1">
                            <w:rPr>
                              <w:noProof/>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26" style="position:absolute;margin-left:555.35pt;margin-top:805.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hxQIAAMI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" filled="f" fillcolor="#c0504d" stroked="f" strokecolor="#5c83b4" strokeweight="2.25pt">
              <v:textbox inset=",0,,0">
                <w:txbxContent>
                  <w:p w:rsidR="0094284B" w:rsidRPr="004022E1" w:rsidRDefault="0094284B" w:rsidP="004022E1">
                    <w:pPr>
                      <w:pBdr>
                        <w:top w:val="single" w:sz="4" w:space="1" w:color="7F7F7F"/>
                      </w:pBdr>
                      <w:jc w:val="center"/>
                      <w:rPr>
                        <w:color w:val="ED7D31"/>
                      </w:rPr>
                    </w:pPr>
                    <w:r>
                      <w:fldChar w:fldCharType="begin"/>
                    </w:r>
                    <w:r>
                      <w:instrText xml:space="preserve"> PAGE   \* MERGEFORMAT </w:instrText>
                    </w:r>
                    <w:r>
                      <w:fldChar w:fldCharType="separate"/>
                    </w:r>
                    <w:r w:rsidRPr="003F42D5">
                      <w:rPr>
                        <w:noProof/>
                        <w:color w:val="ED7D31"/>
                      </w:rPr>
                      <w:t>20</w:t>
                    </w:r>
                    <w:r w:rsidRPr="004022E1">
                      <w:rPr>
                        <w:noProof/>
                        <w:color w:val="ED7D31"/>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84B" w:rsidRDefault="001673AB">
    <w:pPr>
      <w:pStyle w:val="ac"/>
    </w:pPr>
    <w:r>
      <w:rPr>
        <w:noProof/>
        <w:lang w:eastAsia="bg-BG"/>
      </w:rPr>
      <mc:AlternateContent>
        <mc:Choice Requires="wpg">
          <w:drawing>
            <wp:anchor distT="0" distB="0" distL="114300" distR="114300" simplePos="0" relativeHeight="251657216" behindDoc="0" locked="0" layoutInCell="1" allowOverlap="1">
              <wp:simplePos x="0" y="0"/>
              <wp:positionH relativeFrom="page">
                <wp:posOffset>9525</wp:posOffset>
              </wp:positionH>
              <wp:positionV relativeFrom="page">
                <wp:posOffset>10234295</wp:posOffset>
              </wp:positionV>
              <wp:extent cx="7538720" cy="190500"/>
              <wp:effectExtent l="9525" t="13970" r="1206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84B" w:rsidRDefault="0094284B">
                            <w:pPr>
                              <w:jc w:val="center"/>
                            </w:pPr>
                            <w:r>
                              <w:fldChar w:fldCharType="begin"/>
                            </w:r>
                            <w:r>
                              <w:instrText xml:space="preserve"> PAGE    \* MERGEFORMAT </w:instrText>
                            </w:r>
                            <w:r>
                              <w:fldChar w:fldCharType="separate"/>
                            </w:r>
                            <w:r w:rsidR="001673AB" w:rsidRPr="001673AB">
                              <w:rPr>
                                <w:noProof/>
                                <w:color w:val="8C8C8C"/>
                              </w:rPr>
                              <w:t>2</w:t>
                            </w:r>
                            <w:r w:rsidRPr="004022E1">
                              <w:rPr>
                                <w:noProof/>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7" style="position:absolute;margin-left:.75pt;margin-top:805.85pt;width:593.6pt;height:15pt;z-index:25165721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94284B" w:rsidRDefault="0094284B">
                      <w:pPr>
                        <w:jc w:val="center"/>
                      </w:pPr>
                      <w:r>
                        <w:fldChar w:fldCharType="begin"/>
                      </w:r>
                      <w:r>
                        <w:instrText xml:space="preserve"> PAGE    \* MERGEFORMAT </w:instrText>
                      </w:r>
                      <w:r>
                        <w:fldChar w:fldCharType="separate"/>
                      </w:r>
                      <w:r w:rsidR="001673AB" w:rsidRPr="001673AB">
                        <w:rPr>
                          <w:noProof/>
                          <w:color w:val="8C8C8C"/>
                        </w:rPr>
                        <w:t>2</w:t>
                      </w:r>
                      <w:r w:rsidRPr="004022E1">
                        <w:rPr>
                          <w:noProof/>
                          <w:color w:val="8C8C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C4" w:rsidRDefault="00DE0EC4" w:rsidP="00FD2D06">
      <w:pPr>
        <w:spacing w:after="0" w:line="240" w:lineRule="auto"/>
      </w:pPr>
      <w:r>
        <w:separator/>
      </w:r>
    </w:p>
  </w:footnote>
  <w:footnote w:type="continuationSeparator" w:id="0">
    <w:p w:rsidR="00DE0EC4" w:rsidRDefault="00DE0EC4" w:rsidP="00FD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1353"/>
        </w:tabs>
        <w:ind w:left="135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1571"/>
        </w:tabs>
        <w:ind w:left="1571" w:hanging="360"/>
      </w:pPr>
    </w:lvl>
  </w:abstractNum>
  <w:abstractNum w:abstractNumId="2" w15:restartNumberingAfterBreak="0">
    <w:nsid w:val="0000000D"/>
    <w:multiLevelType w:val="singleLevel"/>
    <w:tmpl w:val="0000000D"/>
    <w:name w:val="WW8Num13"/>
    <w:lvl w:ilvl="0">
      <w:start w:val="1"/>
      <w:numFmt w:val="decimal"/>
      <w:lvlText w:val="(%1)"/>
      <w:lvlJc w:val="left"/>
      <w:pPr>
        <w:tabs>
          <w:tab w:val="num" w:pos="1211"/>
        </w:tabs>
        <w:ind w:left="1211" w:hanging="360"/>
      </w:pPr>
    </w:lvl>
  </w:abstractNum>
  <w:abstractNum w:abstractNumId="3" w15:restartNumberingAfterBreak="0">
    <w:nsid w:val="00A15CDD"/>
    <w:multiLevelType w:val="hybridMultilevel"/>
    <w:tmpl w:val="C2FEFEE6"/>
    <w:lvl w:ilvl="0" w:tplc="0409000F">
      <w:start w:val="1"/>
      <w:numFmt w:val="decimal"/>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9EF36C0"/>
    <w:multiLevelType w:val="hybridMultilevel"/>
    <w:tmpl w:val="ECD44536"/>
    <w:lvl w:ilvl="0" w:tplc="1EA64894">
      <w:start w:val="17"/>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15:restartNumberingAfterBreak="0">
    <w:nsid w:val="135E2475"/>
    <w:multiLevelType w:val="hybridMultilevel"/>
    <w:tmpl w:val="8B8C13AC"/>
    <w:lvl w:ilvl="0" w:tplc="26782486">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80555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E8E9C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814D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C96D8">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7277E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3C197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87B5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20D5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E56F0C"/>
    <w:multiLevelType w:val="hybridMultilevel"/>
    <w:tmpl w:val="2806EAD0"/>
    <w:lvl w:ilvl="0" w:tplc="0402000F">
      <w:start w:val="8"/>
      <w:numFmt w:val="decimal"/>
      <w:lvlText w:val="%1."/>
      <w:lvlJc w:val="left"/>
      <w:pPr>
        <w:ind w:left="1286" w:hanging="360"/>
      </w:pPr>
      <w:rPr>
        <w:rFonts w:hint="default"/>
      </w:rPr>
    </w:lvl>
    <w:lvl w:ilvl="1" w:tplc="04020019" w:tentative="1">
      <w:start w:val="1"/>
      <w:numFmt w:val="lowerLetter"/>
      <w:lvlText w:val="%2."/>
      <w:lvlJc w:val="left"/>
      <w:pPr>
        <w:ind w:left="2006" w:hanging="360"/>
      </w:pPr>
    </w:lvl>
    <w:lvl w:ilvl="2" w:tplc="0402001B" w:tentative="1">
      <w:start w:val="1"/>
      <w:numFmt w:val="lowerRoman"/>
      <w:lvlText w:val="%3."/>
      <w:lvlJc w:val="right"/>
      <w:pPr>
        <w:ind w:left="2726" w:hanging="180"/>
      </w:pPr>
    </w:lvl>
    <w:lvl w:ilvl="3" w:tplc="0402000F" w:tentative="1">
      <w:start w:val="1"/>
      <w:numFmt w:val="decimal"/>
      <w:lvlText w:val="%4."/>
      <w:lvlJc w:val="left"/>
      <w:pPr>
        <w:ind w:left="3446" w:hanging="360"/>
      </w:pPr>
    </w:lvl>
    <w:lvl w:ilvl="4" w:tplc="04020019" w:tentative="1">
      <w:start w:val="1"/>
      <w:numFmt w:val="lowerLetter"/>
      <w:lvlText w:val="%5."/>
      <w:lvlJc w:val="left"/>
      <w:pPr>
        <w:ind w:left="4166" w:hanging="360"/>
      </w:pPr>
    </w:lvl>
    <w:lvl w:ilvl="5" w:tplc="0402001B" w:tentative="1">
      <w:start w:val="1"/>
      <w:numFmt w:val="lowerRoman"/>
      <w:lvlText w:val="%6."/>
      <w:lvlJc w:val="right"/>
      <w:pPr>
        <w:ind w:left="4886" w:hanging="180"/>
      </w:pPr>
    </w:lvl>
    <w:lvl w:ilvl="6" w:tplc="0402000F" w:tentative="1">
      <w:start w:val="1"/>
      <w:numFmt w:val="decimal"/>
      <w:lvlText w:val="%7."/>
      <w:lvlJc w:val="left"/>
      <w:pPr>
        <w:ind w:left="5606" w:hanging="360"/>
      </w:pPr>
    </w:lvl>
    <w:lvl w:ilvl="7" w:tplc="04020019" w:tentative="1">
      <w:start w:val="1"/>
      <w:numFmt w:val="lowerLetter"/>
      <w:lvlText w:val="%8."/>
      <w:lvlJc w:val="left"/>
      <w:pPr>
        <w:ind w:left="6326" w:hanging="360"/>
      </w:pPr>
    </w:lvl>
    <w:lvl w:ilvl="8" w:tplc="0402001B" w:tentative="1">
      <w:start w:val="1"/>
      <w:numFmt w:val="lowerRoman"/>
      <w:lvlText w:val="%9."/>
      <w:lvlJc w:val="right"/>
      <w:pPr>
        <w:ind w:left="7046" w:hanging="180"/>
      </w:pPr>
    </w:lvl>
  </w:abstractNum>
  <w:abstractNum w:abstractNumId="7" w15:restartNumberingAfterBreak="0">
    <w:nsid w:val="15E81B50"/>
    <w:multiLevelType w:val="hybridMultilevel"/>
    <w:tmpl w:val="2452DECA"/>
    <w:lvl w:ilvl="0" w:tplc="AE38101C">
      <w:start w:val="2"/>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83B70">
      <w:start w:val="1"/>
      <w:numFmt w:val="lowerLetter"/>
      <w:lvlText w:val="%2"/>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CAFCE">
      <w:start w:val="1"/>
      <w:numFmt w:val="lowerRoman"/>
      <w:lvlText w:val="%3"/>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C8EA4">
      <w:start w:val="1"/>
      <w:numFmt w:val="decimal"/>
      <w:lvlText w:val="%4"/>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8987C">
      <w:start w:val="1"/>
      <w:numFmt w:val="lowerLetter"/>
      <w:lvlText w:val="%5"/>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72DE">
      <w:start w:val="1"/>
      <w:numFmt w:val="lowerRoman"/>
      <w:lvlText w:val="%6"/>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8B65C">
      <w:start w:val="1"/>
      <w:numFmt w:val="decimal"/>
      <w:lvlText w:val="%7"/>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25404">
      <w:start w:val="1"/>
      <w:numFmt w:val="lowerLetter"/>
      <w:lvlText w:val="%8"/>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81E50">
      <w:start w:val="1"/>
      <w:numFmt w:val="lowerRoman"/>
      <w:lvlText w:val="%9"/>
      <w:lvlJc w:val="left"/>
      <w:pPr>
        <w:ind w:left="6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7E764D"/>
    <w:multiLevelType w:val="hybridMultilevel"/>
    <w:tmpl w:val="B6FC7E4A"/>
    <w:lvl w:ilvl="0" w:tplc="6E4CBA74">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486C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F6C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E013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1A3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096E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2C18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C131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2F5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A77F9A"/>
    <w:multiLevelType w:val="hybridMultilevel"/>
    <w:tmpl w:val="DF6A708C"/>
    <w:lvl w:ilvl="0" w:tplc="F1C6CA38">
      <w:start w:val="1"/>
      <w:numFmt w:val="decimal"/>
      <w:lvlText w:val="%1."/>
      <w:lvlJc w:val="left"/>
      <w:pPr>
        <w:ind w:left="786" w:hanging="360"/>
      </w:pPr>
      <w:rPr>
        <w:rFonts w:hint="default"/>
      </w:rPr>
    </w:lvl>
    <w:lvl w:ilvl="1" w:tplc="4F0281DE">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0D40C5A"/>
    <w:multiLevelType w:val="hybridMultilevel"/>
    <w:tmpl w:val="186407C8"/>
    <w:lvl w:ilvl="0" w:tplc="C8EE01EE">
      <w:start w:val="2"/>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04986">
      <w:start w:val="1"/>
      <w:numFmt w:val="lowerLetter"/>
      <w:lvlText w:val="%2"/>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2A4F6">
      <w:start w:val="1"/>
      <w:numFmt w:val="lowerRoman"/>
      <w:lvlText w:val="%3"/>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FE0F96">
      <w:start w:val="1"/>
      <w:numFmt w:val="decimal"/>
      <w:lvlText w:val="%4"/>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8D3B4">
      <w:start w:val="1"/>
      <w:numFmt w:val="lowerLetter"/>
      <w:lvlText w:val="%5"/>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08CE4">
      <w:start w:val="1"/>
      <w:numFmt w:val="lowerRoman"/>
      <w:lvlText w:val="%6"/>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A8F5C">
      <w:start w:val="1"/>
      <w:numFmt w:val="decimal"/>
      <w:lvlText w:val="%7"/>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49820">
      <w:start w:val="1"/>
      <w:numFmt w:val="lowerLetter"/>
      <w:lvlText w:val="%8"/>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67A10">
      <w:start w:val="1"/>
      <w:numFmt w:val="lowerRoman"/>
      <w:lvlText w:val="%9"/>
      <w:lvlJc w:val="left"/>
      <w:pPr>
        <w:ind w:left="6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B0D22"/>
    <w:multiLevelType w:val="hybridMultilevel"/>
    <w:tmpl w:val="2C982734"/>
    <w:lvl w:ilvl="0" w:tplc="2BE66738">
      <w:start w:val="12"/>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2" w15:restartNumberingAfterBreak="0">
    <w:nsid w:val="2F9F207E"/>
    <w:multiLevelType w:val="hybridMultilevel"/>
    <w:tmpl w:val="862A7644"/>
    <w:lvl w:ilvl="0" w:tplc="0402000D">
      <w:start w:val="1"/>
      <w:numFmt w:val="bullet"/>
      <w:lvlText w:val=""/>
      <w:lvlJc w:val="left"/>
      <w:pPr>
        <w:ind w:left="1365" w:hanging="360"/>
      </w:pPr>
      <w:rPr>
        <w:rFonts w:ascii="Wingdings" w:hAnsi="Wingdings"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13" w15:restartNumberingAfterBreak="0">
    <w:nsid w:val="30E80147"/>
    <w:multiLevelType w:val="hybridMultilevel"/>
    <w:tmpl w:val="5BF67686"/>
    <w:lvl w:ilvl="0" w:tplc="6FCC5108">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8EE46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467F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027B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4614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ACC1E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A62C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2872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AE080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AA4FF8"/>
    <w:multiLevelType w:val="multilevel"/>
    <w:tmpl w:val="0038AF06"/>
    <w:lvl w:ilvl="0">
      <w:start w:val="1"/>
      <w:numFmt w:val="bullet"/>
      <w:lvlText w:val=""/>
      <w:lvlJc w:val="left"/>
      <w:pPr>
        <w:tabs>
          <w:tab w:val="num" w:pos="1776"/>
        </w:tabs>
        <w:ind w:left="1776" w:hanging="360"/>
      </w:pPr>
      <w:rPr>
        <w:rFonts w:ascii="Symbol" w:hAnsi="Symbol" w:hint="default"/>
        <w:sz w:val="20"/>
      </w:rPr>
    </w:lvl>
    <w:lvl w:ilvl="1">
      <w:start w:val="1"/>
      <w:numFmt w:val="bullet"/>
      <w:lvlText w:val=""/>
      <w:lvlJc w:val="left"/>
      <w:pPr>
        <w:ind w:left="1211" w:hanging="360"/>
      </w:pPr>
      <w:rPr>
        <w:rFonts w:ascii="Wingdings" w:hAnsi="Wingdings" w:hint="default"/>
      </w:rPr>
    </w:lvl>
    <w:lvl w:ilvl="2">
      <w:start w:val="1"/>
      <w:numFmt w:val="decimal"/>
      <w:lvlText w:val="%3."/>
      <w:lvlJc w:val="left"/>
      <w:pPr>
        <w:ind w:left="1984" w:hanging="360"/>
      </w:pPr>
      <w:rPr>
        <w:rFonts w:hint="default"/>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5" w15:restartNumberingAfterBreak="0">
    <w:nsid w:val="34B77ED5"/>
    <w:multiLevelType w:val="hybridMultilevel"/>
    <w:tmpl w:val="F1307E46"/>
    <w:lvl w:ilvl="0" w:tplc="CDD62D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4A67C">
      <w:start w:val="1"/>
      <w:numFmt w:val="decimal"/>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E5830">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EFF5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52445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2A32E">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49F4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83644">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47B3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CB010A"/>
    <w:multiLevelType w:val="hybridMultilevel"/>
    <w:tmpl w:val="F08E056E"/>
    <w:lvl w:ilvl="0" w:tplc="BF7EB5F2">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6AA14">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66DBA">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44F5E">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0A01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881F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8E946">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CEE96">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2A21E">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56A37"/>
    <w:multiLevelType w:val="hybridMultilevel"/>
    <w:tmpl w:val="3F645CF2"/>
    <w:lvl w:ilvl="0" w:tplc="12C6734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9899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645D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87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EE16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A6F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253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E4D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E8E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E66C41"/>
    <w:multiLevelType w:val="hybridMultilevel"/>
    <w:tmpl w:val="8C843788"/>
    <w:lvl w:ilvl="0" w:tplc="BAB06F0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DA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681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62C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E182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EF8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675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09B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034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AA35BF"/>
    <w:multiLevelType w:val="hybridMultilevel"/>
    <w:tmpl w:val="348E9964"/>
    <w:lvl w:ilvl="0" w:tplc="310CE3D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2A1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6026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6BE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8427D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09C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04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87A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49E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542AB3"/>
    <w:multiLevelType w:val="hybridMultilevel"/>
    <w:tmpl w:val="BD9ED7A0"/>
    <w:lvl w:ilvl="0" w:tplc="09986324">
      <w:start w:val="12"/>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1" w15:restartNumberingAfterBreak="0">
    <w:nsid w:val="40746B63"/>
    <w:multiLevelType w:val="multilevel"/>
    <w:tmpl w:val="F0208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2C025E"/>
    <w:multiLevelType w:val="hybridMultilevel"/>
    <w:tmpl w:val="F8C66628"/>
    <w:lvl w:ilvl="0" w:tplc="BAC6EE56">
      <w:start w:val="2"/>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43D50A78"/>
    <w:multiLevelType w:val="hybridMultilevel"/>
    <w:tmpl w:val="954A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578FE"/>
    <w:multiLevelType w:val="multilevel"/>
    <w:tmpl w:val="FED492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495B01"/>
    <w:multiLevelType w:val="hybridMultilevel"/>
    <w:tmpl w:val="DE66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049E9"/>
    <w:multiLevelType w:val="hybridMultilevel"/>
    <w:tmpl w:val="8C622B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7076B70"/>
    <w:multiLevelType w:val="hybridMultilevel"/>
    <w:tmpl w:val="0A408212"/>
    <w:lvl w:ilvl="0" w:tplc="54A0146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2C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EE80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46A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8C4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EA1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2E3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A19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AA72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AB7F6E"/>
    <w:multiLevelType w:val="hybridMultilevel"/>
    <w:tmpl w:val="F82A23A8"/>
    <w:lvl w:ilvl="0" w:tplc="2EA49932">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0109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AD76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B08F9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C132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4909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6158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C72E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C95C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E51903"/>
    <w:multiLevelType w:val="hybridMultilevel"/>
    <w:tmpl w:val="FA900906"/>
    <w:lvl w:ilvl="0" w:tplc="C598E7D8">
      <w:start w:val="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15:restartNumberingAfterBreak="0">
    <w:nsid w:val="5DCD4257"/>
    <w:multiLevelType w:val="hybridMultilevel"/>
    <w:tmpl w:val="90AEEFC0"/>
    <w:lvl w:ilvl="0" w:tplc="1786F7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225D4">
      <w:start w:val="1"/>
      <w:numFmt w:val="decimal"/>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4F47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27944">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6F00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499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C238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C239C">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EE3A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EEB5302"/>
    <w:multiLevelType w:val="multilevel"/>
    <w:tmpl w:val="89DC274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360" w:hanging="360"/>
      </w:pPr>
      <w:rPr>
        <w:rFonts w:hint="default"/>
      </w:rPr>
    </w:lvl>
    <w:lvl w:ilvl="2">
      <w:start w:val="1"/>
      <w:numFmt w:val="decimal"/>
      <w:lvlText w:val="%3."/>
      <w:lvlJc w:val="left"/>
      <w:pPr>
        <w:ind w:left="928"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9"/>
  </w:num>
  <w:num w:numId="4">
    <w:abstractNumId w:val="27"/>
  </w:num>
  <w:num w:numId="5">
    <w:abstractNumId w:val="18"/>
  </w:num>
  <w:num w:numId="6">
    <w:abstractNumId w:val="5"/>
  </w:num>
  <w:num w:numId="7">
    <w:abstractNumId w:val="13"/>
  </w:num>
  <w:num w:numId="8">
    <w:abstractNumId w:val="10"/>
  </w:num>
  <w:num w:numId="9">
    <w:abstractNumId w:val="30"/>
  </w:num>
  <w:num w:numId="10">
    <w:abstractNumId w:val="7"/>
  </w:num>
  <w:num w:numId="11">
    <w:abstractNumId w:val="15"/>
  </w:num>
  <w:num w:numId="12">
    <w:abstractNumId w:val="28"/>
  </w:num>
  <w:num w:numId="13">
    <w:abstractNumId w:val="16"/>
  </w:num>
  <w:num w:numId="14">
    <w:abstractNumId w:val="20"/>
  </w:num>
  <w:num w:numId="15">
    <w:abstractNumId w:val="9"/>
  </w:num>
  <w:num w:numId="16">
    <w:abstractNumId w:val="31"/>
  </w:num>
  <w:num w:numId="17">
    <w:abstractNumId w:val="23"/>
  </w:num>
  <w:num w:numId="18">
    <w:abstractNumId w:val="3"/>
  </w:num>
  <w:num w:numId="19">
    <w:abstractNumId w:val="14"/>
  </w:num>
  <w:num w:numId="20">
    <w:abstractNumId w:val="29"/>
  </w:num>
  <w:num w:numId="21">
    <w:abstractNumId w:val="12"/>
  </w:num>
  <w:num w:numId="22">
    <w:abstractNumId w:val="26"/>
  </w:num>
  <w:num w:numId="23">
    <w:abstractNumId w:val="24"/>
  </w:num>
  <w:num w:numId="24">
    <w:abstractNumId w:val="21"/>
  </w:num>
  <w:num w:numId="25">
    <w:abstractNumId w:val="11"/>
  </w:num>
  <w:num w:numId="26">
    <w:abstractNumId w:val="6"/>
  </w:num>
  <w:num w:numId="27">
    <w:abstractNumId w:val="4"/>
  </w:num>
  <w:num w:numId="28">
    <w:abstractNumId w:val="22"/>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3074"/>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83"/>
    <w:rsid w:val="00000EF5"/>
    <w:rsid w:val="00006850"/>
    <w:rsid w:val="00012E8B"/>
    <w:rsid w:val="0001498E"/>
    <w:rsid w:val="0001531D"/>
    <w:rsid w:val="00017A8D"/>
    <w:rsid w:val="000203DB"/>
    <w:rsid w:val="00021C36"/>
    <w:rsid w:val="000251DB"/>
    <w:rsid w:val="000271BA"/>
    <w:rsid w:val="00030A63"/>
    <w:rsid w:val="000327E1"/>
    <w:rsid w:val="00033041"/>
    <w:rsid w:val="00035C61"/>
    <w:rsid w:val="0003603C"/>
    <w:rsid w:val="000400A2"/>
    <w:rsid w:val="0004265D"/>
    <w:rsid w:val="00044888"/>
    <w:rsid w:val="00051BC9"/>
    <w:rsid w:val="00053C66"/>
    <w:rsid w:val="0005420E"/>
    <w:rsid w:val="00062AB5"/>
    <w:rsid w:val="00063FB7"/>
    <w:rsid w:val="00064AD5"/>
    <w:rsid w:val="0006777C"/>
    <w:rsid w:val="00071409"/>
    <w:rsid w:val="000740AE"/>
    <w:rsid w:val="000750AF"/>
    <w:rsid w:val="00075540"/>
    <w:rsid w:val="000767E6"/>
    <w:rsid w:val="00077488"/>
    <w:rsid w:val="00077DDA"/>
    <w:rsid w:val="0008030C"/>
    <w:rsid w:val="00080CDB"/>
    <w:rsid w:val="00085876"/>
    <w:rsid w:val="0008754B"/>
    <w:rsid w:val="00092294"/>
    <w:rsid w:val="000A0DA3"/>
    <w:rsid w:val="000A3A37"/>
    <w:rsid w:val="000B2DE3"/>
    <w:rsid w:val="000B3EB7"/>
    <w:rsid w:val="000B6525"/>
    <w:rsid w:val="000B72CA"/>
    <w:rsid w:val="000B7DD7"/>
    <w:rsid w:val="000C1F41"/>
    <w:rsid w:val="000C5257"/>
    <w:rsid w:val="000C5EB8"/>
    <w:rsid w:val="000C6CEB"/>
    <w:rsid w:val="000C73D8"/>
    <w:rsid w:val="000D04CD"/>
    <w:rsid w:val="000E3F11"/>
    <w:rsid w:val="000F2863"/>
    <w:rsid w:val="000F3AE1"/>
    <w:rsid w:val="000F4D7C"/>
    <w:rsid w:val="00107BCA"/>
    <w:rsid w:val="00111CFE"/>
    <w:rsid w:val="001133C5"/>
    <w:rsid w:val="00117580"/>
    <w:rsid w:val="0012066E"/>
    <w:rsid w:val="00120A5D"/>
    <w:rsid w:val="001210CC"/>
    <w:rsid w:val="00127539"/>
    <w:rsid w:val="00131841"/>
    <w:rsid w:val="001350E6"/>
    <w:rsid w:val="00136002"/>
    <w:rsid w:val="001363C1"/>
    <w:rsid w:val="00140FF9"/>
    <w:rsid w:val="001503FF"/>
    <w:rsid w:val="00150DC8"/>
    <w:rsid w:val="001525EE"/>
    <w:rsid w:val="00153EC1"/>
    <w:rsid w:val="00153F2C"/>
    <w:rsid w:val="001555B2"/>
    <w:rsid w:val="0016662F"/>
    <w:rsid w:val="001673AB"/>
    <w:rsid w:val="00173046"/>
    <w:rsid w:val="00177BC4"/>
    <w:rsid w:val="001838A0"/>
    <w:rsid w:val="001868F5"/>
    <w:rsid w:val="00196F7A"/>
    <w:rsid w:val="001A7A90"/>
    <w:rsid w:val="001C1977"/>
    <w:rsid w:val="001C1E6C"/>
    <w:rsid w:val="001C3CC5"/>
    <w:rsid w:val="001D1670"/>
    <w:rsid w:val="001D2455"/>
    <w:rsid w:val="001D48A0"/>
    <w:rsid w:val="001D7AD3"/>
    <w:rsid w:val="001E0411"/>
    <w:rsid w:val="001E3128"/>
    <w:rsid w:val="001E73FB"/>
    <w:rsid w:val="001E787F"/>
    <w:rsid w:val="001E7BE3"/>
    <w:rsid w:val="001F23FC"/>
    <w:rsid w:val="001F5DD5"/>
    <w:rsid w:val="00200B6B"/>
    <w:rsid w:val="00205FE3"/>
    <w:rsid w:val="00206782"/>
    <w:rsid w:val="0020678F"/>
    <w:rsid w:val="002108B0"/>
    <w:rsid w:val="00211984"/>
    <w:rsid w:val="002141D1"/>
    <w:rsid w:val="00216410"/>
    <w:rsid w:val="00216A50"/>
    <w:rsid w:val="00222028"/>
    <w:rsid w:val="002220AB"/>
    <w:rsid w:val="00225DD2"/>
    <w:rsid w:val="002267E0"/>
    <w:rsid w:val="00231A45"/>
    <w:rsid w:val="00233EB3"/>
    <w:rsid w:val="00234533"/>
    <w:rsid w:val="00235B23"/>
    <w:rsid w:val="00235C7B"/>
    <w:rsid w:val="00237994"/>
    <w:rsid w:val="00242097"/>
    <w:rsid w:val="00242FAD"/>
    <w:rsid w:val="00246006"/>
    <w:rsid w:val="00247C44"/>
    <w:rsid w:val="00250533"/>
    <w:rsid w:val="00250A9A"/>
    <w:rsid w:val="00250D8F"/>
    <w:rsid w:val="002606FC"/>
    <w:rsid w:val="00264B26"/>
    <w:rsid w:val="002658FF"/>
    <w:rsid w:val="00266AA7"/>
    <w:rsid w:val="00273D57"/>
    <w:rsid w:val="0028494E"/>
    <w:rsid w:val="002929CD"/>
    <w:rsid w:val="0029504F"/>
    <w:rsid w:val="0029762B"/>
    <w:rsid w:val="002A0857"/>
    <w:rsid w:val="002A367E"/>
    <w:rsid w:val="002A41E3"/>
    <w:rsid w:val="002A4369"/>
    <w:rsid w:val="002A5BAD"/>
    <w:rsid w:val="002A65C0"/>
    <w:rsid w:val="002A7D0E"/>
    <w:rsid w:val="002B1947"/>
    <w:rsid w:val="002B7BF7"/>
    <w:rsid w:val="002B7F06"/>
    <w:rsid w:val="002C2F97"/>
    <w:rsid w:val="002C4D79"/>
    <w:rsid w:val="002C5895"/>
    <w:rsid w:val="002D289D"/>
    <w:rsid w:val="002D41B6"/>
    <w:rsid w:val="002E0AEA"/>
    <w:rsid w:val="002E1A15"/>
    <w:rsid w:val="002F4AE0"/>
    <w:rsid w:val="002F5A20"/>
    <w:rsid w:val="002F63C2"/>
    <w:rsid w:val="002F7C4C"/>
    <w:rsid w:val="003057AB"/>
    <w:rsid w:val="00306276"/>
    <w:rsid w:val="003134A8"/>
    <w:rsid w:val="00313DD5"/>
    <w:rsid w:val="00323DDC"/>
    <w:rsid w:val="003255C1"/>
    <w:rsid w:val="00331122"/>
    <w:rsid w:val="00331A6E"/>
    <w:rsid w:val="00331C32"/>
    <w:rsid w:val="003325A0"/>
    <w:rsid w:val="00333BE9"/>
    <w:rsid w:val="00334107"/>
    <w:rsid w:val="00336602"/>
    <w:rsid w:val="00341DDC"/>
    <w:rsid w:val="00342A82"/>
    <w:rsid w:val="00343D89"/>
    <w:rsid w:val="003440F7"/>
    <w:rsid w:val="00345D71"/>
    <w:rsid w:val="00346AED"/>
    <w:rsid w:val="0034777F"/>
    <w:rsid w:val="003507E2"/>
    <w:rsid w:val="00351387"/>
    <w:rsid w:val="00362D68"/>
    <w:rsid w:val="003654EF"/>
    <w:rsid w:val="00373FFF"/>
    <w:rsid w:val="00374F3F"/>
    <w:rsid w:val="00375E12"/>
    <w:rsid w:val="00380BCF"/>
    <w:rsid w:val="0038572C"/>
    <w:rsid w:val="0038617E"/>
    <w:rsid w:val="00386376"/>
    <w:rsid w:val="00387626"/>
    <w:rsid w:val="0039147C"/>
    <w:rsid w:val="003925CB"/>
    <w:rsid w:val="003937C0"/>
    <w:rsid w:val="00393AD5"/>
    <w:rsid w:val="00396944"/>
    <w:rsid w:val="003A0A0E"/>
    <w:rsid w:val="003A1F89"/>
    <w:rsid w:val="003A6FA8"/>
    <w:rsid w:val="003B1529"/>
    <w:rsid w:val="003B5311"/>
    <w:rsid w:val="003C3C79"/>
    <w:rsid w:val="003C60B5"/>
    <w:rsid w:val="003C7037"/>
    <w:rsid w:val="003D005C"/>
    <w:rsid w:val="003D17FF"/>
    <w:rsid w:val="003D6431"/>
    <w:rsid w:val="003E13B2"/>
    <w:rsid w:val="003E4AB3"/>
    <w:rsid w:val="003F12D1"/>
    <w:rsid w:val="003F3625"/>
    <w:rsid w:val="003F42D5"/>
    <w:rsid w:val="003F60B0"/>
    <w:rsid w:val="003F6757"/>
    <w:rsid w:val="004022E1"/>
    <w:rsid w:val="00403F80"/>
    <w:rsid w:val="00404488"/>
    <w:rsid w:val="00407533"/>
    <w:rsid w:val="0041152E"/>
    <w:rsid w:val="00413124"/>
    <w:rsid w:val="004148C4"/>
    <w:rsid w:val="00415DB1"/>
    <w:rsid w:val="00417F1E"/>
    <w:rsid w:val="00421869"/>
    <w:rsid w:val="00421E62"/>
    <w:rsid w:val="004341FD"/>
    <w:rsid w:val="0043457D"/>
    <w:rsid w:val="00436870"/>
    <w:rsid w:val="00437516"/>
    <w:rsid w:val="004415CC"/>
    <w:rsid w:val="00441EF1"/>
    <w:rsid w:val="00446F5A"/>
    <w:rsid w:val="0045089B"/>
    <w:rsid w:val="00454EEA"/>
    <w:rsid w:val="0045557A"/>
    <w:rsid w:val="00461625"/>
    <w:rsid w:val="0046166C"/>
    <w:rsid w:val="00462E6A"/>
    <w:rsid w:val="00463C44"/>
    <w:rsid w:val="00464C36"/>
    <w:rsid w:val="00464D50"/>
    <w:rsid w:val="00466796"/>
    <w:rsid w:val="004801B6"/>
    <w:rsid w:val="004970F9"/>
    <w:rsid w:val="004A2392"/>
    <w:rsid w:val="004A511A"/>
    <w:rsid w:val="004B37C1"/>
    <w:rsid w:val="004B4073"/>
    <w:rsid w:val="004B5C4D"/>
    <w:rsid w:val="004B7C28"/>
    <w:rsid w:val="004C19DE"/>
    <w:rsid w:val="004C5934"/>
    <w:rsid w:val="004C5BF4"/>
    <w:rsid w:val="004C70C4"/>
    <w:rsid w:val="004D391E"/>
    <w:rsid w:val="004D71C1"/>
    <w:rsid w:val="004D72FC"/>
    <w:rsid w:val="004E0414"/>
    <w:rsid w:val="004E7940"/>
    <w:rsid w:val="004F1E3B"/>
    <w:rsid w:val="004F5332"/>
    <w:rsid w:val="00504680"/>
    <w:rsid w:val="005063A6"/>
    <w:rsid w:val="00510D4D"/>
    <w:rsid w:val="00513D47"/>
    <w:rsid w:val="00513DBC"/>
    <w:rsid w:val="0051594A"/>
    <w:rsid w:val="005236C4"/>
    <w:rsid w:val="00526014"/>
    <w:rsid w:val="00526CA5"/>
    <w:rsid w:val="00527DB5"/>
    <w:rsid w:val="0053160A"/>
    <w:rsid w:val="00533D78"/>
    <w:rsid w:val="005353A1"/>
    <w:rsid w:val="00536E08"/>
    <w:rsid w:val="00542AFB"/>
    <w:rsid w:val="00552AA5"/>
    <w:rsid w:val="00557627"/>
    <w:rsid w:val="00560F41"/>
    <w:rsid w:val="005662A7"/>
    <w:rsid w:val="00567021"/>
    <w:rsid w:val="00567E5D"/>
    <w:rsid w:val="00572126"/>
    <w:rsid w:val="005738DF"/>
    <w:rsid w:val="00576992"/>
    <w:rsid w:val="00580F69"/>
    <w:rsid w:val="00581A65"/>
    <w:rsid w:val="00582D05"/>
    <w:rsid w:val="00585758"/>
    <w:rsid w:val="00587E50"/>
    <w:rsid w:val="0059050B"/>
    <w:rsid w:val="00590936"/>
    <w:rsid w:val="00597F9A"/>
    <w:rsid w:val="005A7760"/>
    <w:rsid w:val="005B0EA7"/>
    <w:rsid w:val="005B1CC3"/>
    <w:rsid w:val="005B421C"/>
    <w:rsid w:val="005B4275"/>
    <w:rsid w:val="005B45E2"/>
    <w:rsid w:val="005B4697"/>
    <w:rsid w:val="005B6B84"/>
    <w:rsid w:val="005B6E79"/>
    <w:rsid w:val="005C39D9"/>
    <w:rsid w:val="005C5EC9"/>
    <w:rsid w:val="005D2022"/>
    <w:rsid w:val="005D346E"/>
    <w:rsid w:val="005D691C"/>
    <w:rsid w:val="005E1CD0"/>
    <w:rsid w:val="005E765D"/>
    <w:rsid w:val="005F0B92"/>
    <w:rsid w:val="005F2FB6"/>
    <w:rsid w:val="005F50F7"/>
    <w:rsid w:val="005F55DE"/>
    <w:rsid w:val="005F598A"/>
    <w:rsid w:val="005F6B9A"/>
    <w:rsid w:val="006011D5"/>
    <w:rsid w:val="00602F43"/>
    <w:rsid w:val="006110BE"/>
    <w:rsid w:val="00613519"/>
    <w:rsid w:val="00632CB0"/>
    <w:rsid w:val="0064276C"/>
    <w:rsid w:val="006430E7"/>
    <w:rsid w:val="006445C1"/>
    <w:rsid w:val="00644E22"/>
    <w:rsid w:val="00645356"/>
    <w:rsid w:val="006552CC"/>
    <w:rsid w:val="0065571E"/>
    <w:rsid w:val="00656404"/>
    <w:rsid w:val="00656AC2"/>
    <w:rsid w:val="00657C53"/>
    <w:rsid w:val="006654FF"/>
    <w:rsid w:val="00665E1E"/>
    <w:rsid w:val="0066601D"/>
    <w:rsid w:val="0067119F"/>
    <w:rsid w:val="0067432C"/>
    <w:rsid w:val="006760A3"/>
    <w:rsid w:val="00683F1D"/>
    <w:rsid w:val="00687430"/>
    <w:rsid w:val="00690EF5"/>
    <w:rsid w:val="00691B75"/>
    <w:rsid w:val="006A1522"/>
    <w:rsid w:val="006B01AA"/>
    <w:rsid w:val="006B0C78"/>
    <w:rsid w:val="006B260C"/>
    <w:rsid w:val="006B2708"/>
    <w:rsid w:val="006C160F"/>
    <w:rsid w:val="006C5DFA"/>
    <w:rsid w:val="006C7750"/>
    <w:rsid w:val="006D6FB4"/>
    <w:rsid w:val="006E1732"/>
    <w:rsid w:val="006E37AD"/>
    <w:rsid w:val="006E3CF8"/>
    <w:rsid w:val="006E43F1"/>
    <w:rsid w:val="006E75B0"/>
    <w:rsid w:val="006E7CDC"/>
    <w:rsid w:val="006F2050"/>
    <w:rsid w:val="006F52EE"/>
    <w:rsid w:val="006F597F"/>
    <w:rsid w:val="006F6851"/>
    <w:rsid w:val="006F7CED"/>
    <w:rsid w:val="007011BF"/>
    <w:rsid w:val="00701458"/>
    <w:rsid w:val="007023EC"/>
    <w:rsid w:val="00706BD4"/>
    <w:rsid w:val="00710B2C"/>
    <w:rsid w:val="0071244B"/>
    <w:rsid w:val="00720672"/>
    <w:rsid w:val="00721805"/>
    <w:rsid w:val="0072316F"/>
    <w:rsid w:val="00724B67"/>
    <w:rsid w:val="00726118"/>
    <w:rsid w:val="007332B0"/>
    <w:rsid w:val="0073451A"/>
    <w:rsid w:val="00734F4D"/>
    <w:rsid w:val="0073741D"/>
    <w:rsid w:val="00737BDB"/>
    <w:rsid w:val="0074503F"/>
    <w:rsid w:val="00753AC1"/>
    <w:rsid w:val="007554BF"/>
    <w:rsid w:val="007567B0"/>
    <w:rsid w:val="007603F6"/>
    <w:rsid w:val="00766812"/>
    <w:rsid w:val="007669E9"/>
    <w:rsid w:val="007732EC"/>
    <w:rsid w:val="007751FA"/>
    <w:rsid w:val="0077586D"/>
    <w:rsid w:val="00775D53"/>
    <w:rsid w:val="00783622"/>
    <w:rsid w:val="00784986"/>
    <w:rsid w:val="0078502D"/>
    <w:rsid w:val="00792438"/>
    <w:rsid w:val="007936D9"/>
    <w:rsid w:val="007A0047"/>
    <w:rsid w:val="007A0D6A"/>
    <w:rsid w:val="007A2C7E"/>
    <w:rsid w:val="007A57FA"/>
    <w:rsid w:val="007A70D1"/>
    <w:rsid w:val="007A7EE7"/>
    <w:rsid w:val="007B18AB"/>
    <w:rsid w:val="007B20A5"/>
    <w:rsid w:val="007B308D"/>
    <w:rsid w:val="007B41DD"/>
    <w:rsid w:val="007C0EA5"/>
    <w:rsid w:val="007C4620"/>
    <w:rsid w:val="007C4AA3"/>
    <w:rsid w:val="007C4C2A"/>
    <w:rsid w:val="007C59F1"/>
    <w:rsid w:val="007C6263"/>
    <w:rsid w:val="007C6D99"/>
    <w:rsid w:val="007C751F"/>
    <w:rsid w:val="007C75B0"/>
    <w:rsid w:val="007D295D"/>
    <w:rsid w:val="007D3340"/>
    <w:rsid w:val="007D7909"/>
    <w:rsid w:val="007E1DD3"/>
    <w:rsid w:val="007E5878"/>
    <w:rsid w:val="007F0939"/>
    <w:rsid w:val="007F18F6"/>
    <w:rsid w:val="007F204E"/>
    <w:rsid w:val="007F3C51"/>
    <w:rsid w:val="008006ED"/>
    <w:rsid w:val="00800EB6"/>
    <w:rsid w:val="00807A66"/>
    <w:rsid w:val="00815D6F"/>
    <w:rsid w:val="00816A9A"/>
    <w:rsid w:val="008312C5"/>
    <w:rsid w:val="00831D65"/>
    <w:rsid w:val="008340BA"/>
    <w:rsid w:val="00834883"/>
    <w:rsid w:val="00834D6C"/>
    <w:rsid w:val="00836B8B"/>
    <w:rsid w:val="008373AF"/>
    <w:rsid w:val="008379B4"/>
    <w:rsid w:val="008433E0"/>
    <w:rsid w:val="00843F8B"/>
    <w:rsid w:val="008452CB"/>
    <w:rsid w:val="00845CAE"/>
    <w:rsid w:val="0084613D"/>
    <w:rsid w:val="00856A27"/>
    <w:rsid w:val="00857012"/>
    <w:rsid w:val="00866B67"/>
    <w:rsid w:val="00867CBF"/>
    <w:rsid w:val="00870271"/>
    <w:rsid w:val="00873644"/>
    <w:rsid w:val="00875803"/>
    <w:rsid w:val="0088014C"/>
    <w:rsid w:val="00882935"/>
    <w:rsid w:val="0088755D"/>
    <w:rsid w:val="0089652A"/>
    <w:rsid w:val="008A6EDB"/>
    <w:rsid w:val="008B2132"/>
    <w:rsid w:val="008D5988"/>
    <w:rsid w:val="008D6511"/>
    <w:rsid w:val="008E7727"/>
    <w:rsid w:val="008F04CA"/>
    <w:rsid w:val="008F1EE1"/>
    <w:rsid w:val="008F431F"/>
    <w:rsid w:val="008F54F2"/>
    <w:rsid w:val="00902A1C"/>
    <w:rsid w:val="00904031"/>
    <w:rsid w:val="00905C11"/>
    <w:rsid w:val="009111C1"/>
    <w:rsid w:val="00920C20"/>
    <w:rsid w:val="00927A1B"/>
    <w:rsid w:val="009308BB"/>
    <w:rsid w:val="0093670C"/>
    <w:rsid w:val="00937D3B"/>
    <w:rsid w:val="00941973"/>
    <w:rsid w:val="0094284B"/>
    <w:rsid w:val="00944447"/>
    <w:rsid w:val="009572AB"/>
    <w:rsid w:val="00962FF9"/>
    <w:rsid w:val="00963200"/>
    <w:rsid w:val="009653A0"/>
    <w:rsid w:val="00967FE6"/>
    <w:rsid w:val="0097511E"/>
    <w:rsid w:val="00976C40"/>
    <w:rsid w:val="00980385"/>
    <w:rsid w:val="00983FCA"/>
    <w:rsid w:val="00987E64"/>
    <w:rsid w:val="00990A48"/>
    <w:rsid w:val="00992F98"/>
    <w:rsid w:val="00995E1B"/>
    <w:rsid w:val="009979EE"/>
    <w:rsid w:val="009A380C"/>
    <w:rsid w:val="009A4E94"/>
    <w:rsid w:val="009A4FCF"/>
    <w:rsid w:val="009B22EE"/>
    <w:rsid w:val="009B4475"/>
    <w:rsid w:val="009C0BF6"/>
    <w:rsid w:val="009C3663"/>
    <w:rsid w:val="009C4763"/>
    <w:rsid w:val="009C5180"/>
    <w:rsid w:val="009C5D4E"/>
    <w:rsid w:val="009D2A2B"/>
    <w:rsid w:val="009D2FF2"/>
    <w:rsid w:val="009D3CC5"/>
    <w:rsid w:val="009D4B8C"/>
    <w:rsid w:val="009D73C3"/>
    <w:rsid w:val="009E24AD"/>
    <w:rsid w:val="009E2DE4"/>
    <w:rsid w:val="009E40F6"/>
    <w:rsid w:val="009E72D7"/>
    <w:rsid w:val="009F6483"/>
    <w:rsid w:val="009F6CB1"/>
    <w:rsid w:val="009F7BD4"/>
    <w:rsid w:val="009F7CF8"/>
    <w:rsid w:val="00A011A6"/>
    <w:rsid w:val="00A05504"/>
    <w:rsid w:val="00A05F0A"/>
    <w:rsid w:val="00A069B4"/>
    <w:rsid w:val="00A07595"/>
    <w:rsid w:val="00A108E0"/>
    <w:rsid w:val="00A15C80"/>
    <w:rsid w:val="00A2168A"/>
    <w:rsid w:val="00A24B61"/>
    <w:rsid w:val="00A24BE3"/>
    <w:rsid w:val="00A30266"/>
    <w:rsid w:val="00A406CD"/>
    <w:rsid w:val="00A409D8"/>
    <w:rsid w:val="00A414B3"/>
    <w:rsid w:val="00A41A8B"/>
    <w:rsid w:val="00A41E14"/>
    <w:rsid w:val="00A42184"/>
    <w:rsid w:val="00A440E0"/>
    <w:rsid w:val="00A47A45"/>
    <w:rsid w:val="00A54807"/>
    <w:rsid w:val="00A6068C"/>
    <w:rsid w:val="00A61F00"/>
    <w:rsid w:val="00A6335B"/>
    <w:rsid w:val="00A635C6"/>
    <w:rsid w:val="00A635E3"/>
    <w:rsid w:val="00A65DC1"/>
    <w:rsid w:val="00A67787"/>
    <w:rsid w:val="00A7108A"/>
    <w:rsid w:val="00A73000"/>
    <w:rsid w:val="00A74398"/>
    <w:rsid w:val="00A770A3"/>
    <w:rsid w:val="00A8044C"/>
    <w:rsid w:val="00A82B4B"/>
    <w:rsid w:val="00A840B6"/>
    <w:rsid w:val="00A94579"/>
    <w:rsid w:val="00A95AF0"/>
    <w:rsid w:val="00A9751E"/>
    <w:rsid w:val="00AA6F59"/>
    <w:rsid w:val="00AB3282"/>
    <w:rsid w:val="00AB4098"/>
    <w:rsid w:val="00AB450A"/>
    <w:rsid w:val="00AB493A"/>
    <w:rsid w:val="00AB552E"/>
    <w:rsid w:val="00AB5CD7"/>
    <w:rsid w:val="00AC005D"/>
    <w:rsid w:val="00AC0313"/>
    <w:rsid w:val="00AC32B2"/>
    <w:rsid w:val="00AC7B29"/>
    <w:rsid w:val="00AE1D6D"/>
    <w:rsid w:val="00AE7DC4"/>
    <w:rsid w:val="00AF4225"/>
    <w:rsid w:val="00AF49CA"/>
    <w:rsid w:val="00AF4F82"/>
    <w:rsid w:val="00AF5853"/>
    <w:rsid w:val="00B0306E"/>
    <w:rsid w:val="00B034A8"/>
    <w:rsid w:val="00B046FF"/>
    <w:rsid w:val="00B063CC"/>
    <w:rsid w:val="00B1216A"/>
    <w:rsid w:val="00B156D4"/>
    <w:rsid w:val="00B1659D"/>
    <w:rsid w:val="00B16CA1"/>
    <w:rsid w:val="00B17F22"/>
    <w:rsid w:val="00B27256"/>
    <w:rsid w:val="00B31370"/>
    <w:rsid w:val="00B40E8D"/>
    <w:rsid w:val="00B40ED8"/>
    <w:rsid w:val="00B4208A"/>
    <w:rsid w:val="00B44C7E"/>
    <w:rsid w:val="00B45E2C"/>
    <w:rsid w:val="00B51B9E"/>
    <w:rsid w:val="00B529DE"/>
    <w:rsid w:val="00B55405"/>
    <w:rsid w:val="00B61194"/>
    <w:rsid w:val="00B67CC2"/>
    <w:rsid w:val="00B70556"/>
    <w:rsid w:val="00B764A3"/>
    <w:rsid w:val="00B80913"/>
    <w:rsid w:val="00B820E6"/>
    <w:rsid w:val="00B8291E"/>
    <w:rsid w:val="00B82991"/>
    <w:rsid w:val="00B865F0"/>
    <w:rsid w:val="00B87117"/>
    <w:rsid w:val="00B87C7E"/>
    <w:rsid w:val="00B93042"/>
    <w:rsid w:val="00B95722"/>
    <w:rsid w:val="00BA48F7"/>
    <w:rsid w:val="00BA7C93"/>
    <w:rsid w:val="00BB3345"/>
    <w:rsid w:val="00BB34E6"/>
    <w:rsid w:val="00BB3749"/>
    <w:rsid w:val="00BC6999"/>
    <w:rsid w:val="00BD2D5F"/>
    <w:rsid w:val="00BD2D8D"/>
    <w:rsid w:val="00BD752F"/>
    <w:rsid w:val="00BE1F48"/>
    <w:rsid w:val="00BE2C8F"/>
    <w:rsid w:val="00BE6128"/>
    <w:rsid w:val="00BE7274"/>
    <w:rsid w:val="00BE7293"/>
    <w:rsid w:val="00BF262A"/>
    <w:rsid w:val="00BF5E0B"/>
    <w:rsid w:val="00BF675F"/>
    <w:rsid w:val="00C00B11"/>
    <w:rsid w:val="00C03383"/>
    <w:rsid w:val="00C03F35"/>
    <w:rsid w:val="00C048A0"/>
    <w:rsid w:val="00C04F33"/>
    <w:rsid w:val="00C05236"/>
    <w:rsid w:val="00C06FC9"/>
    <w:rsid w:val="00C1719C"/>
    <w:rsid w:val="00C17B1E"/>
    <w:rsid w:val="00C230C9"/>
    <w:rsid w:val="00C24252"/>
    <w:rsid w:val="00C25579"/>
    <w:rsid w:val="00C267A9"/>
    <w:rsid w:val="00C3430C"/>
    <w:rsid w:val="00C34CED"/>
    <w:rsid w:val="00C366D5"/>
    <w:rsid w:val="00C429B6"/>
    <w:rsid w:val="00C435C1"/>
    <w:rsid w:val="00C45DEF"/>
    <w:rsid w:val="00C46B93"/>
    <w:rsid w:val="00C55BC8"/>
    <w:rsid w:val="00C61450"/>
    <w:rsid w:val="00C61E68"/>
    <w:rsid w:val="00C677D7"/>
    <w:rsid w:val="00C70AE6"/>
    <w:rsid w:val="00C724A0"/>
    <w:rsid w:val="00C738D3"/>
    <w:rsid w:val="00C7459C"/>
    <w:rsid w:val="00C74C26"/>
    <w:rsid w:val="00C76286"/>
    <w:rsid w:val="00C77EF6"/>
    <w:rsid w:val="00C802E2"/>
    <w:rsid w:val="00C81320"/>
    <w:rsid w:val="00C8213B"/>
    <w:rsid w:val="00C87BFE"/>
    <w:rsid w:val="00C91D91"/>
    <w:rsid w:val="00CA3CEC"/>
    <w:rsid w:val="00CA52DC"/>
    <w:rsid w:val="00CA5879"/>
    <w:rsid w:val="00CB2B8C"/>
    <w:rsid w:val="00CB31DA"/>
    <w:rsid w:val="00CB4AC9"/>
    <w:rsid w:val="00CC1669"/>
    <w:rsid w:val="00CC6118"/>
    <w:rsid w:val="00CC74B2"/>
    <w:rsid w:val="00CD0CB1"/>
    <w:rsid w:val="00CD3AB8"/>
    <w:rsid w:val="00CE05D5"/>
    <w:rsid w:val="00CE13BD"/>
    <w:rsid w:val="00CE4E7D"/>
    <w:rsid w:val="00CE5168"/>
    <w:rsid w:val="00CE6C0A"/>
    <w:rsid w:val="00CF01C7"/>
    <w:rsid w:val="00CF133A"/>
    <w:rsid w:val="00CF500A"/>
    <w:rsid w:val="00CF5E1E"/>
    <w:rsid w:val="00D00F90"/>
    <w:rsid w:val="00D030B0"/>
    <w:rsid w:val="00D05FB6"/>
    <w:rsid w:val="00D06760"/>
    <w:rsid w:val="00D10088"/>
    <w:rsid w:val="00D113B4"/>
    <w:rsid w:val="00D119E8"/>
    <w:rsid w:val="00D265DA"/>
    <w:rsid w:val="00D321CD"/>
    <w:rsid w:val="00D4035F"/>
    <w:rsid w:val="00D4096D"/>
    <w:rsid w:val="00D43250"/>
    <w:rsid w:val="00D453E8"/>
    <w:rsid w:val="00D45CBE"/>
    <w:rsid w:val="00D46201"/>
    <w:rsid w:val="00D47E5C"/>
    <w:rsid w:val="00D51A45"/>
    <w:rsid w:val="00D52F4B"/>
    <w:rsid w:val="00D538D9"/>
    <w:rsid w:val="00D56C00"/>
    <w:rsid w:val="00D57A87"/>
    <w:rsid w:val="00D641F8"/>
    <w:rsid w:val="00D77917"/>
    <w:rsid w:val="00D8014C"/>
    <w:rsid w:val="00D81926"/>
    <w:rsid w:val="00D83ABE"/>
    <w:rsid w:val="00D90247"/>
    <w:rsid w:val="00D91957"/>
    <w:rsid w:val="00D94642"/>
    <w:rsid w:val="00DA178B"/>
    <w:rsid w:val="00DA3DD4"/>
    <w:rsid w:val="00DA49FF"/>
    <w:rsid w:val="00DA5FA6"/>
    <w:rsid w:val="00DA6B5F"/>
    <w:rsid w:val="00DA7767"/>
    <w:rsid w:val="00DB6CFF"/>
    <w:rsid w:val="00DC080F"/>
    <w:rsid w:val="00DC094A"/>
    <w:rsid w:val="00DC2672"/>
    <w:rsid w:val="00DC4FCA"/>
    <w:rsid w:val="00DC7507"/>
    <w:rsid w:val="00DC7E50"/>
    <w:rsid w:val="00DD0E9A"/>
    <w:rsid w:val="00DD32A9"/>
    <w:rsid w:val="00DD493A"/>
    <w:rsid w:val="00DE0746"/>
    <w:rsid w:val="00DE0EC4"/>
    <w:rsid w:val="00DE112A"/>
    <w:rsid w:val="00DE28D6"/>
    <w:rsid w:val="00DF00A6"/>
    <w:rsid w:val="00E05D60"/>
    <w:rsid w:val="00E07207"/>
    <w:rsid w:val="00E178A7"/>
    <w:rsid w:val="00E178F4"/>
    <w:rsid w:val="00E218CE"/>
    <w:rsid w:val="00E2351E"/>
    <w:rsid w:val="00E26F98"/>
    <w:rsid w:val="00E32779"/>
    <w:rsid w:val="00E40DCE"/>
    <w:rsid w:val="00E431CC"/>
    <w:rsid w:val="00E440EF"/>
    <w:rsid w:val="00E44C04"/>
    <w:rsid w:val="00E475CE"/>
    <w:rsid w:val="00E47893"/>
    <w:rsid w:val="00E519A7"/>
    <w:rsid w:val="00E5326C"/>
    <w:rsid w:val="00E54303"/>
    <w:rsid w:val="00E57F8E"/>
    <w:rsid w:val="00E60C3C"/>
    <w:rsid w:val="00E62260"/>
    <w:rsid w:val="00E62E1B"/>
    <w:rsid w:val="00E649CC"/>
    <w:rsid w:val="00E64E24"/>
    <w:rsid w:val="00E658EC"/>
    <w:rsid w:val="00E67E5E"/>
    <w:rsid w:val="00E75451"/>
    <w:rsid w:val="00E76191"/>
    <w:rsid w:val="00E80F5D"/>
    <w:rsid w:val="00E941C1"/>
    <w:rsid w:val="00E9760B"/>
    <w:rsid w:val="00EA1C32"/>
    <w:rsid w:val="00EA239A"/>
    <w:rsid w:val="00EA42F5"/>
    <w:rsid w:val="00EA580C"/>
    <w:rsid w:val="00EB5A93"/>
    <w:rsid w:val="00EC105F"/>
    <w:rsid w:val="00EC5F40"/>
    <w:rsid w:val="00EC6C0B"/>
    <w:rsid w:val="00ED3A95"/>
    <w:rsid w:val="00ED5D2D"/>
    <w:rsid w:val="00EE03DF"/>
    <w:rsid w:val="00EE1EE3"/>
    <w:rsid w:val="00EE2212"/>
    <w:rsid w:val="00EE2EB0"/>
    <w:rsid w:val="00EE3DB6"/>
    <w:rsid w:val="00EE3FD2"/>
    <w:rsid w:val="00EE5296"/>
    <w:rsid w:val="00EE62D2"/>
    <w:rsid w:val="00EE7677"/>
    <w:rsid w:val="00EF309E"/>
    <w:rsid w:val="00EF3723"/>
    <w:rsid w:val="00EF4572"/>
    <w:rsid w:val="00EF68A6"/>
    <w:rsid w:val="00F00C52"/>
    <w:rsid w:val="00F00F3E"/>
    <w:rsid w:val="00F01672"/>
    <w:rsid w:val="00F05932"/>
    <w:rsid w:val="00F06E4A"/>
    <w:rsid w:val="00F11C27"/>
    <w:rsid w:val="00F1221E"/>
    <w:rsid w:val="00F12FC0"/>
    <w:rsid w:val="00F13701"/>
    <w:rsid w:val="00F16757"/>
    <w:rsid w:val="00F20790"/>
    <w:rsid w:val="00F20C3A"/>
    <w:rsid w:val="00F214C1"/>
    <w:rsid w:val="00F21EF3"/>
    <w:rsid w:val="00F241BD"/>
    <w:rsid w:val="00F2431A"/>
    <w:rsid w:val="00F2441D"/>
    <w:rsid w:val="00F26208"/>
    <w:rsid w:val="00F302BF"/>
    <w:rsid w:val="00F32DB6"/>
    <w:rsid w:val="00F342D3"/>
    <w:rsid w:val="00F37511"/>
    <w:rsid w:val="00F410F5"/>
    <w:rsid w:val="00F4242C"/>
    <w:rsid w:val="00F4655A"/>
    <w:rsid w:val="00F47C4F"/>
    <w:rsid w:val="00F52A80"/>
    <w:rsid w:val="00F61379"/>
    <w:rsid w:val="00F62CE2"/>
    <w:rsid w:val="00F65BA8"/>
    <w:rsid w:val="00F6781A"/>
    <w:rsid w:val="00F70945"/>
    <w:rsid w:val="00F74939"/>
    <w:rsid w:val="00F753B8"/>
    <w:rsid w:val="00F77D52"/>
    <w:rsid w:val="00F80532"/>
    <w:rsid w:val="00F80575"/>
    <w:rsid w:val="00F87029"/>
    <w:rsid w:val="00F877C6"/>
    <w:rsid w:val="00FA218E"/>
    <w:rsid w:val="00FA4BE9"/>
    <w:rsid w:val="00FA633B"/>
    <w:rsid w:val="00FB674F"/>
    <w:rsid w:val="00FB72E9"/>
    <w:rsid w:val="00FC354F"/>
    <w:rsid w:val="00FC5444"/>
    <w:rsid w:val="00FC6606"/>
    <w:rsid w:val="00FC6C47"/>
    <w:rsid w:val="00FD2D06"/>
    <w:rsid w:val="00FD384D"/>
    <w:rsid w:val="00FD4D69"/>
    <w:rsid w:val="00FD6867"/>
    <w:rsid w:val="00FE45EF"/>
    <w:rsid w:val="00FF20D1"/>
    <w:rsid w:val="00FF42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8901E72-2BAB-4C1D-88A4-A80E309B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Vrinda"/>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000"/>
    <w:pPr>
      <w:ind w:left="720"/>
      <w:contextualSpacing/>
    </w:pPr>
  </w:style>
  <w:style w:type="character" w:styleId="a4">
    <w:name w:val="Strong"/>
    <w:uiPriority w:val="22"/>
    <w:qFormat/>
    <w:rsid w:val="00766812"/>
    <w:rPr>
      <w:b/>
      <w:bCs/>
    </w:rPr>
  </w:style>
  <w:style w:type="paragraph" w:customStyle="1" w:styleId="Default">
    <w:name w:val="Default"/>
    <w:rsid w:val="009572AB"/>
    <w:pPr>
      <w:autoSpaceDE w:val="0"/>
      <w:autoSpaceDN w:val="0"/>
      <w:adjustRightInd w:val="0"/>
    </w:pPr>
    <w:rPr>
      <w:rFonts w:ascii="Times New Roman" w:hAnsi="Times New Roman" w:cs="Times New Roman"/>
      <w:color w:val="000000"/>
      <w:sz w:val="24"/>
      <w:szCs w:val="24"/>
      <w:lang w:eastAsia="en-US"/>
    </w:rPr>
  </w:style>
  <w:style w:type="paragraph" w:styleId="a5">
    <w:name w:val="Balloon Text"/>
    <w:basedOn w:val="a"/>
    <w:link w:val="a6"/>
    <w:uiPriority w:val="99"/>
    <w:semiHidden/>
    <w:unhideWhenUsed/>
    <w:rsid w:val="003325A0"/>
    <w:pPr>
      <w:spacing w:after="0" w:line="240" w:lineRule="auto"/>
    </w:pPr>
    <w:rPr>
      <w:rFonts w:ascii="Segoe UI" w:hAnsi="Segoe UI" w:cs="Segoe UI"/>
      <w:sz w:val="18"/>
      <w:szCs w:val="18"/>
    </w:rPr>
  </w:style>
  <w:style w:type="character" w:customStyle="1" w:styleId="a6">
    <w:name w:val="Изнесен текст Знак"/>
    <w:link w:val="a5"/>
    <w:uiPriority w:val="99"/>
    <w:semiHidden/>
    <w:rsid w:val="003325A0"/>
    <w:rPr>
      <w:rFonts w:ascii="Segoe UI" w:hAnsi="Segoe UI" w:cs="Segoe UI"/>
      <w:sz w:val="18"/>
      <w:szCs w:val="18"/>
      <w:lang w:eastAsia="en-US"/>
    </w:rPr>
  </w:style>
  <w:style w:type="paragraph" w:styleId="a7">
    <w:name w:val="No Spacing"/>
    <w:uiPriority w:val="1"/>
    <w:qFormat/>
    <w:rsid w:val="00D06760"/>
    <w:rPr>
      <w:sz w:val="22"/>
      <w:szCs w:val="22"/>
      <w:lang w:eastAsia="en-US"/>
    </w:rPr>
  </w:style>
  <w:style w:type="character" w:styleId="a8">
    <w:name w:val="Hyperlink"/>
    <w:uiPriority w:val="99"/>
    <w:semiHidden/>
    <w:unhideWhenUsed/>
    <w:rsid w:val="00E431CC"/>
    <w:rPr>
      <w:color w:val="0000FF"/>
      <w:u w:val="single"/>
    </w:rPr>
  </w:style>
  <w:style w:type="character" w:customStyle="1" w:styleId="a9">
    <w:name w:val="Основен текст_"/>
    <w:link w:val="2"/>
    <w:locked/>
    <w:rsid w:val="003507E2"/>
    <w:rPr>
      <w:shd w:val="clear" w:color="auto" w:fill="FFFFFF"/>
    </w:rPr>
  </w:style>
  <w:style w:type="paragraph" w:customStyle="1" w:styleId="2">
    <w:name w:val="Основен текст2"/>
    <w:basedOn w:val="a"/>
    <w:link w:val="a9"/>
    <w:rsid w:val="003507E2"/>
    <w:pPr>
      <w:widowControl w:val="0"/>
      <w:shd w:val="clear" w:color="auto" w:fill="FFFFFF"/>
      <w:spacing w:before="1140" w:after="600" w:line="240" w:lineRule="atLeast"/>
      <w:ind w:hanging="340"/>
    </w:pPr>
    <w:rPr>
      <w:sz w:val="20"/>
      <w:szCs w:val="20"/>
      <w:lang w:eastAsia="bg-BG"/>
    </w:rPr>
  </w:style>
  <w:style w:type="character" w:customStyle="1" w:styleId="3">
    <w:name w:val="Заглавие #3_"/>
    <w:link w:val="30"/>
    <w:rsid w:val="00D52F4B"/>
    <w:rPr>
      <w:rFonts w:ascii="Times New Roman" w:eastAsia="Times New Roman" w:hAnsi="Times New Roman" w:cs="Times New Roman"/>
      <w:spacing w:val="11"/>
      <w:sz w:val="24"/>
      <w:szCs w:val="24"/>
      <w:shd w:val="clear" w:color="auto" w:fill="FFFFFF"/>
    </w:rPr>
  </w:style>
  <w:style w:type="paragraph" w:customStyle="1" w:styleId="30">
    <w:name w:val="Заглавие #3"/>
    <w:basedOn w:val="a"/>
    <w:link w:val="3"/>
    <w:rsid w:val="00D52F4B"/>
    <w:pPr>
      <w:shd w:val="clear" w:color="auto" w:fill="FFFFFF"/>
      <w:spacing w:before="300" w:after="0" w:line="370" w:lineRule="exact"/>
      <w:outlineLvl w:val="2"/>
    </w:pPr>
    <w:rPr>
      <w:rFonts w:ascii="Times New Roman" w:eastAsia="Times New Roman" w:hAnsi="Times New Roman" w:cs="Times New Roman"/>
      <w:spacing w:val="11"/>
      <w:sz w:val="24"/>
      <w:szCs w:val="24"/>
      <w:lang w:eastAsia="bg-BG"/>
    </w:rPr>
  </w:style>
  <w:style w:type="paragraph" w:customStyle="1" w:styleId="1">
    <w:name w:val="Основен текст1"/>
    <w:basedOn w:val="a"/>
    <w:rsid w:val="00D52F4B"/>
    <w:pPr>
      <w:shd w:val="clear" w:color="auto" w:fill="FFFFFF"/>
      <w:spacing w:before="60" w:after="0" w:line="0" w:lineRule="atLeast"/>
    </w:pPr>
    <w:rPr>
      <w:rFonts w:ascii="Times New Roman" w:eastAsia="Times New Roman" w:hAnsi="Times New Roman" w:cs="Times New Roman"/>
      <w:color w:val="000000"/>
      <w:spacing w:val="10"/>
      <w:sz w:val="24"/>
      <w:szCs w:val="24"/>
      <w:lang w:val="bg" w:eastAsia="bg-BG"/>
    </w:rPr>
  </w:style>
  <w:style w:type="paragraph" w:styleId="aa">
    <w:name w:val="header"/>
    <w:basedOn w:val="a"/>
    <w:link w:val="ab"/>
    <w:uiPriority w:val="99"/>
    <w:unhideWhenUsed/>
    <w:rsid w:val="00FD2D06"/>
    <w:pPr>
      <w:tabs>
        <w:tab w:val="center" w:pos="4536"/>
        <w:tab w:val="right" w:pos="9072"/>
      </w:tabs>
    </w:pPr>
  </w:style>
  <w:style w:type="character" w:customStyle="1" w:styleId="ab">
    <w:name w:val="Горен колонтитул Знак"/>
    <w:link w:val="aa"/>
    <w:uiPriority w:val="99"/>
    <w:rsid w:val="00FD2D06"/>
    <w:rPr>
      <w:sz w:val="22"/>
      <w:szCs w:val="22"/>
      <w:lang w:eastAsia="en-US"/>
    </w:rPr>
  </w:style>
  <w:style w:type="paragraph" w:styleId="ac">
    <w:name w:val="footer"/>
    <w:basedOn w:val="a"/>
    <w:link w:val="ad"/>
    <w:uiPriority w:val="99"/>
    <w:unhideWhenUsed/>
    <w:rsid w:val="00FD2D06"/>
    <w:pPr>
      <w:tabs>
        <w:tab w:val="center" w:pos="4536"/>
        <w:tab w:val="right" w:pos="9072"/>
      </w:tabs>
    </w:pPr>
  </w:style>
  <w:style w:type="character" w:customStyle="1" w:styleId="ad">
    <w:name w:val="Долен колонтитул Знак"/>
    <w:link w:val="ac"/>
    <w:uiPriority w:val="99"/>
    <w:rsid w:val="00FD2D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4428">
      <w:bodyDiv w:val="1"/>
      <w:marLeft w:val="0"/>
      <w:marRight w:val="0"/>
      <w:marTop w:val="0"/>
      <w:marBottom w:val="0"/>
      <w:divBdr>
        <w:top w:val="none" w:sz="0" w:space="0" w:color="auto"/>
        <w:left w:val="none" w:sz="0" w:space="0" w:color="auto"/>
        <w:bottom w:val="none" w:sz="0" w:space="0" w:color="auto"/>
        <w:right w:val="none" w:sz="0" w:space="0" w:color="auto"/>
      </w:divBdr>
    </w:div>
    <w:div w:id="654260461">
      <w:bodyDiv w:val="1"/>
      <w:marLeft w:val="0"/>
      <w:marRight w:val="0"/>
      <w:marTop w:val="0"/>
      <w:marBottom w:val="0"/>
      <w:divBdr>
        <w:top w:val="none" w:sz="0" w:space="0" w:color="auto"/>
        <w:left w:val="none" w:sz="0" w:space="0" w:color="auto"/>
        <w:bottom w:val="none" w:sz="0" w:space="0" w:color="auto"/>
        <w:right w:val="none" w:sz="0" w:space="0" w:color="auto"/>
      </w:divBdr>
      <w:divsChild>
        <w:div w:id="35811868">
          <w:marLeft w:val="0"/>
          <w:marRight w:val="0"/>
          <w:marTop w:val="0"/>
          <w:marBottom w:val="0"/>
          <w:divBdr>
            <w:top w:val="none" w:sz="0" w:space="0" w:color="auto"/>
            <w:left w:val="none" w:sz="0" w:space="0" w:color="auto"/>
            <w:bottom w:val="none" w:sz="0" w:space="0" w:color="auto"/>
            <w:right w:val="none" w:sz="0" w:space="0" w:color="auto"/>
          </w:divBdr>
        </w:div>
        <w:div w:id="43333021">
          <w:marLeft w:val="0"/>
          <w:marRight w:val="0"/>
          <w:marTop w:val="0"/>
          <w:marBottom w:val="0"/>
          <w:divBdr>
            <w:top w:val="none" w:sz="0" w:space="0" w:color="auto"/>
            <w:left w:val="none" w:sz="0" w:space="0" w:color="auto"/>
            <w:bottom w:val="none" w:sz="0" w:space="0" w:color="auto"/>
            <w:right w:val="none" w:sz="0" w:space="0" w:color="auto"/>
          </w:divBdr>
        </w:div>
        <w:div w:id="66877847">
          <w:marLeft w:val="0"/>
          <w:marRight w:val="0"/>
          <w:marTop w:val="0"/>
          <w:marBottom w:val="0"/>
          <w:divBdr>
            <w:top w:val="none" w:sz="0" w:space="0" w:color="auto"/>
            <w:left w:val="none" w:sz="0" w:space="0" w:color="auto"/>
            <w:bottom w:val="none" w:sz="0" w:space="0" w:color="auto"/>
            <w:right w:val="none" w:sz="0" w:space="0" w:color="auto"/>
          </w:divBdr>
        </w:div>
        <w:div w:id="68239547">
          <w:marLeft w:val="0"/>
          <w:marRight w:val="0"/>
          <w:marTop w:val="0"/>
          <w:marBottom w:val="0"/>
          <w:divBdr>
            <w:top w:val="none" w:sz="0" w:space="0" w:color="auto"/>
            <w:left w:val="none" w:sz="0" w:space="0" w:color="auto"/>
            <w:bottom w:val="none" w:sz="0" w:space="0" w:color="auto"/>
            <w:right w:val="none" w:sz="0" w:space="0" w:color="auto"/>
          </w:divBdr>
        </w:div>
        <w:div w:id="120537421">
          <w:marLeft w:val="0"/>
          <w:marRight w:val="0"/>
          <w:marTop w:val="0"/>
          <w:marBottom w:val="0"/>
          <w:divBdr>
            <w:top w:val="none" w:sz="0" w:space="0" w:color="auto"/>
            <w:left w:val="none" w:sz="0" w:space="0" w:color="auto"/>
            <w:bottom w:val="none" w:sz="0" w:space="0" w:color="auto"/>
            <w:right w:val="none" w:sz="0" w:space="0" w:color="auto"/>
          </w:divBdr>
        </w:div>
        <w:div w:id="249579979">
          <w:marLeft w:val="0"/>
          <w:marRight w:val="0"/>
          <w:marTop w:val="0"/>
          <w:marBottom w:val="0"/>
          <w:divBdr>
            <w:top w:val="none" w:sz="0" w:space="0" w:color="auto"/>
            <w:left w:val="none" w:sz="0" w:space="0" w:color="auto"/>
            <w:bottom w:val="none" w:sz="0" w:space="0" w:color="auto"/>
            <w:right w:val="none" w:sz="0" w:space="0" w:color="auto"/>
          </w:divBdr>
        </w:div>
        <w:div w:id="290944207">
          <w:marLeft w:val="0"/>
          <w:marRight w:val="0"/>
          <w:marTop w:val="0"/>
          <w:marBottom w:val="0"/>
          <w:divBdr>
            <w:top w:val="none" w:sz="0" w:space="0" w:color="auto"/>
            <w:left w:val="none" w:sz="0" w:space="0" w:color="auto"/>
            <w:bottom w:val="none" w:sz="0" w:space="0" w:color="auto"/>
            <w:right w:val="none" w:sz="0" w:space="0" w:color="auto"/>
          </w:divBdr>
        </w:div>
        <w:div w:id="352616330">
          <w:marLeft w:val="0"/>
          <w:marRight w:val="0"/>
          <w:marTop w:val="0"/>
          <w:marBottom w:val="0"/>
          <w:divBdr>
            <w:top w:val="none" w:sz="0" w:space="0" w:color="auto"/>
            <w:left w:val="none" w:sz="0" w:space="0" w:color="auto"/>
            <w:bottom w:val="none" w:sz="0" w:space="0" w:color="auto"/>
            <w:right w:val="none" w:sz="0" w:space="0" w:color="auto"/>
          </w:divBdr>
        </w:div>
        <w:div w:id="382144663">
          <w:marLeft w:val="0"/>
          <w:marRight w:val="0"/>
          <w:marTop w:val="0"/>
          <w:marBottom w:val="0"/>
          <w:divBdr>
            <w:top w:val="none" w:sz="0" w:space="0" w:color="auto"/>
            <w:left w:val="none" w:sz="0" w:space="0" w:color="auto"/>
            <w:bottom w:val="none" w:sz="0" w:space="0" w:color="auto"/>
            <w:right w:val="none" w:sz="0" w:space="0" w:color="auto"/>
          </w:divBdr>
        </w:div>
        <w:div w:id="512382898">
          <w:marLeft w:val="0"/>
          <w:marRight w:val="0"/>
          <w:marTop w:val="0"/>
          <w:marBottom w:val="0"/>
          <w:divBdr>
            <w:top w:val="none" w:sz="0" w:space="0" w:color="auto"/>
            <w:left w:val="none" w:sz="0" w:space="0" w:color="auto"/>
            <w:bottom w:val="none" w:sz="0" w:space="0" w:color="auto"/>
            <w:right w:val="none" w:sz="0" w:space="0" w:color="auto"/>
          </w:divBdr>
        </w:div>
        <w:div w:id="576133210">
          <w:marLeft w:val="0"/>
          <w:marRight w:val="0"/>
          <w:marTop w:val="0"/>
          <w:marBottom w:val="0"/>
          <w:divBdr>
            <w:top w:val="none" w:sz="0" w:space="0" w:color="auto"/>
            <w:left w:val="none" w:sz="0" w:space="0" w:color="auto"/>
            <w:bottom w:val="none" w:sz="0" w:space="0" w:color="auto"/>
            <w:right w:val="none" w:sz="0" w:space="0" w:color="auto"/>
          </w:divBdr>
        </w:div>
        <w:div w:id="737822498">
          <w:marLeft w:val="0"/>
          <w:marRight w:val="0"/>
          <w:marTop w:val="0"/>
          <w:marBottom w:val="0"/>
          <w:divBdr>
            <w:top w:val="none" w:sz="0" w:space="0" w:color="auto"/>
            <w:left w:val="none" w:sz="0" w:space="0" w:color="auto"/>
            <w:bottom w:val="none" w:sz="0" w:space="0" w:color="auto"/>
            <w:right w:val="none" w:sz="0" w:space="0" w:color="auto"/>
          </w:divBdr>
        </w:div>
        <w:div w:id="788625448">
          <w:marLeft w:val="0"/>
          <w:marRight w:val="0"/>
          <w:marTop w:val="0"/>
          <w:marBottom w:val="0"/>
          <w:divBdr>
            <w:top w:val="none" w:sz="0" w:space="0" w:color="auto"/>
            <w:left w:val="none" w:sz="0" w:space="0" w:color="auto"/>
            <w:bottom w:val="none" w:sz="0" w:space="0" w:color="auto"/>
            <w:right w:val="none" w:sz="0" w:space="0" w:color="auto"/>
          </w:divBdr>
        </w:div>
        <w:div w:id="789975336">
          <w:marLeft w:val="0"/>
          <w:marRight w:val="0"/>
          <w:marTop w:val="0"/>
          <w:marBottom w:val="0"/>
          <w:divBdr>
            <w:top w:val="none" w:sz="0" w:space="0" w:color="auto"/>
            <w:left w:val="none" w:sz="0" w:space="0" w:color="auto"/>
            <w:bottom w:val="none" w:sz="0" w:space="0" w:color="auto"/>
            <w:right w:val="none" w:sz="0" w:space="0" w:color="auto"/>
          </w:divBdr>
        </w:div>
        <w:div w:id="803624191">
          <w:marLeft w:val="0"/>
          <w:marRight w:val="0"/>
          <w:marTop w:val="0"/>
          <w:marBottom w:val="0"/>
          <w:divBdr>
            <w:top w:val="none" w:sz="0" w:space="0" w:color="auto"/>
            <w:left w:val="none" w:sz="0" w:space="0" w:color="auto"/>
            <w:bottom w:val="none" w:sz="0" w:space="0" w:color="auto"/>
            <w:right w:val="none" w:sz="0" w:space="0" w:color="auto"/>
          </w:divBdr>
        </w:div>
        <w:div w:id="860048926">
          <w:marLeft w:val="0"/>
          <w:marRight w:val="0"/>
          <w:marTop w:val="0"/>
          <w:marBottom w:val="0"/>
          <w:divBdr>
            <w:top w:val="none" w:sz="0" w:space="0" w:color="auto"/>
            <w:left w:val="none" w:sz="0" w:space="0" w:color="auto"/>
            <w:bottom w:val="none" w:sz="0" w:space="0" w:color="auto"/>
            <w:right w:val="none" w:sz="0" w:space="0" w:color="auto"/>
          </w:divBdr>
        </w:div>
        <w:div w:id="882445828">
          <w:marLeft w:val="0"/>
          <w:marRight w:val="0"/>
          <w:marTop w:val="0"/>
          <w:marBottom w:val="0"/>
          <w:divBdr>
            <w:top w:val="none" w:sz="0" w:space="0" w:color="auto"/>
            <w:left w:val="none" w:sz="0" w:space="0" w:color="auto"/>
            <w:bottom w:val="none" w:sz="0" w:space="0" w:color="auto"/>
            <w:right w:val="none" w:sz="0" w:space="0" w:color="auto"/>
          </w:divBdr>
        </w:div>
        <w:div w:id="926573479">
          <w:marLeft w:val="0"/>
          <w:marRight w:val="0"/>
          <w:marTop w:val="0"/>
          <w:marBottom w:val="0"/>
          <w:divBdr>
            <w:top w:val="none" w:sz="0" w:space="0" w:color="auto"/>
            <w:left w:val="none" w:sz="0" w:space="0" w:color="auto"/>
            <w:bottom w:val="none" w:sz="0" w:space="0" w:color="auto"/>
            <w:right w:val="none" w:sz="0" w:space="0" w:color="auto"/>
          </w:divBdr>
        </w:div>
        <w:div w:id="963653337">
          <w:marLeft w:val="0"/>
          <w:marRight w:val="0"/>
          <w:marTop w:val="0"/>
          <w:marBottom w:val="0"/>
          <w:divBdr>
            <w:top w:val="none" w:sz="0" w:space="0" w:color="auto"/>
            <w:left w:val="none" w:sz="0" w:space="0" w:color="auto"/>
            <w:bottom w:val="none" w:sz="0" w:space="0" w:color="auto"/>
            <w:right w:val="none" w:sz="0" w:space="0" w:color="auto"/>
          </w:divBdr>
        </w:div>
        <w:div w:id="1095058708">
          <w:marLeft w:val="0"/>
          <w:marRight w:val="0"/>
          <w:marTop w:val="0"/>
          <w:marBottom w:val="0"/>
          <w:divBdr>
            <w:top w:val="none" w:sz="0" w:space="0" w:color="auto"/>
            <w:left w:val="none" w:sz="0" w:space="0" w:color="auto"/>
            <w:bottom w:val="none" w:sz="0" w:space="0" w:color="auto"/>
            <w:right w:val="none" w:sz="0" w:space="0" w:color="auto"/>
          </w:divBdr>
        </w:div>
        <w:div w:id="1111507729">
          <w:marLeft w:val="0"/>
          <w:marRight w:val="0"/>
          <w:marTop w:val="0"/>
          <w:marBottom w:val="0"/>
          <w:divBdr>
            <w:top w:val="none" w:sz="0" w:space="0" w:color="auto"/>
            <w:left w:val="none" w:sz="0" w:space="0" w:color="auto"/>
            <w:bottom w:val="none" w:sz="0" w:space="0" w:color="auto"/>
            <w:right w:val="none" w:sz="0" w:space="0" w:color="auto"/>
          </w:divBdr>
        </w:div>
        <w:div w:id="1135950866">
          <w:marLeft w:val="0"/>
          <w:marRight w:val="0"/>
          <w:marTop w:val="0"/>
          <w:marBottom w:val="0"/>
          <w:divBdr>
            <w:top w:val="none" w:sz="0" w:space="0" w:color="auto"/>
            <w:left w:val="none" w:sz="0" w:space="0" w:color="auto"/>
            <w:bottom w:val="none" w:sz="0" w:space="0" w:color="auto"/>
            <w:right w:val="none" w:sz="0" w:space="0" w:color="auto"/>
          </w:divBdr>
        </w:div>
        <w:div w:id="1154178238">
          <w:marLeft w:val="0"/>
          <w:marRight w:val="0"/>
          <w:marTop w:val="0"/>
          <w:marBottom w:val="0"/>
          <w:divBdr>
            <w:top w:val="none" w:sz="0" w:space="0" w:color="auto"/>
            <w:left w:val="none" w:sz="0" w:space="0" w:color="auto"/>
            <w:bottom w:val="none" w:sz="0" w:space="0" w:color="auto"/>
            <w:right w:val="none" w:sz="0" w:space="0" w:color="auto"/>
          </w:divBdr>
        </w:div>
        <w:div w:id="1238247095">
          <w:marLeft w:val="0"/>
          <w:marRight w:val="0"/>
          <w:marTop w:val="0"/>
          <w:marBottom w:val="0"/>
          <w:divBdr>
            <w:top w:val="none" w:sz="0" w:space="0" w:color="auto"/>
            <w:left w:val="none" w:sz="0" w:space="0" w:color="auto"/>
            <w:bottom w:val="none" w:sz="0" w:space="0" w:color="auto"/>
            <w:right w:val="none" w:sz="0" w:space="0" w:color="auto"/>
          </w:divBdr>
        </w:div>
        <w:div w:id="1337613228">
          <w:marLeft w:val="0"/>
          <w:marRight w:val="0"/>
          <w:marTop w:val="0"/>
          <w:marBottom w:val="0"/>
          <w:divBdr>
            <w:top w:val="none" w:sz="0" w:space="0" w:color="auto"/>
            <w:left w:val="none" w:sz="0" w:space="0" w:color="auto"/>
            <w:bottom w:val="none" w:sz="0" w:space="0" w:color="auto"/>
            <w:right w:val="none" w:sz="0" w:space="0" w:color="auto"/>
          </w:divBdr>
        </w:div>
        <w:div w:id="1360856446">
          <w:marLeft w:val="0"/>
          <w:marRight w:val="0"/>
          <w:marTop w:val="0"/>
          <w:marBottom w:val="0"/>
          <w:divBdr>
            <w:top w:val="none" w:sz="0" w:space="0" w:color="auto"/>
            <w:left w:val="none" w:sz="0" w:space="0" w:color="auto"/>
            <w:bottom w:val="none" w:sz="0" w:space="0" w:color="auto"/>
            <w:right w:val="none" w:sz="0" w:space="0" w:color="auto"/>
          </w:divBdr>
        </w:div>
        <w:div w:id="1492214551">
          <w:marLeft w:val="0"/>
          <w:marRight w:val="0"/>
          <w:marTop w:val="0"/>
          <w:marBottom w:val="0"/>
          <w:divBdr>
            <w:top w:val="none" w:sz="0" w:space="0" w:color="auto"/>
            <w:left w:val="none" w:sz="0" w:space="0" w:color="auto"/>
            <w:bottom w:val="none" w:sz="0" w:space="0" w:color="auto"/>
            <w:right w:val="none" w:sz="0" w:space="0" w:color="auto"/>
          </w:divBdr>
        </w:div>
        <w:div w:id="1530878105">
          <w:marLeft w:val="0"/>
          <w:marRight w:val="0"/>
          <w:marTop w:val="0"/>
          <w:marBottom w:val="0"/>
          <w:divBdr>
            <w:top w:val="none" w:sz="0" w:space="0" w:color="auto"/>
            <w:left w:val="none" w:sz="0" w:space="0" w:color="auto"/>
            <w:bottom w:val="none" w:sz="0" w:space="0" w:color="auto"/>
            <w:right w:val="none" w:sz="0" w:space="0" w:color="auto"/>
          </w:divBdr>
        </w:div>
        <w:div w:id="1539317936">
          <w:marLeft w:val="0"/>
          <w:marRight w:val="0"/>
          <w:marTop w:val="0"/>
          <w:marBottom w:val="0"/>
          <w:divBdr>
            <w:top w:val="none" w:sz="0" w:space="0" w:color="auto"/>
            <w:left w:val="none" w:sz="0" w:space="0" w:color="auto"/>
            <w:bottom w:val="none" w:sz="0" w:space="0" w:color="auto"/>
            <w:right w:val="none" w:sz="0" w:space="0" w:color="auto"/>
          </w:divBdr>
        </w:div>
        <w:div w:id="1634599368">
          <w:marLeft w:val="0"/>
          <w:marRight w:val="0"/>
          <w:marTop w:val="0"/>
          <w:marBottom w:val="0"/>
          <w:divBdr>
            <w:top w:val="none" w:sz="0" w:space="0" w:color="auto"/>
            <w:left w:val="none" w:sz="0" w:space="0" w:color="auto"/>
            <w:bottom w:val="none" w:sz="0" w:space="0" w:color="auto"/>
            <w:right w:val="none" w:sz="0" w:space="0" w:color="auto"/>
          </w:divBdr>
        </w:div>
        <w:div w:id="1645624286">
          <w:marLeft w:val="0"/>
          <w:marRight w:val="0"/>
          <w:marTop w:val="0"/>
          <w:marBottom w:val="0"/>
          <w:divBdr>
            <w:top w:val="none" w:sz="0" w:space="0" w:color="auto"/>
            <w:left w:val="none" w:sz="0" w:space="0" w:color="auto"/>
            <w:bottom w:val="none" w:sz="0" w:space="0" w:color="auto"/>
            <w:right w:val="none" w:sz="0" w:space="0" w:color="auto"/>
          </w:divBdr>
        </w:div>
        <w:div w:id="1749617981">
          <w:marLeft w:val="0"/>
          <w:marRight w:val="0"/>
          <w:marTop w:val="0"/>
          <w:marBottom w:val="0"/>
          <w:divBdr>
            <w:top w:val="none" w:sz="0" w:space="0" w:color="auto"/>
            <w:left w:val="none" w:sz="0" w:space="0" w:color="auto"/>
            <w:bottom w:val="none" w:sz="0" w:space="0" w:color="auto"/>
            <w:right w:val="none" w:sz="0" w:space="0" w:color="auto"/>
          </w:divBdr>
        </w:div>
        <w:div w:id="1822770905">
          <w:marLeft w:val="0"/>
          <w:marRight w:val="0"/>
          <w:marTop w:val="0"/>
          <w:marBottom w:val="0"/>
          <w:divBdr>
            <w:top w:val="none" w:sz="0" w:space="0" w:color="auto"/>
            <w:left w:val="none" w:sz="0" w:space="0" w:color="auto"/>
            <w:bottom w:val="none" w:sz="0" w:space="0" w:color="auto"/>
            <w:right w:val="none" w:sz="0" w:space="0" w:color="auto"/>
          </w:divBdr>
        </w:div>
        <w:div w:id="1892619373">
          <w:marLeft w:val="0"/>
          <w:marRight w:val="0"/>
          <w:marTop w:val="0"/>
          <w:marBottom w:val="0"/>
          <w:divBdr>
            <w:top w:val="none" w:sz="0" w:space="0" w:color="auto"/>
            <w:left w:val="none" w:sz="0" w:space="0" w:color="auto"/>
            <w:bottom w:val="none" w:sz="0" w:space="0" w:color="auto"/>
            <w:right w:val="none" w:sz="0" w:space="0" w:color="auto"/>
          </w:divBdr>
        </w:div>
        <w:div w:id="2014646634">
          <w:marLeft w:val="0"/>
          <w:marRight w:val="0"/>
          <w:marTop w:val="0"/>
          <w:marBottom w:val="0"/>
          <w:divBdr>
            <w:top w:val="none" w:sz="0" w:space="0" w:color="auto"/>
            <w:left w:val="none" w:sz="0" w:space="0" w:color="auto"/>
            <w:bottom w:val="none" w:sz="0" w:space="0" w:color="auto"/>
            <w:right w:val="none" w:sz="0" w:space="0" w:color="auto"/>
          </w:divBdr>
        </w:div>
        <w:div w:id="2016296815">
          <w:marLeft w:val="0"/>
          <w:marRight w:val="0"/>
          <w:marTop w:val="0"/>
          <w:marBottom w:val="0"/>
          <w:divBdr>
            <w:top w:val="none" w:sz="0" w:space="0" w:color="auto"/>
            <w:left w:val="none" w:sz="0" w:space="0" w:color="auto"/>
            <w:bottom w:val="none" w:sz="0" w:space="0" w:color="auto"/>
            <w:right w:val="none" w:sz="0" w:space="0" w:color="auto"/>
          </w:divBdr>
        </w:div>
        <w:div w:id="2050298056">
          <w:marLeft w:val="0"/>
          <w:marRight w:val="0"/>
          <w:marTop w:val="0"/>
          <w:marBottom w:val="0"/>
          <w:divBdr>
            <w:top w:val="none" w:sz="0" w:space="0" w:color="auto"/>
            <w:left w:val="none" w:sz="0" w:space="0" w:color="auto"/>
            <w:bottom w:val="none" w:sz="0" w:space="0" w:color="auto"/>
            <w:right w:val="none" w:sz="0" w:space="0" w:color="auto"/>
          </w:divBdr>
        </w:div>
        <w:div w:id="2086494486">
          <w:marLeft w:val="0"/>
          <w:marRight w:val="0"/>
          <w:marTop w:val="0"/>
          <w:marBottom w:val="0"/>
          <w:divBdr>
            <w:top w:val="none" w:sz="0" w:space="0" w:color="auto"/>
            <w:left w:val="none" w:sz="0" w:space="0" w:color="auto"/>
            <w:bottom w:val="none" w:sz="0" w:space="0" w:color="auto"/>
            <w:right w:val="none" w:sz="0" w:space="0" w:color="auto"/>
          </w:divBdr>
        </w:div>
        <w:div w:id="2122795141">
          <w:marLeft w:val="0"/>
          <w:marRight w:val="0"/>
          <w:marTop w:val="0"/>
          <w:marBottom w:val="0"/>
          <w:divBdr>
            <w:top w:val="none" w:sz="0" w:space="0" w:color="auto"/>
            <w:left w:val="none" w:sz="0" w:space="0" w:color="auto"/>
            <w:bottom w:val="none" w:sz="0" w:space="0" w:color="auto"/>
            <w:right w:val="none" w:sz="0" w:space="0" w:color="auto"/>
          </w:divBdr>
        </w:div>
      </w:divsChild>
    </w:div>
    <w:div w:id="1577939439">
      <w:bodyDiv w:val="1"/>
      <w:marLeft w:val="0"/>
      <w:marRight w:val="0"/>
      <w:marTop w:val="0"/>
      <w:marBottom w:val="0"/>
      <w:divBdr>
        <w:top w:val="none" w:sz="0" w:space="0" w:color="auto"/>
        <w:left w:val="none" w:sz="0" w:space="0" w:color="auto"/>
        <w:bottom w:val="none" w:sz="0" w:space="0" w:color="auto"/>
        <w:right w:val="none" w:sz="0" w:space="0" w:color="auto"/>
      </w:divBdr>
      <w:divsChild>
        <w:div w:id="11807090">
          <w:marLeft w:val="0"/>
          <w:marRight w:val="0"/>
          <w:marTop w:val="0"/>
          <w:marBottom w:val="0"/>
          <w:divBdr>
            <w:top w:val="none" w:sz="0" w:space="0" w:color="auto"/>
            <w:left w:val="none" w:sz="0" w:space="0" w:color="auto"/>
            <w:bottom w:val="none" w:sz="0" w:space="0" w:color="auto"/>
            <w:right w:val="none" w:sz="0" w:space="0" w:color="auto"/>
          </w:divBdr>
        </w:div>
        <w:div w:id="75517679">
          <w:marLeft w:val="0"/>
          <w:marRight w:val="0"/>
          <w:marTop w:val="0"/>
          <w:marBottom w:val="0"/>
          <w:divBdr>
            <w:top w:val="none" w:sz="0" w:space="0" w:color="auto"/>
            <w:left w:val="none" w:sz="0" w:space="0" w:color="auto"/>
            <w:bottom w:val="none" w:sz="0" w:space="0" w:color="auto"/>
            <w:right w:val="none" w:sz="0" w:space="0" w:color="auto"/>
          </w:divBdr>
        </w:div>
        <w:div w:id="102304772">
          <w:marLeft w:val="0"/>
          <w:marRight w:val="0"/>
          <w:marTop w:val="0"/>
          <w:marBottom w:val="0"/>
          <w:divBdr>
            <w:top w:val="none" w:sz="0" w:space="0" w:color="auto"/>
            <w:left w:val="none" w:sz="0" w:space="0" w:color="auto"/>
            <w:bottom w:val="none" w:sz="0" w:space="0" w:color="auto"/>
            <w:right w:val="none" w:sz="0" w:space="0" w:color="auto"/>
          </w:divBdr>
        </w:div>
        <w:div w:id="173031531">
          <w:marLeft w:val="0"/>
          <w:marRight w:val="0"/>
          <w:marTop w:val="0"/>
          <w:marBottom w:val="0"/>
          <w:divBdr>
            <w:top w:val="none" w:sz="0" w:space="0" w:color="auto"/>
            <w:left w:val="none" w:sz="0" w:space="0" w:color="auto"/>
            <w:bottom w:val="none" w:sz="0" w:space="0" w:color="auto"/>
            <w:right w:val="none" w:sz="0" w:space="0" w:color="auto"/>
          </w:divBdr>
        </w:div>
        <w:div w:id="180900665">
          <w:marLeft w:val="0"/>
          <w:marRight w:val="0"/>
          <w:marTop w:val="0"/>
          <w:marBottom w:val="0"/>
          <w:divBdr>
            <w:top w:val="none" w:sz="0" w:space="0" w:color="auto"/>
            <w:left w:val="none" w:sz="0" w:space="0" w:color="auto"/>
            <w:bottom w:val="none" w:sz="0" w:space="0" w:color="auto"/>
            <w:right w:val="none" w:sz="0" w:space="0" w:color="auto"/>
          </w:divBdr>
        </w:div>
        <w:div w:id="183326126">
          <w:marLeft w:val="0"/>
          <w:marRight w:val="0"/>
          <w:marTop w:val="0"/>
          <w:marBottom w:val="0"/>
          <w:divBdr>
            <w:top w:val="none" w:sz="0" w:space="0" w:color="auto"/>
            <w:left w:val="none" w:sz="0" w:space="0" w:color="auto"/>
            <w:bottom w:val="none" w:sz="0" w:space="0" w:color="auto"/>
            <w:right w:val="none" w:sz="0" w:space="0" w:color="auto"/>
          </w:divBdr>
        </w:div>
        <w:div w:id="236746019">
          <w:marLeft w:val="0"/>
          <w:marRight w:val="0"/>
          <w:marTop w:val="0"/>
          <w:marBottom w:val="0"/>
          <w:divBdr>
            <w:top w:val="none" w:sz="0" w:space="0" w:color="auto"/>
            <w:left w:val="none" w:sz="0" w:space="0" w:color="auto"/>
            <w:bottom w:val="none" w:sz="0" w:space="0" w:color="auto"/>
            <w:right w:val="none" w:sz="0" w:space="0" w:color="auto"/>
          </w:divBdr>
        </w:div>
        <w:div w:id="281038939">
          <w:marLeft w:val="0"/>
          <w:marRight w:val="0"/>
          <w:marTop w:val="0"/>
          <w:marBottom w:val="0"/>
          <w:divBdr>
            <w:top w:val="none" w:sz="0" w:space="0" w:color="auto"/>
            <w:left w:val="none" w:sz="0" w:space="0" w:color="auto"/>
            <w:bottom w:val="none" w:sz="0" w:space="0" w:color="auto"/>
            <w:right w:val="none" w:sz="0" w:space="0" w:color="auto"/>
          </w:divBdr>
        </w:div>
        <w:div w:id="330262247">
          <w:marLeft w:val="0"/>
          <w:marRight w:val="0"/>
          <w:marTop w:val="0"/>
          <w:marBottom w:val="0"/>
          <w:divBdr>
            <w:top w:val="none" w:sz="0" w:space="0" w:color="auto"/>
            <w:left w:val="none" w:sz="0" w:space="0" w:color="auto"/>
            <w:bottom w:val="none" w:sz="0" w:space="0" w:color="auto"/>
            <w:right w:val="none" w:sz="0" w:space="0" w:color="auto"/>
          </w:divBdr>
        </w:div>
        <w:div w:id="331222018">
          <w:marLeft w:val="0"/>
          <w:marRight w:val="0"/>
          <w:marTop w:val="0"/>
          <w:marBottom w:val="0"/>
          <w:divBdr>
            <w:top w:val="none" w:sz="0" w:space="0" w:color="auto"/>
            <w:left w:val="none" w:sz="0" w:space="0" w:color="auto"/>
            <w:bottom w:val="none" w:sz="0" w:space="0" w:color="auto"/>
            <w:right w:val="none" w:sz="0" w:space="0" w:color="auto"/>
          </w:divBdr>
        </w:div>
        <w:div w:id="421724644">
          <w:marLeft w:val="0"/>
          <w:marRight w:val="0"/>
          <w:marTop w:val="0"/>
          <w:marBottom w:val="0"/>
          <w:divBdr>
            <w:top w:val="none" w:sz="0" w:space="0" w:color="auto"/>
            <w:left w:val="none" w:sz="0" w:space="0" w:color="auto"/>
            <w:bottom w:val="none" w:sz="0" w:space="0" w:color="auto"/>
            <w:right w:val="none" w:sz="0" w:space="0" w:color="auto"/>
          </w:divBdr>
        </w:div>
        <w:div w:id="425687230">
          <w:marLeft w:val="0"/>
          <w:marRight w:val="0"/>
          <w:marTop w:val="0"/>
          <w:marBottom w:val="0"/>
          <w:divBdr>
            <w:top w:val="none" w:sz="0" w:space="0" w:color="auto"/>
            <w:left w:val="none" w:sz="0" w:space="0" w:color="auto"/>
            <w:bottom w:val="none" w:sz="0" w:space="0" w:color="auto"/>
            <w:right w:val="none" w:sz="0" w:space="0" w:color="auto"/>
          </w:divBdr>
        </w:div>
        <w:div w:id="428693854">
          <w:marLeft w:val="0"/>
          <w:marRight w:val="0"/>
          <w:marTop w:val="0"/>
          <w:marBottom w:val="0"/>
          <w:divBdr>
            <w:top w:val="none" w:sz="0" w:space="0" w:color="auto"/>
            <w:left w:val="none" w:sz="0" w:space="0" w:color="auto"/>
            <w:bottom w:val="none" w:sz="0" w:space="0" w:color="auto"/>
            <w:right w:val="none" w:sz="0" w:space="0" w:color="auto"/>
          </w:divBdr>
        </w:div>
        <w:div w:id="662050137">
          <w:marLeft w:val="0"/>
          <w:marRight w:val="0"/>
          <w:marTop w:val="0"/>
          <w:marBottom w:val="0"/>
          <w:divBdr>
            <w:top w:val="none" w:sz="0" w:space="0" w:color="auto"/>
            <w:left w:val="none" w:sz="0" w:space="0" w:color="auto"/>
            <w:bottom w:val="none" w:sz="0" w:space="0" w:color="auto"/>
            <w:right w:val="none" w:sz="0" w:space="0" w:color="auto"/>
          </w:divBdr>
        </w:div>
        <w:div w:id="702481439">
          <w:marLeft w:val="0"/>
          <w:marRight w:val="0"/>
          <w:marTop w:val="0"/>
          <w:marBottom w:val="0"/>
          <w:divBdr>
            <w:top w:val="none" w:sz="0" w:space="0" w:color="auto"/>
            <w:left w:val="none" w:sz="0" w:space="0" w:color="auto"/>
            <w:bottom w:val="none" w:sz="0" w:space="0" w:color="auto"/>
            <w:right w:val="none" w:sz="0" w:space="0" w:color="auto"/>
          </w:divBdr>
        </w:div>
        <w:div w:id="812139548">
          <w:marLeft w:val="0"/>
          <w:marRight w:val="0"/>
          <w:marTop w:val="0"/>
          <w:marBottom w:val="0"/>
          <w:divBdr>
            <w:top w:val="none" w:sz="0" w:space="0" w:color="auto"/>
            <w:left w:val="none" w:sz="0" w:space="0" w:color="auto"/>
            <w:bottom w:val="none" w:sz="0" w:space="0" w:color="auto"/>
            <w:right w:val="none" w:sz="0" w:space="0" w:color="auto"/>
          </w:divBdr>
        </w:div>
        <w:div w:id="857960533">
          <w:marLeft w:val="0"/>
          <w:marRight w:val="0"/>
          <w:marTop w:val="0"/>
          <w:marBottom w:val="0"/>
          <w:divBdr>
            <w:top w:val="none" w:sz="0" w:space="0" w:color="auto"/>
            <w:left w:val="none" w:sz="0" w:space="0" w:color="auto"/>
            <w:bottom w:val="none" w:sz="0" w:space="0" w:color="auto"/>
            <w:right w:val="none" w:sz="0" w:space="0" w:color="auto"/>
          </w:divBdr>
        </w:div>
        <w:div w:id="866065937">
          <w:marLeft w:val="0"/>
          <w:marRight w:val="0"/>
          <w:marTop w:val="0"/>
          <w:marBottom w:val="0"/>
          <w:divBdr>
            <w:top w:val="none" w:sz="0" w:space="0" w:color="auto"/>
            <w:left w:val="none" w:sz="0" w:space="0" w:color="auto"/>
            <w:bottom w:val="none" w:sz="0" w:space="0" w:color="auto"/>
            <w:right w:val="none" w:sz="0" w:space="0" w:color="auto"/>
          </w:divBdr>
        </w:div>
        <w:div w:id="968701642">
          <w:marLeft w:val="0"/>
          <w:marRight w:val="0"/>
          <w:marTop w:val="0"/>
          <w:marBottom w:val="0"/>
          <w:divBdr>
            <w:top w:val="none" w:sz="0" w:space="0" w:color="auto"/>
            <w:left w:val="none" w:sz="0" w:space="0" w:color="auto"/>
            <w:bottom w:val="none" w:sz="0" w:space="0" w:color="auto"/>
            <w:right w:val="none" w:sz="0" w:space="0" w:color="auto"/>
          </w:divBdr>
        </w:div>
        <w:div w:id="1063287532">
          <w:marLeft w:val="0"/>
          <w:marRight w:val="0"/>
          <w:marTop w:val="0"/>
          <w:marBottom w:val="0"/>
          <w:divBdr>
            <w:top w:val="none" w:sz="0" w:space="0" w:color="auto"/>
            <w:left w:val="none" w:sz="0" w:space="0" w:color="auto"/>
            <w:bottom w:val="none" w:sz="0" w:space="0" w:color="auto"/>
            <w:right w:val="none" w:sz="0" w:space="0" w:color="auto"/>
          </w:divBdr>
        </w:div>
        <w:div w:id="1069227390">
          <w:marLeft w:val="0"/>
          <w:marRight w:val="0"/>
          <w:marTop w:val="0"/>
          <w:marBottom w:val="0"/>
          <w:divBdr>
            <w:top w:val="none" w:sz="0" w:space="0" w:color="auto"/>
            <w:left w:val="none" w:sz="0" w:space="0" w:color="auto"/>
            <w:bottom w:val="none" w:sz="0" w:space="0" w:color="auto"/>
            <w:right w:val="none" w:sz="0" w:space="0" w:color="auto"/>
          </w:divBdr>
        </w:div>
        <w:div w:id="1069961658">
          <w:marLeft w:val="0"/>
          <w:marRight w:val="0"/>
          <w:marTop w:val="0"/>
          <w:marBottom w:val="0"/>
          <w:divBdr>
            <w:top w:val="none" w:sz="0" w:space="0" w:color="auto"/>
            <w:left w:val="none" w:sz="0" w:space="0" w:color="auto"/>
            <w:bottom w:val="none" w:sz="0" w:space="0" w:color="auto"/>
            <w:right w:val="none" w:sz="0" w:space="0" w:color="auto"/>
          </w:divBdr>
        </w:div>
        <w:div w:id="1111971627">
          <w:marLeft w:val="0"/>
          <w:marRight w:val="0"/>
          <w:marTop w:val="0"/>
          <w:marBottom w:val="0"/>
          <w:divBdr>
            <w:top w:val="none" w:sz="0" w:space="0" w:color="auto"/>
            <w:left w:val="none" w:sz="0" w:space="0" w:color="auto"/>
            <w:bottom w:val="none" w:sz="0" w:space="0" w:color="auto"/>
            <w:right w:val="none" w:sz="0" w:space="0" w:color="auto"/>
          </w:divBdr>
        </w:div>
        <w:div w:id="1130514487">
          <w:marLeft w:val="0"/>
          <w:marRight w:val="0"/>
          <w:marTop w:val="0"/>
          <w:marBottom w:val="0"/>
          <w:divBdr>
            <w:top w:val="none" w:sz="0" w:space="0" w:color="auto"/>
            <w:left w:val="none" w:sz="0" w:space="0" w:color="auto"/>
            <w:bottom w:val="none" w:sz="0" w:space="0" w:color="auto"/>
            <w:right w:val="none" w:sz="0" w:space="0" w:color="auto"/>
          </w:divBdr>
        </w:div>
        <w:div w:id="1229193635">
          <w:marLeft w:val="0"/>
          <w:marRight w:val="0"/>
          <w:marTop w:val="0"/>
          <w:marBottom w:val="0"/>
          <w:divBdr>
            <w:top w:val="none" w:sz="0" w:space="0" w:color="auto"/>
            <w:left w:val="none" w:sz="0" w:space="0" w:color="auto"/>
            <w:bottom w:val="none" w:sz="0" w:space="0" w:color="auto"/>
            <w:right w:val="none" w:sz="0" w:space="0" w:color="auto"/>
          </w:divBdr>
        </w:div>
        <w:div w:id="1242904995">
          <w:marLeft w:val="0"/>
          <w:marRight w:val="0"/>
          <w:marTop w:val="0"/>
          <w:marBottom w:val="0"/>
          <w:divBdr>
            <w:top w:val="none" w:sz="0" w:space="0" w:color="auto"/>
            <w:left w:val="none" w:sz="0" w:space="0" w:color="auto"/>
            <w:bottom w:val="none" w:sz="0" w:space="0" w:color="auto"/>
            <w:right w:val="none" w:sz="0" w:space="0" w:color="auto"/>
          </w:divBdr>
        </w:div>
        <w:div w:id="1306348766">
          <w:marLeft w:val="0"/>
          <w:marRight w:val="0"/>
          <w:marTop w:val="0"/>
          <w:marBottom w:val="0"/>
          <w:divBdr>
            <w:top w:val="none" w:sz="0" w:space="0" w:color="auto"/>
            <w:left w:val="none" w:sz="0" w:space="0" w:color="auto"/>
            <w:bottom w:val="none" w:sz="0" w:space="0" w:color="auto"/>
            <w:right w:val="none" w:sz="0" w:space="0" w:color="auto"/>
          </w:divBdr>
        </w:div>
        <w:div w:id="1508054739">
          <w:marLeft w:val="0"/>
          <w:marRight w:val="0"/>
          <w:marTop w:val="0"/>
          <w:marBottom w:val="0"/>
          <w:divBdr>
            <w:top w:val="none" w:sz="0" w:space="0" w:color="auto"/>
            <w:left w:val="none" w:sz="0" w:space="0" w:color="auto"/>
            <w:bottom w:val="none" w:sz="0" w:space="0" w:color="auto"/>
            <w:right w:val="none" w:sz="0" w:space="0" w:color="auto"/>
          </w:divBdr>
        </w:div>
        <w:div w:id="1552224748">
          <w:marLeft w:val="0"/>
          <w:marRight w:val="0"/>
          <w:marTop w:val="0"/>
          <w:marBottom w:val="0"/>
          <w:divBdr>
            <w:top w:val="none" w:sz="0" w:space="0" w:color="auto"/>
            <w:left w:val="none" w:sz="0" w:space="0" w:color="auto"/>
            <w:bottom w:val="none" w:sz="0" w:space="0" w:color="auto"/>
            <w:right w:val="none" w:sz="0" w:space="0" w:color="auto"/>
          </w:divBdr>
        </w:div>
        <w:div w:id="1552693540">
          <w:marLeft w:val="0"/>
          <w:marRight w:val="0"/>
          <w:marTop w:val="0"/>
          <w:marBottom w:val="0"/>
          <w:divBdr>
            <w:top w:val="none" w:sz="0" w:space="0" w:color="auto"/>
            <w:left w:val="none" w:sz="0" w:space="0" w:color="auto"/>
            <w:bottom w:val="none" w:sz="0" w:space="0" w:color="auto"/>
            <w:right w:val="none" w:sz="0" w:space="0" w:color="auto"/>
          </w:divBdr>
        </w:div>
        <w:div w:id="1564026313">
          <w:marLeft w:val="0"/>
          <w:marRight w:val="0"/>
          <w:marTop w:val="0"/>
          <w:marBottom w:val="0"/>
          <w:divBdr>
            <w:top w:val="none" w:sz="0" w:space="0" w:color="auto"/>
            <w:left w:val="none" w:sz="0" w:space="0" w:color="auto"/>
            <w:bottom w:val="none" w:sz="0" w:space="0" w:color="auto"/>
            <w:right w:val="none" w:sz="0" w:space="0" w:color="auto"/>
          </w:divBdr>
        </w:div>
        <w:div w:id="1649898078">
          <w:marLeft w:val="0"/>
          <w:marRight w:val="0"/>
          <w:marTop w:val="0"/>
          <w:marBottom w:val="0"/>
          <w:divBdr>
            <w:top w:val="none" w:sz="0" w:space="0" w:color="auto"/>
            <w:left w:val="none" w:sz="0" w:space="0" w:color="auto"/>
            <w:bottom w:val="none" w:sz="0" w:space="0" w:color="auto"/>
            <w:right w:val="none" w:sz="0" w:space="0" w:color="auto"/>
          </w:divBdr>
        </w:div>
        <w:div w:id="1898321248">
          <w:marLeft w:val="0"/>
          <w:marRight w:val="0"/>
          <w:marTop w:val="0"/>
          <w:marBottom w:val="0"/>
          <w:divBdr>
            <w:top w:val="none" w:sz="0" w:space="0" w:color="auto"/>
            <w:left w:val="none" w:sz="0" w:space="0" w:color="auto"/>
            <w:bottom w:val="none" w:sz="0" w:space="0" w:color="auto"/>
            <w:right w:val="none" w:sz="0" w:space="0" w:color="auto"/>
          </w:divBdr>
        </w:div>
        <w:div w:id="1924103679">
          <w:marLeft w:val="0"/>
          <w:marRight w:val="0"/>
          <w:marTop w:val="0"/>
          <w:marBottom w:val="0"/>
          <w:divBdr>
            <w:top w:val="none" w:sz="0" w:space="0" w:color="auto"/>
            <w:left w:val="none" w:sz="0" w:space="0" w:color="auto"/>
            <w:bottom w:val="none" w:sz="0" w:space="0" w:color="auto"/>
            <w:right w:val="none" w:sz="0" w:space="0" w:color="auto"/>
          </w:divBdr>
        </w:div>
        <w:div w:id="1940212868">
          <w:marLeft w:val="0"/>
          <w:marRight w:val="0"/>
          <w:marTop w:val="0"/>
          <w:marBottom w:val="0"/>
          <w:divBdr>
            <w:top w:val="none" w:sz="0" w:space="0" w:color="auto"/>
            <w:left w:val="none" w:sz="0" w:space="0" w:color="auto"/>
            <w:bottom w:val="none" w:sz="0" w:space="0" w:color="auto"/>
            <w:right w:val="none" w:sz="0" w:space="0" w:color="auto"/>
          </w:divBdr>
        </w:div>
        <w:div w:id="1948124257">
          <w:marLeft w:val="0"/>
          <w:marRight w:val="0"/>
          <w:marTop w:val="0"/>
          <w:marBottom w:val="0"/>
          <w:divBdr>
            <w:top w:val="none" w:sz="0" w:space="0" w:color="auto"/>
            <w:left w:val="none" w:sz="0" w:space="0" w:color="auto"/>
            <w:bottom w:val="none" w:sz="0" w:space="0" w:color="auto"/>
            <w:right w:val="none" w:sz="0" w:space="0" w:color="auto"/>
          </w:divBdr>
        </w:div>
        <w:div w:id="2061438334">
          <w:marLeft w:val="0"/>
          <w:marRight w:val="0"/>
          <w:marTop w:val="0"/>
          <w:marBottom w:val="0"/>
          <w:divBdr>
            <w:top w:val="none" w:sz="0" w:space="0" w:color="auto"/>
            <w:left w:val="none" w:sz="0" w:space="0" w:color="auto"/>
            <w:bottom w:val="none" w:sz="0" w:space="0" w:color="auto"/>
            <w:right w:val="none" w:sz="0" w:space="0" w:color="auto"/>
          </w:divBdr>
        </w:div>
        <w:div w:id="2098363767">
          <w:marLeft w:val="0"/>
          <w:marRight w:val="0"/>
          <w:marTop w:val="0"/>
          <w:marBottom w:val="0"/>
          <w:divBdr>
            <w:top w:val="none" w:sz="0" w:space="0" w:color="auto"/>
            <w:left w:val="none" w:sz="0" w:space="0" w:color="auto"/>
            <w:bottom w:val="none" w:sz="0" w:space="0" w:color="auto"/>
            <w:right w:val="none" w:sz="0" w:space="0" w:color="auto"/>
          </w:divBdr>
        </w:div>
        <w:div w:id="2103062753">
          <w:marLeft w:val="0"/>
          <w:marRight w:val="0"/>
          <w:marTop w:val="0"/>
          <w:marBottom w:val="0"/>
          <w:divBdr>
            <w:top w:val="none" w:sz="0" w:space="0" w:color="auto"/>
            <w:left w:val="none" w:sz="0" w:space="0" w:color="auto"/>
            <w:bottom w:val="none" w:sz="0" w:space="0" w:color="auto"/>
            <w:right w:val="none" w:sz="0" w:space="0" w:color="auto"/>
          </w:divBdr>
        </w:div>
      </w:divsChild>
    </w:div>
    <w:div w:id="1958758341">
      <w:bodyDiv w:val="1"/>
      <w:marLeft w:val="0"/>
      <w:marRight w:val="0"/>
      <w:marTop w:val="0"/>
      <w:marBottom w:val="0"/>
      <w:divBdr>
        <w:top w:val="none" w:sz="0" w:space="0" w:color="auto"/>
        <w:left w:val="none" w:sz="0" w:space="0" w:color="auto"/>
        <w:bottom w:val="none" w:sz="0" w:space="0" w:color="auto"/>
        <w:right w:val="none" w:sz="0" w:space="0" w:color="auto"/>
      </w:divBdr>
      <w:divsChild>
        <w:div w:id="154193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240|8|4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bg/upload/4183/nrdb4_30.11.2015_ucheben_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NORM|4240|8|47|/" TargetMode="External"/><Relationship Id="rId4" Type="http://schemas.openxmlformats.org/officeDocument/2006/relationships/settings" Target="settings.xml"/><Relationship Id="rId9" Type="http://schemas.openxmlformats.org/officeDocument/2006/relationships/hyperlink" Target="apis://NORM|4240|8|47|/"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2B1E-9A39-43ED-AB07-5FFFEF5C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17437</Words>
  <Characters>99394</Characters>
  <Application>Microsoft Office Word</Application>
  <DocSecurity>0</DocSecurity>
  <Lines>828</Lines>
  <Paragraphs>233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116598</CharactersWithSpaces>
  <SharedDoc>false</SharedDoc>
  <HLinks>
    <vt:vector size="24" baseType="variant">
      <vt:variant>
        <vt:i4>6094969</vt:i4>
      </vt:variant>
      <vt:variant>
        <vt:i4>9</vt:i4>
      </vt:variant>
      <vt:variant>
        <vt:i4>0</vt:i4>
      </vt:variant>
      <vt:variant>
        <vt:i4>5</vt:i4>
      </vt:variant>
      <vt:variant>
        <vt:lpwstr>https://www.mon.bg/upload/4183/nrdb4_30.11.2015_ucheben_plan.pdf</vt:lpwstr>
      </vt:variant>
      <vt:variant>
        <vt:lpwstr/>
      </vt:variant>
      <vt:variant>
        <vt:i4>4063272</vt:i4>
      </vt:variant>
      <vt:variant>
        <vt:i4>6</vt:i4>
      </vt:variant>
      <vt:variant>
        <vt:i4>0</vt:i4>
      </vt:variant>
      <vt:variant>
        <vt:i4>5</vt:i4>
      </vt:variant>
      <vt:variant>
        <vt:lpwstr>apis://NORM|4240|8|47|/</vt:lpwstr>
      </vt:variant>
      <vt:variant>
        <vt:lpwstr/>
      </vt:variant>
      <vt:variant>
        <vt:i4>4063272</vt:i4>
      </vt:variant>
      <vt:variant>
        <vt:i4>3</vt:i4>
      </vt:variant>
      <vt:variant>
        <vt:i4>0</vt:i4>
      </vt:variant>
      <vt:variant>
        <vt:i4>5</vt:i4>
      </vt:variant>
      <vt:variant>
        <vt:lpwstr>apis://NORM|4240|8|47|/</vt:lpwstr>
      </vt:variant>
      <vt:variant>
        <vt:lpwstr/>
      </vt:variant>
      <vt:variant>
        <vt:i4>4063272</vt:i4>
      </vt:variant>
      <vt:variant>
        <vt:i4>0</vt:i4>
      </vt:variant>
      <vt:variant>
        <vt:i4>0</vt:i4>
      </vt:variant>
      <vt:variant>
        <vt:i4>5</vt:i4>
      </vt:variant>
      <vt:variant>
        <vt:lpwstr>apis://NORM|4240|8|47|/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Потребител на Windows</cp:lastModifiedBy>
  <cp:revision>2</cp:revision>
  <cp:lastPrinted>2020-01-31T12:46:00Z</cp:lastPrinted>
  <dcterms:created xsi:type="dcterms:W3CDTF">2021-01-28T08:08:00Z</dcterms:created>
  <dcterms:modified xsi:type="dcterms:W3CDTF">2021-01-28T08:08:00Z</dcterms:modified>
</cp:coreProperties>
</file>